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3701" w:rsidRPr="005F7B7D" w:rsidRDefault="008D3701" w:rsidP="008D3701">
      <w:pPr>
        <w:jc w:val="center"/>
        <w:rPr>
          <w:rFonts w:eastAsia="黑体" w:hint="eastAsia"/>
          <w:color w:val="000000"/>
          <w:sz w:val="32"/>
          <w:szCs w:val="32"/>
        </w:rPr>
      </w:pPr>
    </w:p>
    <w:p w:rsidR="008D3701" w:rsidRPr="005F7B7D" w:rsidRDefault="008D3701" w:rsidP="008D3701">
      <w:pPr>
        <w:jc w:val="center"/>
        <w:rPr>
          <w:rFonts w:eastAsia="黑体" w:hint="eastAsia"/>
          <w:color w:val="000000"/>
          <w:sz w:val="32"/>
          <w:szCs w:val="32"/>
        </w:rPr>
      </w:pPr>
    </w:p>
    <w:p w:rsidR="008D3701" w:rsidRPr="005F7B7D" w:rsidRDefault="008D3701" w:rsidP="008D3701">
      <w:pPr>
        <w:jc w:val="center"/>
        <w:rPr>
          <w:rFonts w:eastAsia="黑体" w:hint="eastAsia"/>
          <w:color w:val="000000"/>
          <w:sz w:val="32"/>
          <w:szCs w:val="32"/>
        </w:rPr>
      </w:pPr>
    </w:p>
    <w:p w:rsidR="008D3701" w:rsidRPr="005F7B7D" w:rsidRDefault="008D3701" w:rsidP="008D3701">
      <w:pPr>
        <w:jc w:val="center"/>
        <w:rPr>
          <w:rFonts w:eastAsia="黑体" w:hint="eastAsia"/>
          <w:color w:val="000000"/>
          <w:sz w:val="32"/>
          <w:szCs w:val="32"/>
        </w:rPr>
      </w:pPr>
    </w:p>
    <w:p w:rsidR="008D3701" w:rsidRPr="005F7B7D" w:rsidRDefault="008D3701" w:rsidP="008D3701">
      <w:pPr>
        <w:jc w:val="center"/>
        <w:rPr>
          <w:rFonts w:eastAsia="黑体" w:hint="eastAsia"/>
          <w:color w:val="000000"/>
          <w:sz w:val="32"/>
          <w:szCs w:val="32"/>
        </w:rPr>
      </w:pPr>
      <w:r w:rsidRPr="005F7B7D">
        <w:rPr>
          <w:rFonts w:eastAsia="黑体" w:hint="eastAsia"/>
          <w:noProof/>
          <w:color w:val="000000"/>
          <w:sz w:val="32"/>
          <w:szCs w:val="32"/>
        </w:rPr>
        <mc:AlternateContent>
          <mc:Choice Requires="wps">
            <w:drawing>
              <wp:anchor distT="0" distB="0" distL="114300" distR="114300" simplePos="0" relativeHeight="251662336" behindDoc="0" locked="0" layoutInCell="1" allowOverlap="1">
                <wp:simplePos x="0" y="0"/>
                <wp:positionH relativeFrom="column">
                  <wp:align>center</wp:align>
                </wp:positionH>
                <wp:positionV relativeFrom="page">
                  <wp:posOffset>3301365</wp:posOffset>
                </wp:positionV>
                <wp:extent cx="5400040" cy="539750"/>
                <wp:effectExtent l="635" t="1905" r="0" b="127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400040" cy="539750"/>
                        </a:xfrm>
                        <a:prstGeom prst="rect">
                          <a:avLst/>
                        </a:prstGeom>
                        <a:extLst>
                          <a:ext uri="{91240B29-F687-4F45-9708-019B960494DF}">
                            <a14:hiddenLine xmlns:a14="http://schemas.microsoft.com/office/drawing/2010/main" w="0">
                              <a:solidFill>
                                <a:srgbClr val="FE5F34"/>
                              </a:solidFill>
                              <a:round/>
                              <a:headEnd/>
                              <a:tailEnd/>
                            </a14:hiddenLine>
                          </a:ext>
                          <a:ext uri="{AF507438-7753-43E0-B8FC-AC1667EBCBE1}">
                            <a14:hiddenEffects xmlns:a14="http://schemas.microsoft.com/office/drawing/2010/main">
                              <a:effectLst/>
                            </a14:hiddenEffects>
                          </a:ext>
                        </a:extLst>
                      </wps:spPr>
                      <wps:txbx>
                        <w:txbxContent>
                          <w:p w:rsidR="008D3701" w:rsidRDefault="003F4A11" w:rsidP="008D3701">
                            <w:pPr>
                              <w:pStyle w:val="aff7"/>
                              <w:spacing w:before="0" w:beforeAutospacing="0" w:after="0" w:afterAutospacing="0"/>
                              <w:jc w:val="center"/>
                              <w:rPr>
                                <w:rFonts w:hint="eastAsia"/>
                              </w:rPr>
                            </w:pPr>
                            <w:r w:rsidRPr="003F4A11">
                              <w:rPr>
                                <w:rFonts w:hint="eastAsia"/>
                                <w:noProof/>
                              </w:rPr>
                              <w:drawing>
                                <wp:inline distT="0" distB="0" distL="0" distR="0">
                                  <wp:extent cx="5217160" cy="522207"/>
                                  <wp:effectExtent l="0" t="0" r="254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17160" cy="522207"/>
                                          </a:xfrm>
                                          <a:prstGeom prst="rect">
                                            <a:avLst/>
                                          </a:prstGeom>
                                          <a:noFill/>
                                          <a:ln>
                                            <a:noFill/>
                                          </a:ln>
                                        </pic:spPr>
                                      </pic:pic>
                                    </a:graphicData>
                                  </a:graphic>
                                </wp:inline>
                              </w:drawing>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5" o:spid="_x0000_s1026" type="#_x0000_t202" style="position:absolute;left:0;text-align:left;margin-left:0;margin-top:259.95pt;width:425.2pt;height:42.5pt;z-index:251662336;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" filled="f" stroked="f" strokecolor="#fe5f34" strokeweight="0">
                <v:stroke joinstyle="round"/>
                <o:lock v:ext="edit" shapetype="t"/>
                <v:textbox style="mso-fit-shape-to-text:t">
                  <w:txbxContent>
                    <w:p w:rsidR="008D3701" w:rsidRDefault="003F4A11" w:rsidP="008D3701">
                      <w:pPr>
                        <w:pStyle w:val="aff7"/>
                        <w:spacing w:before="0" w:beforeAutospacing="0" w:after="0" w:afterAutospacing="0"/>
                        <w:jc w:val="center"/>
                        <w:rPr>
                          <w:rFonts w:hint="eastAsia"/>
                        </w:rPr>
                      </w:pPr>
                      <w:r w:rsidRPr="003F4A11">
                        <w:rPr>
                          <w:rFonts w:hint="eastAsia"/>
                          <w:noProof/>
                        </w:rPr>
                        <w:drawing>
                          <wp:inline distT="0" distB="0" distL="0" distR="0">
                            <wp:extent cx="5217160" cy="522207"/>
                            <wp:effectExtent l="0" t="0" r="254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17160" cy="522207"/>
                                    </a:xfrm>
                                    <a:prstGeom prst="rect">
                                      <a:avLst/>
                                    </a:prstGeom>
                                    <a:noFill/>
                                    <a:ln>
                                      <a:noFill/>
                                    </a:ln>
                                  </pic:spPr>
                                </pic:pic>
                              </a:graphicData>
                            </a:graphic>
                          </wp:inline>
                        </w:drawing>
                      </w:r>
                    </w:p>
                  </w:txbxContent>
                </v:textbox>
                <w10:wrap anchory="page"/>
              </v:shape>
            </w:pict>
          </mc:Fallback>
        </mc:AlternateContent>
      </w:r>
      <w:r w:rsidRPr="005F7B7D">
        <w:rPr>
          <w:rFonts w:eastAsia="黑体"/>
          <w:noProof/>
          <w:color w:val="000000"/>
          <w:sz w:val="32"/>
          <w:szCs w:val="32"/>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ge">
                  <wp:posOffset>2592070</wp:posOffset>
                </wp:positionV>
                <wp:extent cx="5400040" cy="539750"/>
                <wp:effectExtent l="635" t="2540" r="0" b="63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400040" cy="539750"/>
                        </a:xfrm>
                        <a:prstGeom prst="rect">
                          <a:avLst/>
                        </a:prstGeom>
                        <a:extLst>
                          <a:ext uri="{91240B29-F687-4F45-9708-019B960494DF}">
                            <a14:hiddenLine xmlns:a14="http://schemas.microsoft.com/office/drawing/2010/main" w="0">
                              <a:solidFill>
                                <a:srgbClr val="FE5F34"/>
                              </a:solidFill>
                              <a:round/>
                              <a:headEnd/>
                              <a:tailEnd/>
                            </a14:hiddenLine>
                          </a:ext>
                          <a:ext uri="{AF507438-7753-43E0-B8FC-AC1667EBCBE1}">
                            <a14:hiddenEffects xmlns:a14="http://schemas.microsoft.com/office/drawing/2010/main">
                              <a:effectLst/>
                            </a14:hiddenEffects>
                          </a:ext>
                        </a:extLst>
                      </wps:spPr>
                      <wps:txbx>
                        <w:txbxContent>
                          <w:p w:rsidR="008D3701" w:rsidRPr="003F4A11" w:rsidRDefault="003F4A11" w:rsidP="008D3701">
                            <w:pPr>
                              <w:pStyle w:val="aff7"/>
                              <w:spacing w:before="0" w:beforeAutospacing="0" w:after="0" w:afterAutospacing="0"/>
                              <w:jc w:val="center"/>
                              <w:rPr>
                                <w:rFonts w:ascii="Times New Roman" w:hAnsi="Times New Roman" w:cs="Times New Roman"/>
                                <w:sz w:val="32"/>
                                <w:szCs w:val="32"/>
                              </w:rPr>
                            </w:pPr>
                            <w:r w:rsidRPr="003F4A11">
                              <w:rPr>
                                <w:rFonts w:ascii="Times New Roman" w:hAnsi="Times New Roman" w:cs="Times New Roman"/>
                                <w:noProof/>
                                <w:color w:val="FE5F34"/>
                                <w:sz w:val="32"/>
                                <w:szCs w:val="32"/>
                              </w:rPr>
                              <w:drawing>
                                <wp:inline distT="0" distB="0" distL="0" distR="0">
                                  <wp:extent cx="5217160" cy="522207"/>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17160" cy="522207"/>
                                          </a:xfrm>
                                          <a:prstGeom prst="rect">
                                            <a:avLst/>
                                          </a:prstGeom>
                                          <a:noFill/>
                                          <a:ln>
                                            <a:noFill/>
                                          </a:ln>
                                        </pic:spPr>
                                      </pic:pic>
                                    </a:graphicData>
                                  </a:graphic>
                                </wp:inline>
                              </w:drawing>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文本框 3" o:spid="_x0000_s1027" type="#_x0000_t202" style="position:absolute;left:0;text-align:left;margin-left:0;margin-top:204.1pt;width:425.2pt;height:42.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" filled="f" stroked="f" strokecolor="#fe5f34" strokeweight="0">
                <v:stroke joinstyle="round"/>
                <o:lock v:ext="edit" shapetype="t"/>
                <v:textbox style="mso-fit-shape-to-text:t">
                  <w:txbxContent>
                    <w:p w:rsidR="008D3701" w:rsidRPr="003F4A11" w:rsidRDefault="003F4A11" w:rsidP="008D3701">
                      <w:pPr>
                        <w:pStyle w:val="aff7"/>
                        <w:spacing w:before="0" w:beforeAutospacing="0" w:after="0" w:afterAutospacing="0"/>
                        <w:jc w:val="center"/>
                        <w:rPr>
                          <w:rFonts w:ascii="Times New Roman" w:hAnsi="Times New Roman" w:cs="Times New Roman"/>
                          <w:sz w:val="32"/>
                          <w:szCs w:val="32"/>
                        </w:rPr>
                      </w:pPr>
                      <w:r w:rsidRPr="003F4A11">
                        <w:rPr>
                          <w:rFonts w:ascii="Times New Roman" w:hAnsi="Times New Roman" w:cs="Times New Roman"/>
                          <w:noProof/>
                          <w:color w:val="FE5F34"/>
                          <w:sz w:val="32"/>
                          <w:szCs w:val="32"/>
                        </w:rPr>
                        <w:drawing>
                          <wp:inline distT="0" distB="0" distL="0" distR="0">
                            <wp:extent cx="5217160" cy="522207"/>
                            <wp:effectExtent l="0" t="0" r="254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17160" cy="522207"/>
                                    </a:xfrm>
                                    <a:prstGeom prst="rect">
                                      <a:avLst/>
                                    </a:prstGeom>
                                    <a:noFill/>
                                    <a:ln>
                                      <a:noFill/>
                                    </a:ln>
                                  </pic:spPr>
                                </pic:pic>
                              </a:graphicData>
                            </a:graphic>
                          </wp:inline>
                        </w:drawing>
                      </w:r>
                    </w:p>
                  </w:txbxContent>
                </v:textbox>
                <w10:wrap anchory="page"/>
              </v:shape>
            </w:pict>
          </mc:Fallback>
        </mc:AlternateContent>
      </w:r>
    </w:p>
    <w:p w:rsidR="008D3701" w:rsidRPr="005F7B7D" w:rsidRDefault="008D3701" w:rsidP="008D3701">
      <w:pPr>
        <w:jc w:val="center"/>
        <w:rPr>
          <w:rFonts w:eastAsia="黑体" w:hint="eastAsia"/>
          <w:color w:val="000000"/>
          <w:sz w:val="32"/>
          <w:szCs w:val="32"/>
        </w:rPr>
      </w:pPr>
    </w:p>
    <w:p w:rsidR="008D3701" w:rsidRPr="005F7B7D" w:rsidRDefault="008D3701" w:rsidP="008D3701">
      <w:pPr>
        <w:jc w:val="center"/>
        <w:rPr>
          <w:rFonts w:eastAsia="黑体" w:hint="eastAsia"/>
          <w:color w:val="000000"/>
          <w:sz w:val="32"/>
          <w:szCs w:val="32"/>
        </w:rPr>
      </w:pPr>
    </w:p>
    <w:p w:rsidR="008D3701" w:rsidRPr="005F7B7D" w:rsidRDefault="008D3701" w:rsidP="008D3701">
      <w:pPr>
        <w:spacing w:line="500" w:lineRule="exact"/>
        <w:ind w:firstLineChars="100" w:firstLine="320"/>
        <w:jc w:val="center"/>
        <w:rPr>
          <w:rFonts w:eastAsia="方正仿宋简体" w:hint="eastAsia"/>
          <w:color w:val="000000"/>
          <w:sz w:val="32"/>
          <w:szCs w:val="32"/>
        </w:rPr>
      </w:pPr>
      <w:r w:rsidRPr="005F7B7D">
        <w:rPr>
          <w:rFonts w:eastAsia="方正仿宋简体" w:hint="eastAsia"/>
          <w:color w:val="000000"/>
          <w:sz w:val="32"/>
          <w:szCs w:val="32"/>
        </w:rPr>
        <w:t>武民财〔</w:t>
      </w:r>
      <w:r w:rsidRPr="005F7B7D">
        <w:rPr>
          <w:rFonts w:eastAsia="方正仿宋简体"/>
          <w:color w:val="000000"/>
          <w:sz w:val="32"/>
          <w:szCs w:val="32"/>
        </w:rPr>
        <w:t>2021</w:t>
      </w:r>
      <w:r w:rsidRPr="005F7B7D">
        <w:rPr>
          <w:rFonts w:eastAsia="方正仿宋简体" w:hint="eastAsia"/>
          <w:color w:val="000000"/>
          <w:sz w:val="32"/>
          <w:szCs w:val="32"/>
        </w:rPr>
        <w:t>〕</w:t>
      </w:r>
      <w:r w:rsidRPr="005F7B7D">
        <w:rPr>
          <w:rFonts w:eastAsia="方正仿宋简体"/>
          <w:color w:val="000000"/>
          <w:sz w:val="32"/>
          <w:szCs w:val="32"/>
        </w:rPr>
        <w:t>23</w:t>
      </w:r>
      <w:r w:rsidRPr="005F7B7D">
        <w:rPr>
          <w:rFonts w:eastAsia="方正仿宋简体" w:hint="eastAsia"/>
          <w:color w:val="000000"/>
          <w:sz w:val="32"/>
          <w:szCs w:val="32"/>
        </w:rPr>
        <w:t>号</w:t>
      </w:r>
    </w:p>
    <w:p w:rsidR="008D3701" w:rsidRPr="005F7B7D" w:rsidRDefault="008D3701" w:rsidP="008D3701">
      <w:pPr>
        <w:spacing w:line="500" w:lineRule="exact"/>
        <w:ind w:firstLineChars="100" w:firstLine="320"/>
        <w:jc w:val="center"/>
        <w:rPr>
          <w:rFonts w:eastAsia="方正仿宋简体" w:hint="eastAsia"/>
          <w:color w:val="000000"/>
          <w:sz w:val="32"/>
          <w:szCs w:val="32"/>
        </w:rPr>
      </w:pPr>
      <w:r w:rsidRPr="005F7B7D">
        <w:rPr>
          <w:rFonts w:eastAsia="方正仿宋简体" w:hint="eastAsia"/>
          <w:color w:val="000000"/>
          <w:sz w:val="32"/>
          <w:szCs w:val="32"/>
        </w:rPr>
        <w:t>武财社〔</w:t>
      </w:r>
      <w:r w:rsidRPr="005F7B7D">
        <w:rPr>
          <w:rFonts w:eastAsia="方正仿宋简体"/>
          <w:color w:val="000000"/>
          <w:sz w:val="32"/>
          <w:szCs w:val="32"/>
        </w:rPr>
        <w:t>2021</w:t>
      </w:r>
      <w:r w:rsidRPr="005F7B7D">
        <w:rPr>
          <w:rFonts w:eastAsia="方正仿宋简体" w:hint="eastAsia"/>
          <w:color w:val="000000"/>
          <w:sz w:val="32"/>
          <w:szCs w:val="32"/>
        </w:rPr>
        <w:t>〕</w:t>
      </w:r>
      <w:r w:rsidRPr="005F7B7D">
        <w:rPr>
          <w:rFonts w:eastAsia="方正仿宋简体" w:hint="eastAsia"/>
          <w:color w:val="000000"/>
          <w:sz w:val="32"/>
          <w:szCs w:val="32"/>
        </w:rPr>
        <w:t>47</w:t>
      </w:r>
      <w:r w:rsidRPr="005F7B7D">
        <w:rPr>
          <w:rFonts w:eastAsia="方正仿宋简体" w:hint="eastAsia"/>
          <w:color w:val="000000"/>
          <w:sz w:val="32"/>
          <w:szCs w:val="32"/>
        </w:rPr>
        <w:t>号</w:t>
      </w:r>
      <w:bookmarkStart w:id="0" w:name="_GoBack"/>
      <w:bookmarkEnd w:id="0"/>
    </w:p>
    <w:p w:rsidR="008D3701" w:rsidRPr="005F7B7D" w:rsidRDefault="008D3701" w:rsidP="008D3701">
      <w:pPr>
        <w:jc w:val="center"/>
        <w:rPr>
          <w:rFonts w:eastAsia="黑体" w:hint="eastAsia"/>
          <w:color w:val="000000"/>
          <w:sz w:val="32"/>
          <w:szCs w:val="32"/>
        </w:rPr>
      </w:pPr>
      <w:r w:rsidRPr="005F7B7D">
        <w:rPr>
          <w:rFonts w:eastAsia="方正仿宋简体" w:hint="eastAsia"/>
          <w:noProof/>
          <w:color w:val="000000"/>
          <w:sz w:val="32"/>
          <w:szCs w:val="32"/>
        </w:rPr>
        <mc:AlternateContent>
          <mc:Choice Requires="wps">
            <w:drawing>
              <wp:anchor distT="0" distB="0" distL="114300" distR="114300" simplePos="0" relativeHeight="251661312" behindDoc="0" locked="0" layoutInCell="1" allowOverlap="1">
                <wp:simplePos x="0" y="0"/>
                <wp:positionH relativeFrom="column">
                  <wp:posOffset>34290</wp:posOffset>
                </wp:positionH>
                <wp:positionV relativeFrom="page">
                  <wp:posOffset>4800600</wp:posOffset>
                </wp:positionV>
                <wp:extent cx="5615940" cy="0"/>
                <wp:effectExtent l="15875" t="9525" r="16510" b="952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line">
                          <a:avLst/>
                        </a:prstGeom>
                        <a:noFill/>
                        <a:ln w="19050">
                          <a:solidFill>
                            <a:srgbClr val="FE5F3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08740C" id="直接连接符 2"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2.7pt,378pt" to="444.9pt,3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" strokecolor="#fe5f34" strokeweight="1.5pt">
                <w10:wrap anchory="page"/>
              </v:line>
            </w:pict>
          </mc:Fallback>
        </mc:AlternateContent>
      </w:r>
    </w:p>
    <w:p w:rsidR="008D3701" w:rsidRPr="005F7B7D" w:rsidRDefault="008D3701" w:rsidP="008D3701">
      <w:pPr>
        <w:spacing w:line="460" w:lineRule="exact"/>
        <w:jc w:val="center"/>
        <w:rPr>
          <w:rFonts w:ascii="方正小标宋简体" w:eastAsia="方正小标宋简体" w:hint="eastAsia"/>
          <w:color w:val="000000"/>
          <w:sz w:val="44"/>
          <w:szCs w:val="44"/>
        </w:rPr>
      </w:pPr>
      <w:r w:rsidRPr="005F7B7D">
        <w:rPr>
          <w:rFonts w:ascii="方正小标宋简体" w:eastAsia="方正小标宋简体" w:hint="eastAsia"/>
          <w:color w:val="000000"/>
          <w:sz w:val="44"/>
          <w:szCs w:val="44"/>
        </w:rPr>
        <w:t>关于印发《武进区养老</w:t>
      </w:r>
    </w:p>
    <w:p w:rsidR="008D3701" w:rsidRPr="005F7B7D" w:rsidRDefault="008D3701" w:rsidP="008D3701">
      <w:pPr>
        <w:spacing w:line="460" w:lineRule="exact"/>
        <w:jc w:val="center"/>
        <w:rPr>
          <w:rFonts w:ascii="方正小标宋简体" w:eastAsia="方正小标宋简体" w:hint="eastAsia"/>
          <w:color w:val="000000"/>
          <w:sz w:val="36"/>
          <w:szCs w:val="36"/>
        </w:rPr>
      </w:pPr>
      <w:r w:rsidRPr="005F7B7D">
        <w:rPr>
          <w:rFonts w:ascii="方正小标宋简体" w:eastAsia="方正小标宋简体" w:hint="eastAsia"/>
          <w:color w:val="000000"/>
          <w:sz w:val="44"/>
          <w:szCs w:val="44"/>
        </w:rPr>
        <w:t>服务工作第三方考评办法》的通知</w:t>
      </w:r>
    </w:p>
    <w:p w:rsidR="008D3701" w:rsidRPr="005F7B7D" w:rsidRDefault="008D3701" w:rsidP="008D3701">
      <w:pPr>
        <w:spacing w:line="460" w:lineRule="exact"/>
        <w:rPr>
          <w:rFonts w:hint="eastAsia"/>
          <w:color w:val="000000"/>
        </w:rPr>
      </w:pPr>
    </w:p>
    <w:p w:rsidR="008D3701" w:rsidRPr="005F7B7D" w:rsidRDefault="008D3701" w:rsidP="008D3701">
      <w:pPr>
        <w:spacing w:line="460" w:lineRule="exact"/>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各镇(开发区、街道）民政科、各财政分局，开发区财政局，各养老服务组织（机构）：</w:t>
      </w:r>
    </w:p>
    <w:p w:rsidR="008D3701" w:rsidRPr="005F7B7D" w:rsidRDefault="008D3701" w:rsidP="008D3701">
      <w:pPr>
        <w:spacing w:line="460" w:lineRule="exact"/>
        <w:ind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根据《区</w:t>
      </w:r>
      <w:r w:rsidRPr="005F7B7D">
        <w:rPr>
          <w:rFonts w:ascii="方正仿宋简体" w:eastAsia="方正仿宋简体" w:hint="eastAsia"/>
          <w:color w:val="000000"/>
          <w:spacing w:val="-10"/>
          <w:sz w:val="32"/>
          <w:szCs w:val="32"/>
        </w:rPr>
        <w:t>政府</w:t>
      </w:r>
      <w:r w:rsidRPr="005F7B7D">
        <w:rPr>
          <w:rFonts w:ascii="方正仿宋简体" w:eastAsia="方正仿宋简体" w:hint="eastAsia"/>
          <w:bCs/>
          <w:color w:val="000000"/>
          <w:spacing w:val="-10"/>
          <w:sz w:val="32"/>
          <w:szCs w:val="32"/>
          <w:lang w:val="zh-CN"/>
        </w:rPr>
        <w:t>关于进一步完善养老</w:t>
      </w:r>
      <w:r w:rsidRPr="005F7B7D">
        <w:rPr>
          <w:rFonts w:ascii="方正仿宋简体" w:eastAsia="方正仿宋简体" w:hint="eastAsia"/>
          <w:bCs/>
          <w:color w:val="000000"/>
          <w:sz w:val="32"/>
          <w:szCs w:val="32"/>
          <w:lang w:val="zh-CN"/>
        </w:rPr>
        <w:t>服务体系加快发展养老服务业的实施意见</w:t>
      </w:r>
      <w:r w:rsidRPr="005F7B7D">
        <w:rPr>
          <w:rFonts w:ascii="方正仿宋简体" w:eastAsia="方正仿宋简体" w:hint="eastAsia"/>
          <w:color w:val="000000"/>
          <w:sz w:val="32"/>
          <w:szCs w:val="32"/>
        </w:rPr>
        <w:t>》（武政发</w:t>
      </w:r>
      <w:r w:rsidRPr="005F7B7D">
        <w:rPr>
          <w:rFonts w:eastAsia="方正仿宋简体"/>
          <w:color w:val="000000"/>
          <w:sz w:val="32"/>
          <w:szCs w:val="32"/>
        </w:rPr>
        <w:t>〔</w:t>
      </w:r>
      <w:r w:rsidRPr="005F7B7D">
        <w:rPr>
          <w:rFonts w:eastAsia="方正仿宋简体"/>
          <w:color w:val="000000"/>
          <w:sz w:val="32"/>
          <w:szCs w:val="32"/>
        </w:rPr>
        <w:t>2017</w:t>
      </w:r>
      <w:r w:rsidRPr="005F7B7D">
        <w:rPr>
          <w:rFonts w:eastAsia="方正仿宋简体"/>
          <w:color w:val="000000"/>
          <w:sz w:val="32"/>
          <w:szCs w:val="32"/>
        </w:rPr>
        <w:t>〕</w:t>
      </w:r>
      <w:r w:rsidRPr="005F7B7D">
        <w:rPr>
          <w:rFonts w:eastAsia="方正仿宋简体"/>
          <w:color w:val="000000"/>
          <w:sz w:val="32"/>
          <w:szCs w:val="32"/>
        </w:rPr>
        <w:t>236</w:t>
      </w:r>
      <w:r w:rsidRPr="005F7B7D">
        <w:rPr>
          <w:rFonts w:ascii="方正仿宋简体" w:eastAsia="方正仿宋简体" w:hint="eastAsia"/>
          <w:color w:val="000000"/>
          <w:sz w:val="32"/>
          <w:szCs w:val="32"/>
        </w:rPr>
        <w:t>号）和《武进区居家养老服务实施办法（试行）》（武政办发</w:t>
      </w:r>
      <w:r w:rsidRPr="005F7B7D">
        <w:rPr>
          <w:rFonts w:eastAsia="方正仿宋简体"/>
          <w:color w:val="000000"/>
          <w:sz w:val="32"/>
          <w:szCs w:val="32"/>
        </w:rPr>
        <w:t>〔</w:t>
      </w:r>
      <w:r w:rsidRPr="005F7B7D">
        <w:rPr>
          <w:rFonts w:eastAsia="方正仿宋简体"/>
          <w:color w:val="000000"/>
          <w:sz w:val="32"/>
          <w:szCs w:val="32"/>
        </w:rPr>
        <w:t>2019</w:t>
      </w:r>
      <w:r w:rsidRPr="005F7B7D">
        <w:rPr>
          <w:rFonts w:eastAsia="方正仿宋简体"/>
          <w:color w:val="000000"/>
          <w:sz w:val="32"/>
          <w:szCs w:val="32"/>
        </w:rPr>
        <w:t>〕</w:t>
      </w:r>
      <w:r w:rsidRPr="005F7B7D">
        <w:rPr>
          <w:rFonts w:eastAsia="方正仿宋简体"/>
          <w:color w:val="000000"/>
          <w:sz w:val="32"/>
          <w:szCs w:val="32"/>
        </w:rPr>
        <w:t>69</w:t>
      </w:r>
      <w:r w:rsidRPr="005F7B7D">
        <w:rPr>
          <w:rFonts w:ascii="方正仿宋简体" w:eastAsia="方正仿宋简体" w:hint="eastAsia"/>
          <w:color w:val="000000"/>
          <w:sz w:val="32"/>
          <w:szCs w:val="32"/>
        </w:rPr>
        <w:t>号）的要求，切实做好全区养老服务工作，提升养老服务水平与能力，特制订《武进区养老服务工作第三方考评办法》，请认真贯彻执行。</w:t>
      </w:r>
    </w:p>
    <w:p w:rsidR="008D3701" w:rsidRPr="005F7B7D" w:rsidRDefault="008D3701" w:rsidP="008D3701">
      <w:pPr>
        <w:spacing w:line="460" w:lineRule="exact"/>
        <w:ind w:firstLineChars="200" w:firstLine="640"/>
        <w:rPr>
          <w:rFonts w:ascii="方正仿宋简体" w:eastAsia="方正仿宋简体" w:hint="eastAsia"/>
          <w:color w:val="000000"/>
          <w:sz w:val="32"/>
          <w:szCs w:val="32"/>
        </w:rPr>
      </w:pPr>
    </w:p>
    <w:p w:rsidR="008D3701" w:rsidRPr="005F7B7D" w:rsidRDefault="008D3701" w:rsidP="008D3701">
      <w:pPr>
        <w:spacing w:line="460" w:lineRule="exact"/>
        <w:ind w:firstLineChars="300" w:firstLine="960"/>
        <w:rPr>
          <w:rFonts w:ascii="方正仿宋简体" w:eastAsia="方正仿宋简体" w:hint="eastAsia"/>
          <w:color w:val="000000"/>
          <w:sz w:val="32"/>
          <w:szCs w:val="32"/>
        </w:rPr>
      </w:pPr>
    </w:p>
    <w:p w:rsidR="008D3701" w:rsidRPr="005F7B7D" w:rsidRDefault="008D3701" w:rsidP="008D3701">
      <w:pPr>
        <w:spacing w:line="460" w:lineRule="exact"/>
        <w:ind w:firstLineChars="300" w:firstLine="96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常州市武进区民政局           常州市武进区财政局</w:t>
      </w:r>
    </w:p>
    <w:p w:rsidR="008D3701" w:rsidRPr="005F7B7D" w:rsidRDefault="008D3701" w:rsidP="008D3701">
      <w:pPr>
        <w:spacing w:line="460" w:lineRule="exact"/>
        <w:rPr>
          <w:rFonts w:eastAsia="方正仿宋简体" w:hint="eastAsia"/>
          <w:color w:val="000000"/>
          <w:sz w:val="32"/>
          <w:szCs w:val="32"/>
        </w:rPr>
      </w:pPr>
      <w:r w:rsidRPr="005F7B7D">
        <w:rPr>
          <w:rFonts w:ascii="方正仿宋简体" w:eastAsia="方正仿宋简体" w:hint="eastAsia"/>
          <w:color w:val="000000"/>
          <w:sz w:val="32"/>
          <w:szCs w:val="32"/>
        </w:rPr>
        <w:t xml:space="preserve">                                    </w:t>
      </w:r>
      <w:r w:rsidRPr="005F7B7D">
        <w:rPr>
          <w:rFonts w:eastAsia="方正仿宋简体"/>
          <w:color w:val="000000"/>
          <w:sz w:val="32"/>
          <w:szCs w:val="32"/>
        </w:rPr>
        <w:t xml:space="preserve"> 2021</w:t>
      </w:r>
      <w:r w:rsidRPr="005F7B7D">
        <w:rPr>
          <w:rFonts w:eastAsia="方正仿宋简体"/>
          <w:color w:val="000000"/>
          <w:sz w:val="32"/>
          <w:szCs w:val="32"/>
        </w:rPr>
        <w:t>年</w:t>
      </w:r>
      <w:r w:rsidRPr="005F7B7D">
        <w:rPr>
          <w:rFonts w:eastAsia="方正仿宋简体"/>
          <w:color w:val="000000"/>
          <w:sz w:val="32"/>
          <w:szCs w:val="32"/>
        </w:rPr>
        <w:t>4</w:t>
      </w:r>
      <w:r w:rsidRPr="005F7B7D">
        <w:rPr>
          <w:rFonts w:eastAsia="方正仿宋简体"/>
          <w:color w:val="000000"/>
          <w:sz w:val="32"/>
          <w:szCs w:val="32"/>
        </w:rPr>
        <w:t>月</w:t>
      </w:r>
      <w:r w:rsidRPr="005F7B7D">
        <w:rPr>
          <w:rFonts w:eastAsia="方正仿宋简体"/>
          <w:color w:val="000000"/>
          <w:sz w:val="32"/>
          <w:szCs w:val="32"/>
        </w:rPr>
        <w:t>26</w:t>
      </w:r>
      <w:r w:rsidRPr="005F7B7D">
        <w:rPr>
          <w:rFonts w:eastAsia="方正仿宋简体"/>
          <w:color w:val="000000"/>
          <w:sz w:val="32"/>
          <w:szCs w:val="32"/>
        </w:rPr>
        <w:t>日</w:t>
      </w:r>
    </w:p>
    <w:p w:rsidR="008D3701" w:rsidRPr="005F7B7D" w:rsidRDefault="008D3701" w:rsidP="008D3701">
      <w:pPr>
        <w:spacing w:line="460" w:lineRule="exact"/>
        <w:rPr>
          <w:rFonts w:eastAsia="方正仿宋简体" w:hint="eastAsia"/>
          <w:color w:val="000000"/>
          <w:sz w:val="32"/>
          <w:szCs w:val="32"/>
        </w:rPr>
      </w:pPr>
      <w:r w:rsidRPr="005F7B7D">
        <w:rPr>
          <w:rFonts w:eastAsia="方正仿宋简体" w:hint="eastAsia"/>
          <w:color w:val="000000"/>
          <w:sz w:val="32"/>
          <w:szCs w:val="32"/>
        </w:rPr>
        <w:t>（此件不公开）</w:t>
      </w:r>
    </w:p>
    <w:p w:rsidR="008D3701" w:rsidRPr="005F7B7D" w:rsidRDefault="008D3701" w:rsidP="008D3701">
      <w:pPr>
        <w:jc w:val="center"/>
        <w:rPr>
          <w:rFonts w:ascii="方正小标宋简体" w:eastAsia="方正小标宋简体" w:hAnsi="宋体" w:hint="eastAsia"/>
          <w:color w:val="000000"/>
          <w:sz w:val="44"/>
          <w:szCs w:val="44"/>
        </w:rPr>
      </w:pPr>
      <w:r w:rsidRPr="005F7B7D">
        <w:rPr>
          <w:rFonts w:ascii="方正小标宋简体" w:eastAsia="方正小标宋简体" w:hAnsi="宋体" w:hint="eastAsia"/>
          <w:color w:val="000000"/>
          <w:sz w:val="44"/>
          <w:szCs w:val="44"/>
        </w:rPr>
        <w:lastRenderedPageBreak/>
        <w:t>武进区养老服务工作第三方考评办法</w:t>
      </w:r>
    </w:p>
    <w:p w:rsidR="008D3701" w:rsidRPr="005F7B7D" w:rsidRDefault="008D3701" w:rsidP="008D3701">
      <w:pPr>
        <w:ind w:firstLineChars="200" w:firstLine="480"/>
        <w:rPr>
          <w:rFonts w:ascii="仿宋_GB2312" w:eastAsia="仿宋_GB2312" w:hint="eastAsia"/>
          <w:color w:val="000000"/>
          <w:sz w:val="24"/>
        </w:rPr>
      </w:pPr>
    </w:p>
    <w:p w:rsidR="008D3701" w:rsidRPr="005F7B7D" w:rsidRDefault="008D3701" w:rsidP="008D3701">
      <w:pPr>
        <w:spacing w:line="500" w:lineRule="exact"/>
        <w:ind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为进一步加强全区养老服务组织管理，提升养老服务水平与能力，逐步建立客观公正的工作考评机制，促进我区养老服务体系建设健康发展，决定在全区推行“养老服务工作第三方考评”制度，并制订本办法。</w:t>
      </w:r>
    </w:p>
    <w:p w:rsidR="008D3701" w:rsidRPr="005F7B7D" w:rsidRDefault="008D3701" w:rsidP="008D3701">
      <w:pPr>
        <w:spacing w:line="500" w:lineRule="exact"/>
        <w:ind w:firstLineChars="200" w:firstLine="640"/>
        <w:rPr>
          <w:rFonts w:ascii="黑体" w:eastAsia="黑体" w:hAnsi="黑体" w:hint="eastAsia"/>
          <w:color w:val="000000"/>
          <w:sz w:val="32"/>
          <w:szCs w:val="32"/>
        </w:rPr>
      </w:pPr>
      <w:r w:rsidRPr="005F7B7D">
        <w:rPr>
          <w:rFonts w:ascii="黑体" w:eastAsia="黑体" w:hAnsi="黑体" w:hint="eastAsia"/>
          <w:color w:val="000000"/>
          <w:sz w:val="32"/>
          <w:szCs w:val="32"/>
        </w:rPr>
        <w:t>一、考评原则</w:t>
      </w:r>
    </w:p>
    <w:p w:rsidR="008D3701" w:rsidRPr="005F7B7D" w:rsidRDefault="008D3701" w:rsidP="008D3701">
      <w:pPr>
        <w:spacing w:line="500" w:lineRule="exact"/>
        <w:ind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养老服务工作第三方考评是指通过委托专业社会组织或由专业人员组成考评小组按照相应考评标准对各养老服务组织开展的养老服务情况进行考评，形成考评意见。考评结果作为政府发放运行补贴及奖励的主要依据。</w:t>
      </w:r>
    </w:p>
    <w:p w:rsidR="008D3701" w:rsidRPr="005F7B7D" w:rsidRDefault="008D3701" w:rsidP="008D3701">
      <w:pPr>
        <w:spacing w:line="500" w:lineRule="exact"/>
        <w:ind w:firstLineChars="200" w:firstLine="640"/>
        <w:rPr>
          <w:rFonts w:ascii="黑体" w:eastAsia="黑体" w:hAnsi="黑体" w:hint="eastAsia"/>
          <w:color w:val="000000"/>
          <w:sz w:val="32"/>
          <w:szCs w:val="32"/>
        </w:rPr>
      </w:pPr>
      <w:r w:rsidRPr="005F7B7D">
        <w:rPr>
          <w:rFonts w:ascii="黑体" w:eastAsia="黑体" w:hAnsi="黑体" w:hint="eastAsia"/>
          <w:color w:val="000000"/>
          <w:sz w:val="32"/>
          <w:szCs w:val="32"/>
        </w:rPr>
        <w:t>二、考评主体</w:t>
      </w:r>
    </w:p>
    <w:p w:rsidR="008D3701" w:rsidRPr="005F7B7D" w:rsidRDefault="008D3701" w:rsidP="008D3701">
      <w:pPr>
        <w:spacing w:line="500" w:lineRule="exact"/>
        <w:ind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由区民政局采用购买服务的办法委托指定的第三方考评组织进行考评。第三方考评组织应当具备相关行业管理部门认可的专业资质，有履行协议所必需的人力资源及相关设备，以及开展考评的专业水平与能力。在考评中，要坚持实事求是、客观公正的原则，独立开展第三方考评。</w:t>
      </w:r>
    </w:p>
    <w:p w:rsidR="008D3701" w:rsidRPr="005F7B7D" w:rsidRDefault="008D3701" w:rsidP="008D3701">
      <w:pPr>
        <w:spacing w:line="500" w:lineRule="exact"/>
        <w:ind w:firstLineChars="200" w:firstLine="640"/>
        <w:rPr>
          <w:rFonts w:ascii="黑体" w:eastAsia="黑体" w:hAnsi="黑体" w:hint="eastAsia"/>
          <w:color w:val="000000"/>
          <w:sz w:val="32"/>
          <w:szCs w:val="32"/>
        </w:rPr>
      </w:pPr>
      <w:r w:rsidRPr="005F7B7D">
        <w:rPr>
          <w:rFonts w:ascii="黑体" w:eastAsia="黑体" w:hAnsi="黑体" w:hint="eastAsia"/>
          <w:color w:val="000000"/>
          <w:sz w:val="32"/>
          <w:szCs w:val="32"/>
        </w:rPr>
        <w:t>三、考评对象</w:t>
      </w:r>
    </w:p>
    <w:p w:rsidR="008D3701" w:rsidRPr="005F7B7D" w:rsidRDefault="008D3701" w:rsidP="008D3701">
      <w:pPr>
        <w:spacing w:line="500" w:lineRule="exact"/>
        <w:ind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全区各养老服务组织，包括：养老机构、居家养老服务中心（站）、老年人助餐点和承接政府购买居家养老服务项目的机构等。</w:t>
      </w:r>
    </w:p>
    <w:p w:rsidR="008D3701" w:rsidRPr="005F7B7D" w:rsidRDefault="008D3701" w:rsidP="008D3701">
      <w:pPr>
        <w:spacing w:line="500" w:lineRule="exact"/>
        <w:ind w:firstLineChars="200" w:firstLine="640"/>
        <w:rPr>
          <w:rFonts w:ascii="黑体" w:eastAsia="黑体" w:hAnsi="黑体" w:hint="eastAsia"/>
          <w:color w:val="000000"/>
          <w:sz w:val="32"/>
          <w:szCs w:val="32"/>
        </w:rPr>
      </w:pPr>
      <w:r w:rsidRPr="005F7B7D">
        <w:rPr>
          <w:rFonts w:ascii="黑体" w:eastAsia="黑体" w:hAnsi="黑体" w:hint="eastAsia"/>
          <w:color w:val="000000"/>
          <w:sz w:val="32"/>
          <w:szCs w:val="32"/>
        </w:rPr>
        <w:t>四、考评内容</w:t>
      </w:r>
    </w:p>
    <w:p w:rsidR="008D3701" w:rsidRPr="005F7B7D" w:rsidRDefault="008D3701" w:rsidP="008D3701">
      <w:pPr>
        <w:spacing w:line="500" w:lineRule="exact"/>
        <w:ind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养老服务组织开展养老服务工作的总体情况，包括环境卫生、组织架构、服务开展、经费管理、安全管理等（见附表）。</w:t>
      </w:r>
    </w:p>
    <w:p w:rsidR="008D3701" w:rsidRPr="005F7B7D" w:rsidRDefault="008D3701" w:rsidP="008D3701">
      <w:pPr>
        <w:spacing w:line="500" w:lineRule="exact"/>
        <w:ind w:firstLineChars="200" w:firstLine="640"/>
        <w:rPr>
          <w:rFonts w:ascii="黑体" w:eastAsia="黑体" w:hAnsi="黑体" w:hint="eastAsia"/>
          <w:color w:val="000000"/>
          <w:sz w:val="32"/>
          <w:szCs w:val="32"/>
        </w:rPr>
      </w:pPr>
      <w:r w:rsidRPr="005F7B7D">
        <w:rPr>
          <w:rFonts w:ascii="黑体" w:eastAsia="黑体" w:hAnsi="黑体" w:hint="eastAsia"/>
          <w:color w:val="000000"/>
          <w:sz w:val="32"/>
          <w:szCs w:val="32"/>
        </w:rPr>
        <w:t>五、考评方式</w:t>
      </w:r>
    </w:p>
    <w:p w:rsidR="008D3701" w:rsidRPr="005F7B7D" w:rsidRDefault="008D3701" w:rsidP="008D3701">
      <w:pPr>
        <w:spacing w:line="500" w:lineRule="exact"/>
        <w:ind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lastRenderedPageBreak/>
        <w:t>（一）日常考核。由承担第三方考评的社会组织每季度按考核细则对各养老服务组织独立开展养老服务工作考评，考评程序主要包括：</w:t>
      </w:r>
    </w:p>
    <w:p w:rsidR="008D3701" w:rsidRPr="005F7B7D" w:rsidRDefault="008D3701" w:rsidP="008D3701">
      <w:pPr>
        <w:spacing w:line="500" w:lineRule="exact"/>
        <w:ind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1.制订方案。建立考评工作组织，摸清养老服务组织基本情况及考评要求，制订考评方案；</w:t>
      </w:r>
    </w:p>
    <w:p w:rsidR="008D3701" w:rsidRPr="005F7B7D" w:rsidRDefault="008D3701" w:rsidP="008D3701">
      <w:pPr>
        <w:spacing w:line="500" w:lineRule="exact"/>
        <w:ind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2.单位自查。被考评单位对照考评内容组织自评；</w:t>
      </w:r>
    </w:p>
    <w:p w:rsidR="008D3701" w:rsidRPr="005F7B7D" w:rsidRDefault="008D3701" w:rsidP="008D3701">
      <w:pPr>
        <w:spacing w:line="500" w:lineRule="exact"/>
        <w:ind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3.现场考察。按相关要求，定期到各养老服务组织现场查看，查阅台帐资料，开展满意度测评，收集各类考评数据等；</w:t>
      </w:r>
    </w:p>
    <w:p w:rsidR="008D3701" w:rsidRPr="005F7B7D" w:rsidRDefault="008D3701" w:rsidP="008D3701">
      <w:pPr>
        <w:spacing w:line="500" w:lineRule="exact"/>
        <w:ind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4.撰写考评报告。根据现场考评情况及相关数据，进行分析评价，用百分制形式进行打分，及时形成考评报告；</w:t>
      </w:r>
    </w:p>
    <w:p w:rsidR="008D3701" w:rsidRPr="005F7B7D" w:rsidRDefault="008D3701" w:rsidP="008D3701">
      <w:pPr>
        <w:spacing w:line="500" w:lineRule="exact"/>
        <w:ind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5.及时反馈。考评结果要向被考评单位及时反馈，并报区民政局、财政局。</w:t>
      </w:r>
    </w:p>
    <w:p w:rsidR="008D3701" w:rsidRPr="005F7B7D" w:rsidRDefault="008D3701" w:rsidP="008D3701">
      <w:pPr>
        <w:spacing w:line="500" w:lineRule="exact"/>
        <w:ind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（二）业务部门抽查。每年由区民政局、区财政局和各镇（开发区、街道）在年内按考核细则各组织两次抽查。</w:t>
      </w:r>
    </w:p>
    <w:p w:rsidR="008D3701" w:rsidRPr="005F7B7D" w:rsidRDefault="008D3701" w:rsidP="008D3701">
      <w:pPr>
        <w:spacing w:line="500" w:lineRule="exact"/>
        <w:ind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（三）综合评定。年未，根据第三方考评组织、区民政局和区财政局及镇（街道）考核、抽查结果计算年平均分，形成综合考评报告，其中第三方占60%，区级（民政、财政）占20%、镇（开发区、街道）级占20%。</w:t>
      </w:r>
    </w:p>
    <w:p w:rsidR="008D3701" w:rsidRPr="005F7B7D" w:rsidRDefault="008D3701" w:rsidP="008D3701">
      <w:pPr>
        <w:spacing w:line="500" w:lineRule="exact"/>
        <w:ind w:firstLineChars="200" w:firstLine="640"/>
        <w:rPr>
          <w:rFonts w:ascii="黑体" w:eastAsia="黑体" w:hAnsi="黑体" w:hint="eastAsia"/>
          <w:color w:val="000000"/>
          <w:sz w:val="32"/>
          <w:szCs w:val="32"/>
        </w:rPr>
      </w:pPr>
      <w:r w:rsidRPr="005F7B7D">
        <w:rPr>
          <w:rFonts w:ascii="黑体" w:eastAsia="黑体" w:hAnsi="黑体" w:hint="eastAsia"/>
          <w:color w:val="000000"/>
          <w:sz w:val="32"/>
          <w:szCs w:val="32"/>
        </w:rPr>
        <w:t>六、考评结果</w:t>
      </w:r>
    </w:p>
    <w:p w:rsidR="008D3701" w:rsidRPr="005F7B7D" w:rsidRDefault="008D3701" w:rsidP="008D3701">
      <w:pPr>
        <w:spacing w:line="500" w:lineRule="exact"/>
        <w:ind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（一）分值计算：</w:t>
      </w:r>
    </w:p>
    <w:p w:rsidR="008D3701" w:rsidRPr="005F7B7D" w:rsidRDefault="008D3701" w:rsidP="008D3701">
      <w:pPr>
        <w:spacing w:line="500" w:lineRule="exact"/>
        <w:ind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考评采用百分制。90分以上为优秀，80-89分为良好，65-79分以上为合格，65分以下为不合格。</w:t>
      </w:r>
    </w:p>
    <w:p w:rsidR="008D3701" w:rsidRPr="005F7B7D" w:rsidRDefault="008D3701" w:rsidP="008D3701">
      <w:pPr>
        <w:spacing w:line="500" w:lineRule="exact"/>
        <w:ind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（二）奖惩措施：</w:t>
      </w:r>
    </w:p>
    <w:p w:rsidR="008D3701" w:rsidRPr="005F7B7D" w:rsidRDefault="008D3701" w:rsidP="008D3701">
      <w:pPr>
        <w:spacing w:line="500" w:lineRule="exact"/>
        <w:ind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1.居家养老政府购买服务项目每季度按第三方考核结果预拨上门服务经费90%，剩余10%的服务经费年未根据综合评定结果结算，年未考评得分90分及以上全额发放，90分以下的则按</w:t>
      </w:r>
      <w:r w:rsidRPr="005F7B7D">
        <w:rPr>
          <w:rFonts w:ascii="方正仿宋简体" w:eastAsia="方正仿宋简体" w:hint="eastAsia"/>
          <w:color w:val="000000"/>
          <w:sz w:val="32"/>
          <w:szCs w:val="32"/>
        </w:rPr>
        <w:lastRenderedPageBreak/>
        <w:t>每下浮1分，下浮3%拨付，60分以下直接判定为不合格暂停发放，并责令限期整改。连续两次考评不合格，解除运营协议。</w:t>
      </w:r>
    </w:p>
    <w:p w:rsidR="008D3701" w:rsidRPr="005F7B7D" w:rsidRDefault="008D3701" w:rsidP="008D3701">
      <w:pPr>
        <w:spacing w:line="500" w:lineRule="exact"/>
        <w:ind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2.养老机构、居家养老服务中心（站）、老年人助餐点考评达到优秀的，给予100%运行补贴；对考评达到良好及合格的，分别给予80%、70%运行补贴，不合格的，则不予以发放运行补贴。</w:t>
      </w:r>
    </w:p>
    <w:p w:rsidR="008D3701" w:rsidRPr="005F7B7D" w:rsidRDefault="008D3701" w:rsidP="008D3701">
      <w:pPr>
        <w:spacing w:line="500" w:lineRule="exact"/>
        <w:ind w:firstLineChars="200" w:firstLine="640"/>
        <w:rPr>
          <w:rFonts w:ascii="黑体" w:eastAsia="黑体" w:hAnsi="黑体" w:hint="eastAsia"/>
          <w:color w:val="000000"/>
          <w:sz w:val="32"/>
          <w:szCs w:val="32"/>
        </w:rPr>
      </w:pPr>
      <w:r w:rsidRPr="005F7B7D">
        <w:rPr>
          <w:rFonts w:ascii="黑体" w:eastAsia="黑体" w:hAnsi="黑体" w:hint="eastAsia"/>
          <w:color w:val="000000"/>
          <w:sz w:val="32"/>
          <w:szCs w:val="32"/>
        </w:rPr>
        <w:t>七、考评要求</w:t>
      </w:r>
    </w:p>
    <w:p w:rsidR="008D3701" w:rsidRPr="005F7B7D" w:rsidRDefault="008D3701" w:rsidP="008D3701">
      <w:pPr>
        <w:spacing w:line="500" w:lineRule="exact"/>
        <w:ind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1、各镇（开发区、街道）民政科要根据本文件要求，结合本地实际建立辖区内养老服务组织工作考核评估和监督管理机制，加强经常性的指导、检查，对不达标的组织要进行整改督促。</w:t>
      </w:r>
    </w:p>
    <w:p w:rsidR="008D3701" w:rsidRPr="005F7B7D" w:rsidRDefault="008D3701" w:rsidP="008D3701">
      <w:pPr>
        <w:spacing w:line="500" w:lineRule="exact"/>
        <w:ind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2、第三方考评组织要严格按照考评内容，客观公正地对各养老服务组织开展考评，真实公布及向上级抄报考评结果，不得徇私舞弊，弄虚作假。在考评中有违规行为的，将视情况进行批评、终止或取消委托资格。</w:t>
      </w:r>
    </w:p>
    <w:p w:rsidR="008D3701" w:rsidRPr="005F7B7D" w:rsidRDefault="008D3701" w:rsidP="008D3701">
      <w:pPr>
        <w:spacing w:line="500" w:lineRule="exact"/>
        <w:ind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3、各养老服务组织要正确对待第三方考评方式，对照考评内容按月进行自查，同时针对考评结果做好整改落实工作。</w:t>
      </w:r>
    </w:p>
    <w:p w:rsidR="008D3701" w:rsidRPr="005F7B7D" w:rsidRDefault="008D3701" w:rsidP="008D3701">
      <w:pPr>
        <w:spacing w:line="500" w:lineRule="exact"/>
        <w:ind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4、区民政局、财政局将对第三方考评工作进行监督检查，对受托机构的考评工作完成情况和业务质量进行综合评价，确保考评工作公平公正、公开透明。</w:t>
      </w:r>
    </w:p>
    <w:p w:rsidR="008D3701" w:rsidRPr="005F7B7D" w:rsidRDefault="008D3701" w:rsidP="008D3701">
      <w:pPr>
        <w:spacing w:line="500" w:lineRule="exact"/>
        <w:ind w:right="320"/>
        <w:rPr>
          <w:rFonts w:ascii="方正仿宋简体" w:eastAsia="方正仿宋简体" w:hint="eastAsia"/>
          <w:color w:val="000000"/>
          <w:sz w:val="32"/>
          <w:szCs w:val="32"/>
        </w:rPr>
      </w:pPr>
    </w:p>
    <w:p w:rsidR="008D3701" w:rsidRPr="005F7B7D" w:rsidRDefault="008D3701" w:rsidP="008D3701">
      <w:pPr>
        <w:spacing w:line="500" w:lineRule="exact"/>
        <w:ind w:right="320" w:firstLineChars="200" w:firstLine="64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附件：1.武进区养老机构考评表</w:t>
      </w:r>
    </w:p>
    <w:p w:rsidR="008D3701" w:rsidRPr="005F7B7D" w:rsidRDefault="008D3701" w:rsidP="008D3701">
      <w:pPr>
        <w:spacing w:line="500" w:lineRule="exact"/>
        <w:ind w:leftChars="799" w:left="1998" w:right="320" w:hangingChars="100" w:hanging="32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2.武进区镇（开发区、街道）居家养老服务中心（站考评表</w:t>
      </w:r>
    </w:p>
    <w:p w:rsidR="008D3701" w:rsidRPr="005F7B7D" w:rsidRDefault="008D3701" w:rsidP="008D3701">
      <w:pPr>
        <w:spacing w:line="500" w:lineRule="exact"/>
        <w:ind w:right="320" w:firstLineChars="500" w:firstLine="160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3.武进区老年人助餐中心（点）考评表</w:t>
      </w:r>
    </w:p>
    <w:p w:rsidR="008D3701" w:rsidRPr="005F7B7D" w:rsidRDefault="008D3701" w:rsidP="008D3701">
      <w:pPr>
        <w:spacing w:line="500" w:lineRule="exact"/>
        <w:ind w:right="320" w:firstLineChars="500" w:firstLine="1600"/>
        <w:rPr>
          <w:rFonts w:ascii="方正仿宋简体" w:eastAsia="方正仿宋简体" w:hint="eastAsia"/>
          <w:color w:val="000000"/>
          <w:sz w:val="32"/>
          <w:szCs w:val="32"/>
        </w:rPr>
      </w:pPr>
      <w:r w:rsidRPr="005F7B7D">
        <w:rPr>
          <w:rFonts w:ascii="方正仿宋简体" w:eastAsia="方正仿宋简体" w:hint="eastAsia"/>
          <w:color w:val="000000"/>
          <w:sz w:val="32"/>
          <w:szCs w:val="32"/>
        </w:rPr>
        <w:t>4.武进区购买居家养老服务项目考评表</w:t>
      </w:r>
    </w:p>
    <w:p w:rsidR="008D3701" w:rsidRPr="005F7B7D" w:rsidRDefault="008D3701" w:rsidP="008D3701">
      <w:pPr>
        <w:rPr>
          <w:rFonts w:ascii="新宋体" w:eastAsia="新宋体" w:hAnsi="新宋体" w:cs="新宋体" w:hint="eastAsia"/>
          <w:b/>
          <w:color w:val="000000"/>
          <w:sz w:val="30"/>
          <w:szCs w:val="30"/>
        </w:rPr>
      </w:pPr>
    </w:p>
    <w:p w:rsidR="008D3701" w:rsidRPr="005F7B7D" w:rsidRDefault="008D3701" w:rsidP="008D3701">
      <w:pPr>
        <w:rPr>
          <w:rFonts w:ascii="新宋体" w:eastAsia="新宋体" w:hAnsi="新宋体" w:cs="新宋体" w:hint="eastAsia"/>
          <w:b/>
          <w:color w:val="000000"/>
          <w:sz w:val="30"/>
          <w:szCs w:val="30"/>
        </w:rPr>
      </w:pPr>
    </w:p>
    <w:p w:rsidR="008D3701" w:rsidRPr="005F7B7D" w:rsidRDefault="008D3701" w:rsidP="008D3701">
      <w:pPr>
        <w:rPr>
          <w:rFonts w:ascii="黑体" w:eastAsia="黑体" w:hAnsi="黑体" w:cs="新宋体"/>
          <w:color w:val="000000"/>
          <w:sz w:val="30"/>
          <w:szCs w:val="30"/>
        </w:rPr>
      </w:pPr>
      <w:r w:rsidRPr="005F7B7D">
        <w:rPr>
          <w:rFonts w:ascii="黑体" w:eastAsia="黑体" w:hAnsi="黑体" w:cs="新宋体" w:hint="eastAsia"/>
          <w:color w:val="000000"/>
          <w:sz w:val="30"/>
          <w:szCs w:val="30"/>
        </w:rPr>
        <w:lastRenderedPageBreak/>
        <w:t>附件1</w:t>
      </w:r>
    </w:p>
    <w:p w:rsidR="008D3701" w:rsidRPr="005F7B7D" w:rsidRDefault="008D3701" w:rsidP="008D3701">
      <w:pPr>
        <w:jc w:val="center"/>
        <w:rPr>
          <w:rFonts w:ascii="方正小标宋简体" w:eastAsia="方正小标宋简体" w:hAnsi="新宋体" w:cs="新宋体" w:hint="eastAsia"/>
          <w:color w:val="000000"/>
          <w:sz w:val="36"/>
          <w:szCs w:val="36"/>
        </w:rPr>
      </w:pPr>
      <w:r w:rsidRPr="005F7B7D">
        <w:rPr>
          <w:rFonts w:ascii="方正小标宋简体" w:eastAsia="方正小标宋简体" w:hAnsi="新宋体" w:cs="新宋体" w:hint="eastAsia"/>
          <w:color w:val="000000"/>
          <w:sz w:val="36"/>
          <w:szCs w:val="36"/>
        </w:rPr>
        <w:t>武进区养老机构考评表</w:t>
      </w:r>
    </w:p>
    <w:p w:rsidR="008D3701" w:rsidRPr="005F7B7D" w:rsidRDefault="008D3701" w:rsidP="008D3701">
      <w:pPr>
        <w:rPr>
          <w:rFonts w:ascii="宋体" w:hAnsi="宋体" w:cs="宋体" w:hint="eastAsia"/>
          <w:color w:val="000000"/>
          <w:sz w:val="24"/>
        </w:rPr>
      </w:pPr>
      <w:r w:rsidRPr="005F7B7D">
        <w:rPr>
          <w:rFonts w:ascii="宋体" w:hAnsi="宋体" w:cs="宋体" w:hint="eastAsia"/>
          <w:color w:val="000000"/>
          <w:sz w:val="24"/>
        </w:rPr>
        <w:t>单位名称：                                考评时间：      年    月   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1071"/>
        <w:gridCol w:w="4552"/>
        <w:gridCol w:w="1132"/>
        <w:gridCol w:w="750"/>
        <w:gridCol w:w="1588"/>
      </w:tblGrid>
      <w:tr w:rsidR="008D3701" w:rsidRPr="005F7B7D" w:rsidTr="00305104">
        <w:trPr>
          <w:trHeight w:val="624"/>
          <w:jc w:val="center"/>
        </w:trPr>
        <w:tc>
          <w:tcPr>
            <w:tcW w:w="787" w:type="dxa"/>
            <w:vMerge w:val="restart"/>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b/>
                <w:bCs/>
                <w:color w:val="000000"/>
                <w:sz w:val="24"/>
              </w:rPr>
            </w:pPr>
            <w:r w:rsidRPr="005F7B7D">
              <w:rPr>
                <w:rFonts w:ascii="宋体" w:hAnsi="宋体" w:cs="宋体" w:hint="eastAsia"/>
                <w:b/>
                <w:bCs/>
                <w:color w:val="000000"/>
                <w:sz w:val="24"/>
              </w:rPr>
              <w:t>项目</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b/>
                <w:color w:val="000000"/>
                <w:sz w:val="24"/>
              </w:rPr>
            </w:pPr>
            <w:r w:rsidRPr="005F7B7D">
              <w:rPr>
                <w:rFonts w:ascii="宋体" w:hAnsi="宋体" w:cs="宋体" w:hint="eastAsia"/>
                <w:b/>
                <w:color w:val="000000"/>
                <w:sz w:val="24"/>
              </w:rPr>
              <w:t>分类</w:t>
            </w:r>
          </w:p>
          <w:p w:rsidR="008D3701" w:rsidRPr="005F7B7D" w:rsidRDefault="008D3701" w:rsidP="00305104">
            <w:pPr>
              <w:jc w:val="center"/>
              <w:rPr>
                <w:rFonts w:ascii="宋体" w:hAnsi="宋体" w:cs="宋体" w:hint="eastAsia"/>
                <w:b/>
                <w:color w:val="000000"/>
                <w:sz w:val="24"/>
              </w:rPr>
            </w:pPr>
            <w:r w:rsidRPr="005F7B7D">
              <w:rPr>
                <w:rFonts w:ascii="宋体" w:hAnsi="宋体" w:cs="宋体" w:hint="eastAsia"/>
                <w:b/>
                <w:color w:val="000000"/>
                <w:sz w:val="24"/>
              </w:rPr>
              <w:t>（分值）</w:t>
            </w:r>
          </w:p>
        </w:tc>
        <w:tc>
          <w:tcPr>
            <w:tcW w:w="4552" w:type="dxa"/>
            <w:vMerge w:val="restart"/>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b/>
                <w:color w:val="000000"/>
                <w:sz w:val="24"/>
              </w:rPr>
            </w:pPr>
            <w:r w:rsidRPr="005F7B7D">
              <w:rPr>
                <w:rFonts w:ascii="宋体" w:hAnsi="宋体" w:cs="宋体" w:hint="eastAsia"/>
                <w:b/>
                <w:color w:val="000000"/>
                <w:sz w:val="24"/>
              </w:rPr>
              <w:t>评分内容</w:t>
            </w:r>
          </w:p>
        </w:tc>
        <w:tc>
          <w:tcPr>
            <w:tcW w:w="1132" w:type="dxa"/>
            <w:vMerge w:val="restart"/>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b/>
                <w:color w:val="000000"/>
                <w:sz w:val="24"/>
              </w:rPr>
            </w:pPr>
            <w:r w:rsidRPr="005F7B7D">
              <w:rPr>
                <w:rFonts w:ascii="宋体" w:hAnsi="宋体" w:cs="宋体" w:hint="eastAsia"/>
                <w:b/>
                <w:color w:val="000000"/>
                <w:sz w:val="24"/>
              </w:rPr>
              <w:t>备注说明</w:t>
            </w:r>
          </w:p>
        </w:tc>
        <w:tc>
          <w:tcPr>
            <w:tcW w:w="750" w:type="dxa"/>
            <w:vMerge w:val="restart"/>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b/>
                <w:color w:val="000000"/>
                <w:sz w:val="24"/>
              </w:rPr>
            </w:pPr>
            <w:r w:rsidRPr="005F7B7D">
              <w:rPr>
                <w:rFonts w:ascii="宋体" w:hAnsi="宋体" w:cs="宋体" w:hint="eastAsia"/>
                <w:b/>
                <w:color w:val="000000"/>
                <w:sz w:val="24"/>
              </w:rPr>
              <w:t>得分情况</w:t>
            </w:r>
          </w:p>
        </w:tc>
        <w:tc>
          <w:tcPr>
            <w:tcW w:w="1588" w:type="dxa"/>
            <w:vMerge w:val="restart"/>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b/>
                <w:color w:val="000000"/>
                <w:sz w:val="24"/>
              </w:rPr>
            </w:pPr>
            <w:r w:rsidRPr="005F7B7D">
              <w:rPr>
                <w:rFonts w:ascii="宋体" w:hAnsi="宋体" w:cs="宋体" w:hint="eastAsia"/>
                <w:b/>
                <w:color w:val="000000"/>
                <w:sz w:val="24"/>
              </w:rPr>
              <w:t>扣分原因</w:t>
            </w:r>
          </w:p>
        </w:tc>
      </w:tr>
      <w:tr w:rsidR="008D3701" w:rsidRPr="005F7B7D" w:rsidTr="00305104">
        <w:trPr>
          <w:trHeight w:val="312"/>
          <w:jc w:val="center"/>
        </w:trPr>
        <w:tc>
          <w:tcPr>
            <w:tcW w:w="787" w:type="dxa"/>
            <w:vMerge/>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仿宋" w:eastAsia="仿宋" w:hAnsi="仿宋" w:cs="黑体" w:hint="eastAsia"/>
                <w:bCs/>
                <w:color w:val="000000"/>
                <w:sz w:val="24"/>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仿宋" w:eastAsia="仿宋" w:hAnsi="仿宋"/>
                <w:color w:val="000000"/>
                <w:sz w:val="20"/>
                <w:szCs w:val="20"/>
              </w:rPr>
            </w:pPr>
          </w:p>
        </w:tc>
        <w:tc>
          <w:tcPr>
            <w:tcW w:w="4552" w:type="dxa"/>
            <w:vMerge/>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仿宋" w:eastAsia="仿宋" w:hAnsi="仿宋"/>
                <w:color w:val="000000"/>
                <w:sz w:val="20"/>
                <w:szCs w:val="20"/>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仿宋" w:eastAsia="仿宋" w:hAnsi="仿宋"/>
                <w:color w:val="000000"/>
                <w:sz w:val="20"/>
                <w:szCs w:val="20"/>
              </w:rPr>
            </w:pPr>
          </w:p>
        </w:tc>
        <w:tc>
          <w:tcPr>
            <w:tcW w:w="750" w:type="dxa"/>
            <w:vMerge/>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仿宋" w:eastAsia="仿宋" w:hAnsi="仿宋"/>
                <w:color w:val="000000"/>
                <w:sz w:val="20"/>
                <w:szCs w:val="20"/>
              </w:rPr>
            </w:pPr>
          </w:p>
        </w:tc>
        <w:tc>
          <w:tcPr>
            <w:tcW w:w="1588" w:type="dxa"/>
            <w:vMerge/>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仿宋" w:eastAsia="仿宋" w:hAnsi="仿宋"/>
                <w:color w:val="000000"/>
                <w:sz w:val="20"/>
                <w:szCs w:val="20"/>
              </w:rPr>
            </w:pPr>
          </w:p>
        </w:tc>
      </w:tr>
      <w:tr w:rsidR="008D3701" w:rsidRPr="005F7B7D" w:rsidTr="00305104">
        <w:trPr>
          <w:trHeight w:val="1490"/>
          <w:jc w:val="center"/>
        </w:trPr>
        <w:tc>
          <w:tcPr>
            <w:tcW w:w="787" w:type="dxa"/>
            <w:vMerge w:val="restart"/>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bCs/>
                <w:color w:val="000000"/>
                <w:sz w:val="24"/>
              </w:rPr>
            </w:pPr>
            <w:r w:rsidRPr="005F7B7D">
              <w:rPr>
                <w:rFonts w:ascii="宋体" w:hAnsi="宋体" w:cs="宋体" w:hint="eastAsia"/>
                <w:bCs/>
                <w:color w:val="000000"/>
                <w:sz w:val="24"/>
              </w:rPr>
              <w:t>环境卫生14分</w:t>
            </w:r>
          </w:p>
        </w:tc>
        <w:tc>
          <w:tcPr>
            <w:tcW w:w="1071"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老人居室</w:t>
            </w:r>
          </w:p>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（1分）</w:t>
            </w:r>
          </w:p>
        </w:tc>
        <w:tc>
          <w:tcPr>
            <w:tcW w:w="455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1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①</w:t>
            </w:r>
            <w:r w:rsidRPr="005F7B7D">
              <w:rPr>
                <w:rFonts w:ascii="宋体" w:hAnsi="宋体" w:cs="宋体" w:hint="eastAsia"/>
                <w:color w:val="000000"/>
                <w:szCs w:val="21"/>
              </w:rPr>
              <w:fldChar w:fldCharType="end"/>
            </w:r>
            <w:r w:rsidRPr="005F7B7D">
              <w:rPr>
                <w:rFonts w:ascii="宋体" w:hAnsi="宋体" w:cs="宋体" w:hint="eastAsia"/>
                <w:color w:val="000000"/>
                <w:szCs w:val="21"/>
              </w:rPr>
              <w:t>室内通气无异味，衣、被、物品摆放整齐合理（0.5分）。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2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②</w:t>
            </w:r>
            <w:r w:rsidRPr="005F7B7D">
              <w:rPr>
                <w:rFonts w:ascii="宋体" w:hAnsi="宋体" w:cs="宋体" w:hint="eastAsia"/>
                <w:color w:val="000000"/>
                <w:szCs w:val="21"/>
              </w:rPr>
              <w:fldChar w:fldCharType="end"/>
            </w:r>
            <w:r w:rsidRPr="005F7B7D">
              <w:rPr>
                <w:rFonts w:ascii="宋体" w:hAnsi="宋体" w:cs="宋体" w:hint="eastAsia"/>
                <w:color w:val="000000"/>
                <w:szCs w:val="21"/>
              </w:rPr>
              <w:t>床桌四壁清洁无灰尘、无蛛网，卫生间有废物篓、防滑垫、扶手、洗脚凳（0.5分）。</w:t>
            </w:r>
          </w:p>
        </w:tc>
        <w:tc>
          <w:tcPr>
            <w:tcW w:w="113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t>不完善项酌情扣分</w:t>
            </w:r>
          </w:p>
        </w:tc>
        <w:tc>
          <w:tcPr>
            <w:tcW w:w="750"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c>
          <w:tcPr>
            <w:tcW w:w="1588"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r>
      <w:tr w:rsidR="008D3701" w:rsidRPr="005F7B7D" w:rsidTr="00305104">
        <w:trPr>
          <w:trHeight w:val="940"/>
          <w:jc w:val="center"/>
        </w:trPr>
        <w:tc>
          <w:tcPr>
            <w:tcW w:w="787" w:type="dxa"/>
            <w:vMerge/>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bCs/>
                <w:color w:val="000000"/>
                <w:sz w:val="24"/>
              </w:rPr>
            </w:pPr>
          </w:p>
        </w:tc>
        <w:tc>
          <w:tcPr>
            <w:tcW w:w="1071"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活动室</w:t>
            </w:r>
          </w:p>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（1分）</w:t>
            </w:r>
          </w:p>
        </w:tc>
        <w:tc>
          <w:tcPr>
            <w:tcW w:w="455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1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①</w:t>
            </w:r>
            <w:r w:rsidRPr="005F7B7D">
              <w:rPr>
                <w:rFonts w:ascii="宋体" w:hAnsi="宋体" w:cs="宋体" w:hint="eastAsia"/>
                <w:color w:val="000000"/>
                <w:szCs w:val="21"/>
              </w:rPr>
              <w:fldChar w:fldCharType="end"/>
            </w:r>
            <w:r w:rsidRPr="005F7B7D">
              <w:rPr>
                <w:rFonts w:ascii="宋体" w:hAnsi="宋体" w:cs="宋体" w:hint="eastAsia"/>
                <w:color w:val="000000"/>
                <w:szCs w:val="21"/>
              </w:rPr>
              <w:t>四壁清洁无灰尘、蛛网、有废物篓（0.5分）。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2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②</w:t>
            </w:r>
            <w:r w:rsidRPr="005F7B7D">
              <w:rPr>
                <w:rFonts w:ascii="宋体" w:hAnsi="宋体" w:cs="宋体" w:hint="eastAsia"/>
                <w:color w:val="000000"/>
                <w:szCs w:val="21"/>
              </w:rPr>
              <w:fldChar w:fldCharType="end"/>
            </w:r>
            <w:r w:rsidRPr="005F7B7D">
              <w:rPr>
                <w:rFonts w:ascii="宋体" w:hAnsi="宋体" w:cs="宋体" w:hint="eastAsia"/>
                <w:color w:val="000000"/>
                <w:szCs w:val="21"/>
              </w:rPr>
              <w:t>桌椅柜和物品摆放整齐（0.5分）。</w:t>
            </w:r>
          </w:p>
        </w:tc>
        <w:tc>
          <w:tcPr>
            <w:tcW w:w="113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t>不完善项酌情扣分</w:t>
            </w:r>
          </w:p>
        </w:tc>
        <w:tc>
          <w:tcPr>
            <w:tcW w:w="750"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c>
          <w:tcPr>
            <w:tcW w:w="1588"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r>
      <w:tr w:rsidR="008D3701" w:rsidRPr="005F7B7D" w:rsidTr="00305104">
        <w:trPr>
          <w:trHeight w:val="4302"/>
          <w:jc w:val="center"/>
        </w:trPr>
        <w:tc>
          <w:tcPr>
            <w:tcW w:w="787" w:type="dxa"/>
            <w:vMerge/>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bCs/>
                <w:color w:val="000000"/>
                <w:sz w:val="24"/>
              </w:rPr>
            </w:pPr>
          </w:p>
        </w:tc>
        <w:tc>
          <w:tcPr>
            <w:tcW w:w="1071"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食堂</w:t>
            </w:r>
          </w:p>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（10分）</w:t>
            </w:r>
          </w:p>
        </w:tc>
        <w:tc>
          <w:tcPr>
            <w:tcW w:w="455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1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①</w:t>
            </w:r>
            <w:r w:rsidRPr="005F7B7D">
              <w:rPr>
                <w:rFonts w:ascii="宋体" w:hAnsi="宋体" w:cs="宋体" w:hint="eastAsia"/>
                <w:color w:val="000000"/>
                <w:szCs w:val="21"/>
              </w:rPr>
              <w:fldChar w:fldCharType="end"/>
            </w:r>
            <w:r w:rsidRPr="005F7B7D">
              <w:rPr>
                <w:rFonts w:ascii="宋体" w:hAnsi="宋体" w:cs="宋体" w:hint="eastAsia"/>
                <w:color w:val="000000"/>
                <w:szCs w:val="21"/>
              </w:rPr>
              <w:t>厨房餐厅设施齐全，配备合理，四壁台桌橱柜清洁无灰污，卫生无死角、无杂物（2分）。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2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②</w:t>
            </w:r>
            <w:r w:rsidRPr="005F7B7D">
              <w:rPr>
                <w:rFonts w:ascii="宋体" w:hAnsi="宋体" w:cs="宋体" w:hint="eastAsia"/>
                <w:color w:val="000000"/>
                <w:szCs w:val="21"/>
              </w:rPr>
              <w:fldChar w:fldCharType="end"/>
            </w:r>
            <w:r w:rsidRPr="005F7B7D">
              <w:rPr>
                <w:rFonts w:ascii="宋体" w:hAnsi="宋体" w:cs="宋体" w:hint="eastAsia"/>
                <w:color w:val="000000"/>
                <w:szCs w:val="21"/>
              </w:rPr>
              <w:t>有民主管理进货监督，进货渠道正规有索证记录，有民主伙食管委会，每月召开会议，进行满意度测评并有记录，伙食每月有征求意见记录（2分）。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3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③</w:t>
            </w:r>
            <w:r w:rsidRPr="005F7B7D">
              <w:rPr>
                <w:rFonts w:ascii="宋体" w:hAnsi="宋体" w:cs="宋体" w:hint="eastAsia"/>
                <w:color w:val="000000"/>
                <w:szCs w:val="21"/>
              </w:rPr>
              <w:fldChar w:fldCharType="end"/>
            </w:r>
            <w:r w:rsidRPr="005F7B7D">
              <w:rPr>
                <w:rFonts w:ascii="宋体" w:hAnsi="宋体" w:cs="宋体" w:hint="eastAsia"/>
                <w:color w:val="000000"/>
                <w:szCs w:val="21"/>
              </w:rPr>
              <w:t>有卫生许可证及食堂卫生制度，食堂工作人员健康证齐全，保证食品卫生，生熟分开，有热冷菜保鲜措施、有加热冷菜设备，做好送餐服务，对自带食品进行卫生检查（2分）。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4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④</w:t>
            </w:r>
            <w:r w:rsidRPr="005F7B7D">
              <w:rPr>
                <w:rFonts w:ascii="宋体" w:hAnsi="宋体" w:cs="宋体" w:hint="eastAsia"/>
                <w:color w:val="000000"/>
                <w:szCs w:val="21"/>
              </w:rPr>
              <w:fldChar w:fldCharType="end"/>
            </w:r>
            <w:r w:rsidRPr="005F7B7D">
              <w:rPr>
                <w:rFonts w:ascii="宋体" w:hAnsi="宋体" w:cs="宋体" w:hint="eastAsia"/>
                <w:color w:val="000000"/>
                <w:szCs w:val="21"/>
              </w:rPr>
              <w:t>食堂每月收支公开公示，注意营养合理配餐，制订AB菜单，每周菜单公开公示、按时开饭（4分）。</w:t>
            </w:r>
          </w:p>
        </w:tc>
        <w:tc>
          <w:tcPr>
            <w:tcW w:w="113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t>不完善项酌情扣分</w:t>
            </w:r>
          </w:p>
        </w:tc>
        <w:tc>
          <w:tcPr>
            <w:tcW w:w="750"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c>
          <w:tcPr>
            <w:tcW w:w="1588"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r>
      <w:tr w:rsidR="008D3701" w:rsidRPr="005F7B7D" w:rsidTr="00305104">
        <w:trPr>
          <w:trHeight w:val="2096"/>
          <w:jc w:val="center"/>
        </w:trPr>
        <w:tc>
          <w:tcPr>
            <w:tcW w:w="787" w:type="dxa"/>
            <w:vMerge/>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bCs/>
                <w:color w:val="000000"/>
                <w:sz w:val="24"/>
              </w:rPr>
            </w:pPr>
          </w:p>
        </w:tc>
        <w:tc>
          <w:tcPr>
            <w:tcW w:w="1071" w:type="dxa"/>
            <w:tcBorders>
              <w:top w:val="single" w:sz="4" w:space="0" w:color="auto"/>
              <w:left w:val="single" w:sz="4" w:space="0" w:color="auto"/>
              <w:right w:val="single" w:sz="4" w:space="0" w:color="auto"/>
            </w:tcBorders>
            <w:vAlign w:val="center"/>
          </w:tcPr>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公共区域</w:t>
            </w:r>
          </w:p>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（2分）</w:t>
            </w:r>
          </w:p>
          <w:p w:rsidR="008D3701" w:rsidRPr="005F7B7D" w:rsidRDefault="008D3701" w:rsidP="00305104">
            <w:pPr>
              <w:jc w:val="center"/>
              <w:rPr>
                <w:rFonts w:ascii="宋体" w:hAnsi="宋体" w:cs="宋体" w:hint="eastAsia"/>
                <w:color w:val="000000"/>
                <w:szCs w:val="21"/>
              </w:rPr>
            </w:pPr>
          </w:p>
        </w:tc>
        <w:tc>
          <w:tcPr>
            <w:tcW w:w="4552" w:type="dxa"/>
            <w:tcBorders>
              <w:top w:val="single" w:sz="4" w:space="0" w:color="auto"/>
              <w:left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1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①</w:t>
            </w:r>
            <w:r w:rsidRPr="005F7B7D">
              <w:rPr>
                <w:rFonts w:ascii="宋体" w:hAnsi="宋体" w:cs="宋体" w:hint="eastAsia"/>
                <w:color w:val="000000"/>
                <w:szCs w:val="21"/>
              </w:rPr>
              <w:fldChar w:fldCharType="end"/>
            </w:r>
            <w:r w:rsidRPr="005F7B7D">
              <w:rPr>
                <w:rFonts w:ascii="宋体" w:hAnsi="宋体" w:cs="宋体" w:hint="eastAsia"/>
                <w:color w:val="000000"/>
                <w:szCs w:val="21"/>
              </w:rPr>
              <w:t>四壁窗门扶手无灰尘、污垢、蛛网，卫生无死角、无异味（0.5分）。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2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lang w:val="en-US" w:eastAsia="zh-CN"/>
              </w:rPr>
              <w:t>②</w:t>
            </w:r>
            <w:r w:rsidRPr="005F7B7D">
              <w:rPr>
                <w:rFonts w:ascii="宋体" w:hAnsi="宋体" w:cs="宋体" w:hint="eastAsia"/>
                <w:color w:val="000000"/>
                <w:szCs w:val="21"/>
              </w:rPr>
              <w:fldChar w:fldCharType="end"/>
            </w:r>
            <w:r w:rsidRPr="005F7B7D">
              <w:rPr>
                <w:rFonts w:ascii="宋体" w:hAnsi="宋体" w:cs="宋体" w:hint="eastAsia"/>
                <w:color w:val="000000"/>
                <w:szCs w:val="21"/>
              </w:rPr>
              <w:t>地面整洁，道路平坦无积水垃圾（0.5分）。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3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③</w:t>
            </w:r>
            <w:r w:rsidRPr="005F7B7D">
              <w:rPr>
                <w:rFonts w:ascii="宋体" w:hAnsi="宋体" w:cs="宋体" w:hint="eastAsia"/>
                <w:color w:val="000000"/>
                <w:szCs w:val="21"/>
              </w:rPr>
              <w:fldChar w:fldCharType="end"/>
            </w:r>
            <w:r w:rsidRPr="005F7B7D">
              <w:rPr>
                <w:rFonts w:ascii="宋体" w:hAnsi="宋体" w:cs="宋体" w:hint="eastAsia"/>
                <w:color w:val="000000"/>
                <w:szCs w:val="21"/>
              </w:rPr>
              <w:t>绿化配套整齐并有休息处（0.5分）。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4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④</w:t>
            </w:r>
            <w:r w:rsidRPr="005F7B7D">
              <w:rPr>
                <w:rFonts w:ascii="宋体" w:hAnsi="宋体" w:cs="宋体" w:hint="eastAsia"/>
                <w:color w:val="000000"/>
                <w:szCs w:val="21"/>
              </w:rPr>
              <w:fldChar w:fldCharType="end"/>
            </w:r>
            <w:r w:rsidRPr="005F7B7D">
              <w:rPr>
                <w:rFonts w:ascii="宋体" w:hAnsi="宋体" w:cs="宋体" w:hint="eastAsia"/>
                <w:color w:val="000000"/>
                <w:szCs w:val="21"/>
              </w:rPr>
              <w:t>户外活动锻炼有器材，有专人定期检测维护并有记录（0.5分）。</w:t>
            </w:r>
          </w:p>
        </w:tc>
        <w:tc>
          <w:tcPr>
            <w:tcW w:w="1132" w:type="dxa"/>
            <w:tcBorders>
              <w:top w:val="single" w:sz="4" w:space="0" w:color="auto"/>
              <w:left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t>不完善项酌情扣分。</w:t>
            </w:r>
          </w:p>
          <w:p w:rsidR="008D3701" w:rsidRPr="005F7B7D" w:rsidRDefault="008D3701" w:rsidP="00305104">
            <w:pPr>
              <w:rPr>
                <w:rFonts w:ascii="宋体" w:hAnsi="宋体" w:cs="宋体" w:hint="eastAsia"/>
                <w:color w:val="000000"/>
                <w:szCs w:val="21"/>
              </w:rPr>
            </w:pPr>
          </w:p>
        </w:tc>
        <w:tc>
          <w:tcPr>
            <w:tcW w:w="750" w:type="dxa"/>
            <w:tcBorders>
              <w:top w:val="single" w:sz="4" w:space="0" w:color="auto"/>
              <w:left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c>
          <w:tcPr>
            <w:tcW w:w="1588" w:type="dxa"/>
            <w:tcBorders>
              <w:top w:val="single" w:sz="4" w:space="0" w:color="auto"/>
              <w:left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r>
      <w:tr w:rsidR="008D3701" w:rsidRPr="005F7B7D" w:rsidTr="00305104">
        <w:trPr>
          <w:trHeight w:val="544"/>
          <w:jc w:val="center"/>
        </w:trPr>
        <w:tc>
          <w:tcPr>
            <w:tcW w:w="787" w:type="dxa"/>
            <w:vMerge w:val="restart"/>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bCs/>
                <w:color w:val="000000"/>
                <w:sz w:val="24"/>
              </w:rPr>
            </w:pPr>
            <w:r w:rsidRPr="005F7B7D">
              <w:rPr>
                <w:rFonts w:ascii="宋体" w:hAnsi="宋体" w:cs="宋体" w:hint="eastAsia"/>
                <w:bCs/>
                <w:color w:val="000000"/>
                <w:sz w:val="24"/>
              </w:rPr>
              <w:t>服务质量32分</w:t>
            </w:r>
          </w:p>
        </w:tc>
        <w:tc>
          <w:tcPr>
            <w:tcW w:w="1071"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护理规范</w:t>
            </w:r>
          </w:p>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（12分）</w:t>
            </w:r>
          </w:p>
        </w:tc>
        <w:tc>
          <w:tcPr>
            <w:tcW w:w="455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1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①</w:t>
            </w:r>
            <w:r w:rsidRPr="005F7B7D">
              <w:rPr>
                <w:rFonts w:ascii="宋体" w:hAnsi="宋体" w:cs="宋体" w:hint="eastAsia"/>
                <w:color w:val="000000"/>
                <w:szCs w:val="21"/>
              </w:rPr>
              <w:fldChar w:fldCharType="end"/>
            </w:r>
            <w:r w:rsidRPr="005F7B7D">
              <w:rPr>
                <w:rFonts w:ascii="宋体" w:hAnsi="宋体" w:cs="宋体" w:hint="eastAsia"/>
                <w:color w:val="000000"/>
                <w:szCs w:val="21"/>
              </w:rPr>
              <w:t>根据老人实际情况实行自理、介助、介护分级护理服务（4分）。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2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lang w:val="en-US" w:eastAsia="zh-CN"/>
              </w:rPr>
              <w:t>②</w:t>
            </w:r>
            <w:r w:rsidRPr="005F7B7D">
              <w:rPr>
                <w:rFonts w:ascii="宋体" w:hAnsi="宋体" w:cs="宋体" w:hint="eastAsia"/>
                <w:color w:val="000000"/>
                <w:szCs w:val="21"/>
              </w:rPr>
              <w:fldChar w:fldCharType="end"/>
            </w:r>
            <w:r w:rsidRPr="005F7B7D">
              <w:rPr>
                <w:rFonts w:ascii="宋体" w:hAnsi="宋体" w:cs="宋体" w:hint="eastAsia"/>
                <w:color w:val="000000"/>
                <w:szCs w:val="21"/>
              </w:rPr>
              <w:t>按照全区养老服务需求评估流程，规范接收入住老人，老人住宿区域有等级标记（2分）。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lastRenderedPageBreak/>
              <w:fldChar w:fldCharType="begin"/>
            </w:r>
            <w:r w:rsidRPr="005F7B7D">
              <w:rPr>
                <w:rFonts w:ascii="宋体" w:hAnsi="宋体" w:cs="宋体" w:hint="eastAsia"/>
                <w:color w:val="000000"/>
                <w:szCs w:val="21"/>
              </w:rPr>
              <w:instrText xml:space="preserve"> = 3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lang w:val="en-US" w:eastAsia="zh-CN"/>
              </w:rPr>
              <w:t>③</w:t>
            </w:r>
            <w:r w:rsidRPr="005F7B7D">
              <w:rPr>
                <w:rFonts w:ascii="宋体" w:hAnsi="宋体" w:cs="宋体" w:hint="eastAsia"/>
                <w:color w:val="000000"/>
                <w:szCs w:val="21"/>
              </w:rPr>
              <w:fldChar w:fldCharType="end"/>
            </w:r>
            <w:r w:rsidRPr="005F7B7D">
              <w:rPr>
                <w:rFonts w:ascii="宋体" w:hAnsi="宋体" w:cs="宋体" w:hint="eastAsia"/>
                <w:color w:val="000000"/>
                <w:szCs w:val="21"/>
              </w:rPr>
              <w:t>接收流程规范，并与老人家属签定入住协议（2分）。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4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lang w:val="en-US" w:eastAsia="zh-CN"/>
              </w:rPr>
              <w:t>④</w:t>
            </w:r>
            <w:r w:rsidRPr="005F7B7D">
              <w:rPr>
                <w:rFonts w:ascii="宋体" w:hAnsi="宋体" w:cs="宋体" w:hint="eastAsia"/>
                <w:color w:val="000000"/>
                <w:szCs w:val="21"/>
              </w:rPr>
              <w:fldChar w:fldCharType="end"/>
            </w:r>
            <w:r w:rsidRPr="005F7B7D">
              <w:rPr>
                <w:rFonts w:ascii="宋体" w:hAnsi="宋体" w:cs="宋体" w:hint="eastAsia"/>
                <w:color w:val="000000"/>
                <w:szCs w:val="21"/>
              </w:rPr>
              <w:t>已入住老人的寄养协议至少每年续签一次，老人身体状况出现变化及时变更寄养协议（2分）。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5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lang w:val="en-US" w:eastAsia="zh-CN"/>
              </w:rPr>
              <w:t>⑤</w:t>
            </w:r>
            <w:r w:rsidRPr="005F7B7D">
              <w:rPr>
                <w:rFonts w:ascii="宋体" w:hAnsi="宋体" w:cs="宋体" w:hint="eastAsia"/>
                <w:color w:val="000000"/>
                <w:szCs w:val="21"/>
              </w:rPr>
              <w:fldChar w:fldCharType="end"/>
            </w:r>
            <w:r w:rsidRPr="005F7B7D">
              <w:rPr>
                <w:rFonts w:ascii="宋体" w:hAnsi="宋体" w:cs="宋体" w:hint="eastAsia"/>
                <w:color w:val="000000"/>
                <w:szCs w:val="21"/>
              </w:rPr>
              <w:t>入住老人要有医院规定体检项目的体检报告书（2分）。</w:t>
            </w:r>
          </w:p>
        </w:tc>
        <w:tc>
          <w:tcPr>
            <w:tcW w:w="113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lastRenderedPageBreak/>
              <w:t>不完善项酌情扣分。</w:t>
            </w:r>
          </w:p>
        </w:tc>
        <w:tc>
          <w:tcPr>
            <w:tcW w:w="750"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c>
          <w:tcPr>
            <w:tcW w:w="1588"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r>
      <w:tr w:rsidR="008D3701" w:rsidRPr="005F7B7D" w:rsidTr="00305104">
        <w:trPr>
          <w:trHeight w:val="1124"/>
          <w:jc w:val="center"/>
        </w:trPr>
        <w:tc>
          <w:tcPr>
            <w:tcW w:w="787" w:type="dxa"/>
            <w:vMerge/>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bCs/>
                <w:color w:val="000000"/>
                <w:sz w:val="24"/>
              </w:rPr>
            </w:pPr>
          </w:p>
        </w:tc>
        <w:tc>
          <w:tcPr>
            <w:tcW w:w="1071"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社工活动</w:t>
            </w:r>
          </w:p>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（2分）</w:t>
            </w:r>
          </w:p>
        </w:tc>
        <w:tc>
          <w:tcPr>
            <w:tcW w:w="455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t>有专业社工室，有活动计划，每月组织老人开展兴趣活动不少于2次并有记录（2分）。</w:t>
            </w:r>
          </w:p>
        </w:tc>
        <w:tc>
          <w:tcPr>
            <w:tcW w:w="113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t>不完善酌情扣分</w:t>
            </w:r>
          </w:p>
        </w:tc>
        <w:tc>
          <w:tcPr>
            <w:tcW w:w="750"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c>
          <w:tcPr>
            <w:tcW w:w="1588"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r>
      <w:tr w:rsidR="008D3701" w:rsidRPr="005F7B7D" w:rsidTr="00305104">
        <w:trPr>
          <w:trHeight w:val="2826"/>
          <w:jc w:val="center"/>
        </w:trPr>
        <w:tc>
          <w:tcPr>
            <w:tcW w:w="787" w:type="dxa"/>
            <w:vMerge/>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bCs/>
                <w:color w:val="000000"/>
                <w:sz w:val="24"/>
              </w:rPr>
            </w:pPr>
          </w:p>
        </w:tc>
        <w:tc>
          <w:tcPr>
            <w:tcW w:w="1071"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生活照料</w:t>
            </w:r>
          </w:p>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（12分）</w:t>
            </w:r>
          </w:p>
        </w:tc>
        <w:tc>
          <w:tcPr>
            <w:tcW w:w="455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1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①</w:t>
            </w:r>
            <w:r w:rsidRPr="005F7B7D">
              <w:rPr>
                <w:rFonts w:ascii="宋体" w:hAnsi="宋体" w:cs="宋体" w:hint="eastAsia"/>
                <w:color w:val="000000"/>
                <w:szCs w:val="21"/>
              </w:rPr>
              <w:fldChar w:fldCharType="end"/>
            </w:r>
            <w:r w:rsidRPr="005F7B7D">
              <w:rPr>
                <w:rFonts w:ascii="宋体" w:hAnsi="宋体" w:cs="宋体" w:hint="eastAsia"/>
                <w:color w:val="000000"/>
                <w:szCs w:val="21"/>
              </w:rPr>
              <w:t>人员配比按等级护理要求规范到位（4分）。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2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②</w:t>
            </w:r>
            <w:r w:rsidRPr="005F7B7D">
              <w:rPr>
                <w:rFonts w:ascii="宋体" w:hAnsi="宋体" w:cs="宋体" w:hint="eastAsia"/>
                <w:color w:val="000000"/>
                <w:szCs w:val="21"/>
              </w:rPr>
              <w:fldChar w:fldCharType="end"/>
            </w:r>
            <w:r w:rsidRPr="005F7B7D">
              <w:rPr>
                <w:rFonts w:ascii="宋体" w:hAnsi="宋体" w:cs="宋体" w:hint="eastAsia"/>
                <w:color w:val="000000"/>
                <w:szCs w:val="21"/>
              </w:rPr>
              <w:t>现场问卷或操作，护理员技术操作规范，服务态度好、用语规范（2分）。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3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③</w:t>
            </w:r>
            <w:r w:rsidRPr="005F7B7D">
              <w:rPr>
                <w:rFonts w:ascii="宋体" w:hAnsi="宋体" w:cs="宋体" w:hint="eastAsia"/>
                <w:color w:val="000000"/>
                <w:szCs w:val="21"/>
              </w:rPr>
              <w:fldChar w:fldCharType="end"/>
            </w:r>
            <w:r w:rsidRPr="005F7B7D">
              <w:rPr>
                <w:rFonts w:ascii="宋体" w:hAnsi="宋体" w:cs="宋体" w:hint="eastAsia"/>
                <w:color w:val="000000"/>
                <w:szCs w:val="21"/>
              </w:rPr>
              <w:t>老人面貌、衣服干净整洁，身上无异味。每天标准服务量如数完成，老人需求随叫随到并有记录（4分）。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4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④</w:t>
            </w:r>
            <w:r w:rsidRPr="005F7B7D">
              <w:rPr>
                <w:rFonts w:ascii="宋体" w:hAnsi="宋体" w:cs="宋体" w:hint="eastAsia"/>
                <w:color w:val="000000"/>
                <w:szCs w:val="21"/>
              </w:rPr>
              <w:fldChar w:fldCharType="end"/>
            </w:r>
            <w:r w:rsidRPr="005F7B7D">
              <w:rPr>
                <w:rFonts w:ascii="宋体" w:hAnsi="宋体" w:cs="宋体" w:hint="eastAsia"/>
                <w:color w:val="000000"/>
                <w:szCs w:val="21"/>
              </w:rPr>
              <w:t>昼夜护理服务值班记录，内容完善清晰，无护理事故（2分）。</w:t>
            </w:r>
          </w:p>
        </w:tc>
        <w:tc>
          <w:tcPr>
            <w:tcW w:w="113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t>不完善项酌情扣分。</w:t>
            </w:r>
          </w:p>
        </w:tc>
        <w:tc>
          <w:tcPr>
            <w:tcW w:w="750"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c>
          <w:tcPr>
            <w:tcW w:w="1588"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r>
      <w:tr w:rsidR="008D3701" w:rsidRPr="005F7B7D" w:rsidTr="00305104">
        <w:trPr>
          <w:trHeight w:val="3248"/>
          <w:jc w:val="center"/>
        </w:trPr>
        <w:tc>
          <w:tcPr>
            <w:tcW w:w="787" w:type="dxa"/>
            <w:vMerge/>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bCs/>
                <w:color w:val="000000"/>
                <w:sz w:val="24"/>
              </w:rPr>
            </w:pPr>
          </w:p>
        </w:tc>
        <w:tc>
          <w:tcPr>
            <w:tcW w:w="1071"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医养融合</w:t>
            </w:r>
          </w:p>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（6分）</w:t>
            </w:r>
          </w:p>
        </w:tc>
        <w:tc>
          <w:tcPr>
            <w:tcW w:w="455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32"/>
              </w:rPr>
              <w:fldChar w:fldCharType="begin"/>
            </w:r>
            <w:r w:rsidRPr="005F7B7D">
              <w:rPr>
                <w:rFonts w:ascii="宋体" w:hAnsi="宋体" w:cs="宋体" w:hint="eastAsia"/>
                <w:color w:val="000000"/>
                <w:szCs w:val="32"/>
              </w:rPr>
              <w:instrText xml:space="preserve"> = 1 \* GB3 </w:instrText>
            </w:r>
            <w:r w:rsidRPr="005F7B7D">
              <w:rPr>
                <w:rFonts w:ascii="宋体" w:hAnsi="宋体" w:cs="宋体" w:hint="eastAsia"/>
                <w:color w:val="000000"/>
                <w:szCs w:val="32"/>
              </w:rPr>
              <w:fldChar w:fldCharType="separate"/>
            </w:r>
            <w:r w:rsidRPr="005F7B7D">
              <w:rPr>
                <w:rFonts w:ascii="宋体" w:hAnsi="宋体" w:cs="宋体" w:hint="eastAsia"/>
                <w:color w:val="000000"/>
                <w:szCs w:val="32"/>
                <w:lang w:val="en-US" w:eastAsia="zh-CN"/>
              </w:rPr>
              <w:t>①</w:t>
            </w:r>
            <w:r w:rsidRPr="005F7B7D">
              <w:rPr>
                <w:rFonts w:ascii="宋体" w:hAnsi="宋体" w:cs="宋体" w:hint="eastAsia"/>
                <w:color w:val="000000"/>
                <w:szCs w:val="32"/>
              </w:rPr>
              <w:fldChar w:fldCharType="end"/>
            </w:r>
            <w:r w:rsidRPr="005F7B7D">
              <w:rPr>
                <w:rFonts w:ascii="宋体" w:hAnsi="宋体" w:cs="宋体" w:hint="eastAsia"/>
                <w:color w:val="000000"/>
                <w:szCs w:val="21"/>
              </w:rPr>
              <w:t xml:space="preserve"> </w:t>
            </w:r>
            <w:r w:rsidRPr="005F7B7D">
              <w:rPr>
                <w:rFonts w:ascii="宋体" w:hAnsi="宋体" w:cs="宋体" w:hint="eastAsia"/>
                <w:color w:val="000000"/>
                <w:szCs w:val="32"/>
              </w:rPr>
              <w:t>床位数在100张以内，就近与医疗服务机构签订合作协议；床位数在100-200张的养老机构，在机构内设立卫生室、医务室等医疗机构，并持有卫生行政部门颁发“医疗机构执业许可证”；床位数在200张以上的养老服务机构，须设置相应的医疗机构，为老年人提供便捷的医疗服务（4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t>②对入住老人提供基础保健服务，随时掌握老人身体变化及思想情况，并做好记录（2分）。</w:t>
            </w:r>
          </w:p>
        </w:tc>
        <w:tc>
          <w:tcPr>
            <w:tcW w:w="113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t>未达到标准项不得分。</w:t>
            </w:r>
          </w:p>
        </w:tc>
        <w:tc>
          <w:tcPr>
            <w:tcW w:w="750"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c>
          <w:tcPr>
            <w:tcW w:w="1588"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r>
      <w:tr w:rsidR="008D3701" w:rsidRPr="005F7B7D" w:rsidTr="00305104">
        <w:trPr>
          <w:trHeight w:val="3496"/>
          <w:jc w:val="center"/>
        </w:trPr>
        <w:tc>
          <w:tcPr>
            <w:tcW w:w="787" w:type="dxa"/>
            <w:vMerge w:val="restart"/>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bCs/>
                <w:color w:val="000000"/>
                <w:sz w:val="24"/>
              </w:rPr>
            </w:pPr>
            <w:r w:rsidRPr="005F7B7D">
              <w:rPr>
                <w:rFonts w:ascii="宋体" w:hAnsi="宋体" w:cs="宋体" w:hint="eastAsia"/>
                <w:bCs/>
                <w:color w:val="000000"/>
                <w:sz w:val="24"/>
              </w:rPr>
              <w:t>管理规范26分</w:t>
            </w:r>
          </w:p>
        </w:tc>
        <w:tc>
          <w:tcPr>
            <w:tcW w:w="1071"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制度台账</w:t>
            </w:r>
          </w:p>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健全</w:t>
            </w:r>
          </w:p>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（5分）</w:t>
            </w:r>
          </w:p>
        </w:tc>
        <w:tc>
          <w:tcPr>
            <w:tcW w:w="455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1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①</w:t>
            </w:r>
            <w:r w:rsidRPr="005F7B7D">
              <w:rPr>
                <w:rFonts w:ascii="宋体" w:hAnsi="宋体" w:cs="宋体" w:hint="eastAsia"/>
                <w:color w:val="000000"/>
                <w:szCs w:val="21"/>
              </w:rPr>
              <w:fldChar w:fldCharType="end"/>
            </w:r>
            <w:r w:rsidRPr="005F7B7D">
              <w:rPr>
                <w:rFonts w:ascii="宋体" w:hAnsi="宋体" w:cs="宋体" w:hint="eastAsia"/>
                <w:color w:val="000000"/>
                <w:szCs w:val="21"/>
              </w:rPr>
              <w:t>健全各项规章制度，全面规范台账（1分）。（按质量认证体系建立各项制度台账）</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2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②</w:t>
            </w:r>
            <w:r w:rsidRPr="005F7B7D">
              <w:rPr>
                <w:rFonts w:ascii="宋体" w:hAnsi="宋体" w:cs="宋体" w:hint="eastAsia"/>
                <w:color w:val="000000"/>
                <w:szCs w:val="21"/>
              </w:rPr>
              <w:fldChar w:fldCharType="end"/>
            </w:r>
            <w:r w:rsidRPr="005F7B7D">
              <w:rPr>
                <w:rFonts w:ascii="宋体" w:hAnsi="宋体" w:cs="宋体" w:hint="eastAsia"/>
                <w:color w:val="000000"/>
                <w:szCs w:val="21"/>
              </w:rPr>
              <w:t>收费标准、护理等级标准、机构管理结构图在醒目处公示（1分）。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3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③</w:t>
            </w:r>
            <w:r w:rsidRPr="005F7B7D">
              <w:rPr>
                <w:rFonts w:ascii="宋体" w:hAnsi="宋体" w:cs="宋体" w:hint="eastAsia"/>
                <w:color w:val="000000"/>
                <w:szCs w:val="21"/>
              </w:rPr>
              <w:fldChar w:fldCharType="end"/>
            </w:r>
            <w:r w:rsidRPr="005F7B7D">
              <w:rPr>
                <w:rFonts w:ascii="宋体" w:hAnsi="宋体" w:cs="宋体" w:hint="eastAsia"/>
                <w:color w:val="000000"/>
                <w:szCs w:val="21"/>
              </w:rPr>
              <w:t xml:space="preserve">入住老人一人一档规范完善，除入院（园）体检协议外，每年身体健康变化、护理等级变化等有延续资料，老人出院（园）个档保留五年，档案应规范归档（2分）。 </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4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lang w:val="en-US" w:eastAsia="zh-CN"/>
              </w:rPr>
              <w:t>④</w:t>
            </w:r>
            <w:r w:rsidRPr="005F7B7D">
              <w:rPr>
                <w:rFonts w:ascii="宋体" w:hAnsi="宋体" w:cs="宋体" w:hint="eastAsia"/>
                <w:color w:val="000000"/>
                <w:szCs w:val="21"/>
              </w:rPr>
              <w:fldChar w:fldCharType="end"/>
            </w:r>
            <w:r w:rsidRPr="005F7B7D">
              <w:rPr>
                <w:rFonts w:ascii="宋体" w:hAnsi="宋体" w:cs="宋体" w:hint="eastAsia"/>
                <w:color w:val="000000"/>
                <w:szCs w:val="21"/>
              </w:rPr>
              <w:t>建立入住老人出请销假制度，各种紧急风险制度（1分）。</w:t>
            </w:r>
          </w:p>
        </w:tc>
        <w:tc>
          <w:tcPr>
            <w:tcW w:w="113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t>不完善项酌情扣分。</w:t>
            </w:r>
          </w:p>
        </w:tc>
        <w:tc>
          <w:tcPr>
            <w:tcW w:w="750"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c>
          <w:tcPr>
            <w:tcW w:w="1588"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r>
      <w:tr w:rsidR="008D3701" w:rsidRPr="005F7B7D" w:rsidTr="00305104">
        <w:trPr>
          <w:trHeight w:val="2292"/>
          <w:jc w:val="center"/>
        </w:trPr>
        <w:tc>
          <w:tcPr>
            <w:tcW w:w="787" w:type="dxa"/>
            <w:vMerge/>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bCs/>
                <w:color w:val="000000"/>
                <w:sz w:val="24"/>
              </w:rPr>
            </w:pPr>
          </w:p>
        </w:tc>
        <w:tc>
          <w:tcPr>
            <w:tcW w:w="1071"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安全管理</w:t>
            </w:r>
          </w:p>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（8分）</w:t>
            </w:r>
          </w:p>
        </w:tc>
        <w:tc>
          <w:tcPr>
            <w:tcW w:w="455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1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①</w:t>
            </w:r>
            <w:r w:rsidRPr="005F7B7D">
              <w:rPr>
                <w:rFonts w:ascii="宋体" w:hAnsi="宋体" w:cs="宋体" w:hint="eastAsia"/>
                <w:color w:val="000000"/>
                <w:szCs w:val="21"/>
              </w:rPr>
              <w:fldChar w:fldCharType="end"/>
            </w:r>
            <w:r w:rsidRPr="005F7B7D">
              <w:rPr>
                <w:rFonts w:ascii="宋体" w:hAnsi="宋体" w:cs="宋体" w:hint="eastAsia"/>
                <w:color w:val="000000"/>
                <w:szCs w:val="21"/>
              </w:rPr>
              <w:t>有相应的应急预案网络，建立安全值班制度，安全检查并做好记录（2分）。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2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②</w:t>
            </w:r>
            <w:r w:rsidRPr="005F7B7D">
              <w:rPr>
                <w:rFonts w:ascii="宋体" w:hAnsi="宋体" w:cs="宋体" w:hint="eastAsia"/>
                <w:color w:val="000000"/>
                <w:szCs w:val="21"/>
              </w:rPr>
              <w:fldChar w:fldCharType="end"/>
            </w:r>
            <w:r w:rsidRPr="005F7B7D">
              <w:rPr>
                <w:rFonts w:ascii="宋体" w:hAnsi="宋体" w:cs="宋体" w:hint="eastAsia"/>
                <w:color w:val="000000"/>
                <w:szCs w:val="21"/>
              </w:rPr>
              <w:t>建立应急预案流程，职工和入住老人知晓，在醒目处公示（2分）。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3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lang w:val="en-US" w:eastAsia="zh-CN"/>
              </w:rPr>
              <w:t>③</w:t>
            </w:r>
            <w:r w:rsidRPr="005F7B7D">
              <w:rPr>
                <w:rFonts w:ascii="宋体" w:hAnsi="宋体" w:cs="宋体" w:hint="eastAsia"/>
                <w:color w:val="000000"/>
                <w:szCs w:val="21"/>
              </w:rPr>
              <w:fldChar w:fldCharType="end"/>
            </w:r>
            <w:r w:rsidRPr="005F7B7D">
              <w:rPr>
                <w:rFonts w:ascii="宋体" w:hAnsi="宋体" w:cs="宋体" w:hint="eastAsia"/>
                <w:color w:val="000000"/>
                <w:szCs w:val="21"/>
              </w:rPr>
              <w:t>安全设施、消防设施、无障碍设施完备（4分）。</w:t>
            </w:r>
          </w:p>
        </w:tc>
        <w:tc>
          <w:tcPr>
            <w:tcW w:w="113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t>不完善项不得分，出现安全事故所有项不得分</w:t>
            </w:r>
          </w:p>
        </w:tc>
        <w:tc>
          <w:tcPr>
            <w:tcW w:w="750"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c>
          <w:tcPr>
            <w:tcW w:w="1588"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r>
      <w:tr w:rsidR="008D3701" w:rsidRPr="005F7B7D" w:rsidTr="00305104">
        <w:trPr>
          <w:trHeight w:val="4667"/>
          <w:jc w:val="center"/>
        </w:trPr>
        <w:tc>
          <w:tcPr>
            <w:tcW w:w="787" w:type="dxa"/>
            <w:vMerge/>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bCs/>
                <w:color w:val="000000"/>
                <w:sz w:val="24"/>
              </w:rPr>
            </w:pPr>
          </w:p>
        </w:tc>
        <w:tc>
          <w:tcPr>
            <w:tcW w:w="1071"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队伍建设</w:t>
            </w:r>
          </w:p>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（11分）</w:t>
            </w:r>
          </w:p>
        </w:tc>
        <w:tc>
          <w:tcPr>
            <w:tcW w:w="455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1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①</w:t>
            </w:r>
            <w:r w:rsidRPr="005F7B7D">
              <w:rPr>
                <w:rFonts w:ascii="宋体" w:hAnsi="宋体" w:cs="宋体" w:hint="eastAsia"/>
                <w:color w:val="000000"/>
                <w:szCs w:val="21"/>
              </w:rPr>
              <w:fldChar w:fldCharType="end"/>
            </w:r>
            <w:r w:rsidRPr="005F7B7D">
              <w:rPr>
                <w:rFonts w:ascii="宋体" w:hAnsi="宋体" w:cs="宋体" w:hint="eastAsia"/>
                <w:color w:val="000000"/>
                <w:szCs w:val="21"/>
              </w:rPr>
              <w:t>团队形象好，工作人员有规范的职业道德，语言文明，服装统一整洁，一线人员上班不穿高跟鞋、不披头散发、不浓妆艳抹（1分）。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2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②</w:t>
            </w:r>
            <w:r w:rsidRPr="005F7B7D">
              <w:rPr>
                <w:rFonts w:ascii="宋体" w:hAnsi="宋体" w:cs="宋体" w:hint="eastAsia"/>
                <w:color w:val="000000"/>
                <w:szCs w:val="21"/>
              </w:rPr>
              <w:fldChar w:fldCharType="end"/>
            </w:r>
            <w:r w:rsidRPr="005F7B7D">
              <w:rPr>
                <w:rFonts w:ascii="宋体" w:hAnsi="宋体" w:cs="宋体" w:hint="eastAsia"/>
                <w:color w:val="000000"/>
                <w:szCs w:val="21"/>
              </w:rPr>
              <w:t>院（园）内要求每季不少于一次员工岗中技能、安全培训和技能比赛并有记录（1分）。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3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③</w:t>
            </w:r>
            <w:r w:rsidRPr="005F7B7D">
              <w:rPr>
                <w:rFonts w:ascii="宋体" w:hAnsi="宋体" w:cs="宋体" w:hint="eastAsia"/>
                <w:color w:val="000000"/>
                <w:szCs w:val="21"/>
              </w:rPr>
              <w:fldChar w:fldCharType="end"/>
            </w:r>
            <w:r w:rsidRPr="005F7B7D">
              <w:rPr>
                <w:rFonts w:ascii="宋体" w:hAnsi="宋体" w:cs="宋体" w:hint="eastAsia"/>
                <w:color w:val="000000"/>
                <w:szCs w:val="21"/>
              </w:rPr>
              <w:t>一线护理人员持健康证、护理证上岗率达80%（3分）。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4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④</w:t>
            </w:r>
            <w:r w:rsidRPr="005F7B7D">
              <w:rPr>
                <w:rFonts w:ascii="宋体" w:hAnsi="宋体" w:cs="宋体" w:hint="eastAsia"/>
                <w:color w:val="000000"/>
                <w:szCs w:val="21"/>
              </w:rPr>
              <w:fldChar w:fldCharType="end"/>
            </w:r>
            <w:r w:rsidRPr="005F7B7D">
              <w:rPr>
                <w:rFonts w:ascii="宋体" w:hAnsi="宋体" w:cs="宋体" w:hint="eastAsia"/>
                <w:color w:val="000000"/>
                <w:szCs w:val="21"/>
              </w:rPr>
              <w:t>护理员年龄最大不超过65周岁，所有工作人员劳动年龄段占比达70%（3分）。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5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⑤</w:t>
            </w:r>
            <w:r w:rsidRPr="005F7B7D">
              <w:rPr>
                <w:rFonts w:ascii="宋体" w:hAnsi="宋体" w:cs="宋体" w:hint="eastAsia"/>
                <w:color w:val="000000"/>
                <w:szCs w:val="21"/>
              </w:rPr>
              <w:fldChar w:fldCharType="end"/>
            </w:r>
            <w:r w:rsidRPr="005F7B7D">
              <w:rPr>
                <w:rFonts w:ascii="宋体" w:hAnsi="宋体" w:cs="宋体" w:hint="eastAsia"/>
                <w:color w:val="000000"/>
                <w:szCs w:val="21"/>
              </w:rPr>
              <w:t>工作人员岗位清晰，定岗定责，不混岗（2分）。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t>⑥每季对员工的服务态度、操作技能开展满意度测评，对测评结果设置奖罚措施并做好台账记录（1分）。</w:t>
            </w:r>
          </w:p>
        </w:tc>
        <w:tc>
          <w:tcPr>
            <w:tcW w:w="113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t>第</w:t>
            </w: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3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lang w:val="en-US" w:eastAsia="zh-CN"/>
              </w:rPr>
              <w:t>③</w:t>
            </w:r>
            <w:r w:rsidRPr="005F7B7D">
              <w:rPr>
                <w:rFonts w:ascii="宋体" w:hAnsi="宋体" w:cs="宋体" w:hint="eastAsia"/>
                <w:color w:val="000000"/>
                <w:szCs w:val="21"/>
              </w:rPr>
              <w:fldChar w:fldCharType="end"/>
            </w:r>
            <w:r w:rsidRPr="005F7B7D">
              <w:rPr>
                <w:rFonts w:ascii="宋体" w:hAnsi="宋体" w:cs="宋体" w:hint="eastAsia"/>
                <w:color w:val="000000"/>
                <w:szCs w:val="21"/>
              </w:rPr>
              <w:t>、</w:t>
            </w: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4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lang w:val="en-US" w:eastAsia="zh-CN"/>
              </w:rPr>
              <w:t>④</w:t>
            </w:r>
            <w:r w:rsidRPr="005F7B7D">
              <w:rPr>
                <w:rFonts w:ascii="宋体" w:hAnsi="宋体" w:cs="宋体" w:hint="eastAsia"/>
                <w:color w:val="000000"/>
                <w:szCs w:val="21"/>
              </w:rPr>
              <w:fldChar w:fldCharType="end"/>
            </w:r>
            <w:r w:rsidRPr="005F7B7D">
              <w:rPr>
                <w:rFonts w:ascii="宋体" w:hAnsi="宋体" w:cs="宋体" w:hint="eastAsia"/>
                <w:color w:val="000000"/>
                <w:szCs w:val="21"/>
              </w:rPr>
              <w:t>项不达标准不得分</w:t>
            </w:r>
          </w:p>
        </w:tc>
        <w:tc>
          <w:tcPr>
            <w:tcW w:w="750"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c>
          <w:tcPr>
            <w:tcW w:w="1588"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r>
      <w:tr w:rsidR="008D3701" w:rsidRPr="005F7B7D" w:rsidTr="00305104">
        <w:trPr>
          <w:trHeight w:val="2266"/>
          <w:jc w:val="center"/>
        </w:trPr>
        <w:tc>
          <w:tcPr>
            <w:tcW w:w="787" w:type="dxa"/>
            <w:vMerge/>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bCs/>
                <w:color w:val="000000"/>
                <w:sz w:val="24"/>
              </w:rPr>
            </w:pPr>
          </w:p>
        </w:tc>
        <w:tc>
          <w:tcPr>
            <w:tcW w:w="1071"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行政管理</w:t>
            </w:r>
          </w:p>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（2分）</w:t>
            </w:r>
          </w:p>
        </w:tc>
        <w:tc>
          <w:tcPr>
            <w:tcW w:w="455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1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①</w:t>
            </w:r>
            <w:r w:rsidRPr="005F7B7D">
              <w:rPr>
                <w:rFonts w:ascii="宋体" w:hAnsi="宋体" w:cs="宋体" w:hint="eastAsia"/>
                <w:color w:val="000000"/>
                <w:szCs w:val="21"/>
              </w:rPr>
              <w:fldChar w:fldCharType="end"/>
            </w:r>
            <w:r w:rsidRPr="005F7B7D">
              <w:rPr>
                <w:rFonts w:ascii="宋体" w:hAnsi="宋体" w:cs="宋体" w:hint="eastAsia"/>
                <w:color w:val="000000"/>
                <w:szCs w:val="21"/>
              </w:rPr>
              <w:t>行政后勤人员有工作考勤、分级管理（0.5分）。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2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②</w:t>
            </w:r>
            <w:r w:rsidRPr="005F7B7D">
              <w:rPr>
                <w:rFonts w:ascii="宋体" w:hAnsi="宋体" w:cs="宋体" w:hint="eastAsia"/>
                <w:color w:val="000000"/>
                <w:szCs w:val="21"/>
              </w:rPr>
              <w:fldChar w:fldCharType="end"/>
            </w:r>
            <w:r w:rsidRPr="005F7B7D">
              <w:rPr>
                <w:rFonts w:ascii="宋体" w:hAnsi="宋体" w:cs="宋体" w:hint="eastAsia"/>
                <w:color w:val="000000"/>
                <w:szCs w:val="21"/>
              </w:rPr>
              <w:t>工作有计划、有创新、有布置、有总结（1分）。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3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③</w:t>
            </w:r>
            <w:r w:rsidRPr="005F7B7D">
              <w:rPr>
                <w:rFonts w:ascii="宋体" w:hAnsi="宋体" w:cs="宋体" w:hint="eastAsia"/>
                <w:color w:val="000000"/>
                <w:szCs w:val="21"/>
              </w:rPr>
              <w:fldChar w:fldCharType="end"/>
            </w:r>
            <w:r w:rsidRPr="005F7B7D">
              <w:rPr>
                <w:rFonts w:ascii="宋体" w:hAnsi="宋体" w:cs="宋体" w:hint="eastAsia"/>
                <w:color w:val="000000"/>
                <w:szCs w:val="21"/>
              </w:rPr>
              <w:t>营造院（园）内氛围，做好行政值班，做好矛盾调解工作，并有号召力（0.5分）。</w:t>
            </w:r>
          </w:p>
        </w:tc>
        <w:tc>
          <w:tcPr>
            <w:tcW w:w="113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t>不完善项酌情扣分</w:t>
            </w:r>
          </w:p>
        </w:tc>
        <w:tc>
          <w:tcPr>
            <w:tcW w:w="750"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c>
          <w:tcPr>
            <w:tcW w:w="1588"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r>
      <w:tr w:rsidR="008D3701" w:rsidRPr="005F7B7D" w:rsidTr="00305104">
        <w:trPr>
          <w:trHeight w:val="1548"/>
          <w:jc w:val="center"/>
        </w:trPr>
        <w:tc>
          <w:tcPr>
            <w:tcW w:w="787" w:type="dxa"/>
            <w:vMerge w:val="restart"/>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bCs/>
                <w:color w:val="000000"/>
                <w:sz w:val="24"/>
              </w:rPr>
            </w:pPr>
            <w:r w:rsidRPr="005F7B7D">
              <w:rPr>
                <w:rFonts w:ascii="宋体" w:hAnsi="宋体" w:cs="宋体" w:hint="eastAsia"/>
                <w:bCs/>
                <w:color w:val="000000"/>
                <w:sz w:val="24"/>
              </w:rPr>
              <w:t>服务情况反馈</w:t>
            </w:r>
          </w:p>
          <w:p w:rsidR="008D3701" w:rsidRPr="005F7B7D" w:rsidRDefault="008D3701" w:rsidP="00305104">
            <w:pPr>
              <w:jc w:val="center"/>
              <w:rPr>
                <w:rFonts w:ascii="宋体" w:hAnsi="宋体" w:cs="宋体" w:hint="eastAsia"/>
                <w:bCs/>
                <w:color w:val="000000"/>
                <w:sz w:val="24"/>
              </w:rPr>
            </w:pPr>
            <w:r w:rsidRPr="005F7B7D">
              <w:rPr>
                <w:rFonts w:ascii="宋体" w:hAnsi="宋体" w:cs="宋体" w:hint="eastAsia"/>
                <w:bCs/>
                <w:color w:val="000000"/>
                <w:sz w:val="24"/>
              </w:rPr>
              <w:t>8分</w:t>
            </w:r>
          </w:p>
        </w:tc>
        <w:tc>
          <w:tcPr>
            <w:tcW w:w="1071"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老人</w:t>
            </w:r>
          </w:p>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满意度</w:t>
            </w:r>
          </w:p>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（6分）</w:t>
            </w:r>
          </w:p>
        </w:tc>
        <w:tc>
          <w:tcPr>
            <w:tcW w:w="455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t>①建立入住老人满意度测评制度，随机抽20名老人进行满意度测评，满意率不低于80%（4分）。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t>②设立意见箱，对收到的意见及时处理并记录（2分）。</w:t>
            </w:r>
          </w:p>
        </w:tc>
        <w:tc>
          <w:tcPr>
            <w:tcW w:w="113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t>按满意率得分。</w:t>
            </w:r>
          </w:p>
        </w:tc>
        <w:tc>
          <w:tcPr>
            <w:tcW w:w="750"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c>
          <w:tcPr>
            <w:tcW w:w="1588"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r>
      <w:tr w:rsidR="008D3701" w:rsidRPr="005F7B7D" w:rsidTr="00305104">
        <w:trPr>
          <w:trHeight w:val="1026"/>
          <w:jc w:val="center"/>
        </w:trPr>
        <w:tc>
          <w:tcPr>
            <w:tcW w:w="787" w:type="dxa"/>
            <w:vMerge/>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bCs/>
                <w:color w:val="000000"/>
                <w:sz w:val="24"/>
              </w:rPr>
            </w:pPr>
          </w:p>
        </w:tc>
        <w:tc>
          <w:tcPr>
            <w:tcW w:w="1071"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职工</w:t>
            </w:r>
          </w:p>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满意度</w:t>
            </w:r>
          </w:p>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（2分）</w:t>
            </w:r>
          </w:p>
        </w:tc>
        <w:tc>
          <w:tcPr>
            <w:tcW w:w="455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t>随机测评职工对班子满意度（2分）。</w:t>
            </w:r>
          </w:p>
        </w:tc>
        <w:tc>
          <w:tcPr>
            <w:tcW w:w="113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t>按满意率得分。</w:t>
            </w:r>
          </w:p>
        </w:tc>
        <w:tc>
          <w:tcPr>
            <w:tcW w:w="750"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c>
          <w:tcPr>
            <w:tcW w:w="1588"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r>
      <w:tr w:rsidR="008D3701" w:rsidRPr="005F7B7D" w:rsidTr="00305104">
        <w:trPr>
          <w:trHeight w:val="1924"/>
          <w:jc w:val="center"/>
        </w:trPr>
        <w:tc>
          <w:tcPr>
            <w:tcW w:w="787"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bCs/>
                <w:color w:val="000000"/>
                <w:sz w:val="24"/>
              </w:rPr>
            </w:pPr>
            <w:r w:rsidRPr="005F7B7D">
              <w:rPr>
                <w:rFonts w:ascii="宋体" w:hAnsi="宋体" w:cs="宋体" w:hint="eastAsia"/>
                <w:bCs/>
                <w:color w:val="000000"/>
                <w:sz w:val="24"/>
              </w:rPr>
              <w:lastRenderedPageBreak/>
              <w:t>信息统计</w:t>
            </w:r>
          </w:p>
          <w:p w:rsidR="008D3701" w:rsidRPr="005F7B7D" w:rsidRDefault="008D3701" w:rsidP="00305104">
            <w:pPr>
              <w:jc w:val="center"/>
              <w:rPr>
                <w:rFonts w:ascii="宋体" w:hAnsi="宋体" w:cs="宋体" w:hint="eastAsia"/>
                <w:bCs/>
                <w:color w:val="000000"/>
                <w:sz w:val="24"/>
              </w:rPr>
            </w:pPr>
            <w:r w:rsidRPr="005F7B7D">
              <w:rPr>
                <w:rFonts w:ascii="宋体" w:hAnsi="宋体" w:cs="宋体" w:hint="eastAsia"/>
                <w:bCs/>
                <w:color w:val="000000"/>
                <w:sz w:val="24"/>
              </w:rPr>
              <w:t>20分</w:t>
            </w:r>
          </w:p>
        </w:tc>
        <w:tc>
          <w:tcPr>
            <w:tcW w:w="1071"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信息管理及上报</w:t>
            </w:r>
          </w:p>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（20分）</w:t>
            </w:r>
          </w:p>
        </w:tc>
        <w:tc>
          <w:tcPr>
            <w:tcW w:w="455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1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①</w:t>
            </w:r>
            <w:r w:rsidRPr="005F7B7D">
              <w:rPr>
                <w:rFonts w:ascii="宋体" w:hAnsi="宋体" w:cs="宋体" w:hint="eastAsia"/>
                <w:color w:val="000000"/>
                <w:szCs w:val="21"/>
              </w:rPr>
              <w:fldChar w:fldCharType="end"/>
            </w:r>
            <w:r w:rsidRPr="005F7B7D">
              <w:rPr>
                <w:rFonts w:ascii="宋体" w:hAnsi="宋体" w:cs="宋体" w:hint="eastAsia"/>
                <w:color w:val="000000"/>
                <w:szCs w:val="21"/>
              </w:rPr>
              <w:t>护理床位数占养老床位总数40%以上（4分）。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2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②</w:t>
            </w:r>
            <w:r w:rsidRPr="005F7B7D">
              <w:rPr>
                <w:rFonts w:ascii="宋体" w:hAnsi="宋体" w:cs="宋体" w:hint="eastAsia"/>
                <w:color w:val="000000"/>
                <w:szCs w:val="21"/>
              </w:rPr>
              <w:fldChar w:fldCharType="end"/>
            </w:r>
            <w:r w:rsidRPr="005F7B7D">
              <w:rPr>
                <w:rFonts w:ascii="宋体" w:hAnsi="宋体" w:cs="宋体" w:hint="eastAsia"/>
                <w:color w:val="000000"/>
                <w:szCs w:val="21"/>
              </w:rPr>
              <w:t>养老服务信息平台使用规范（8分）。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3 \* GB3 \* MERGEFORMAT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③</w:t>
            </w:r>
            <w:r w:rsidRPr="005F7B7D">
              <w:rPr>
                <w:rFonts w:ascii="宋体" w:hAnsi="宋体" w:cs="宋体" w:hint="eastAsia"/>
                <w:color w:val="000000"/>
                <w:szCs w:val="21"/>
              </w:rPr>
              <w:fldChar w:fldCharType="end"/>
            </w:r>
            <w:r w:rsidRPr="005F7B7D">
              <w:rPr>
                <w:rFonts w:ascii="宋体" w:hAnsi="宋体" w:cs="宋体" w:hint="eastAsia"/>
                <w:color w:val="000000"/>
                <w:szCs w:val="21"/>
              </w:rPr>
              <w:t>相关统计数据上报及时（3分）。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t>④有信息报道，每月不少于2篇（2分）。</w:t>
            </w:r>
          </w:p>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t>⑤信息报道被局及以上信息平台录用（3分）。</w:t>
            </w:r>
          </w:p>
        </w:tc>
        <w:tc>
          <w:tcPr>
            <w:tcW w:w="113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t>民政局统一打分</w:t>
            </w:r>
          </w:p>
        </w:tc>
        <w:tc>
          <w:tcPr>
            <w:tcW w:w="750"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c>
          <w:tcPr>
            <w:tcW w:w="1588"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r>
      <w:tr w:rsidR="008D3701" w:rsidRPr="005F7B7D" w:rsidTr="00305104">
        <w:trPr>
          <w:trHeight w:val="705"/>
          <w:jc w:val="center"/>
        </w:trPr>
        <w:tc>
          <w:tcPr>
            <w:tcW w:w="1858" w:type="dxa"/>
            <w:gridSpan w:val="2"/>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加分项</w:t>
            </w:r>
          </w:p>
        </w:tc>
        <w:tc>
          <w:tcPr>
            <w:tcW w:w="455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color w:val="000000"/>
                <w:szCs w:val="21"/>
              </w:rPr>
              <w:t>设立独立失智区并收住轻度失智老人（5分）。</w:t>
            </w:r>
          </w:p>
        </w:tc>
        <w:tc>
          <w:tcPr>
            <w:tcW w:w="1132"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c>
          <w:tcPr>
            <w:tcW w:w="750"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c>
          <w:tcPr>
            <w:tcW w:w="1588" w:type="dxa"/>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r>
      <w:tr w:rsidR="008D3701" w:rsidRPr="005F7B7D" w:rsidTr="00305104">
        <w:trPr>
          <w:trHeight w:val="1277"/>
          <w:jc w:val="center"/>
        </w:trPr>
        <w:tc>
          <w:tcPr>
            <w:tcW w:w="1858" w:type="dxa"/>
            <w:gridSpan w:val="2"/>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color w:val="000000"/>
                <w:sz w:val="24"/>
              </w:rPr>
            </w:pPr>
            <w:r w:rsidRPr="005F7B7D">
              <w:rPr>
                <w:rFonts w:ascii="宋体" w:hAnsi="宋体" w:cs="宋体" w:hint="eastAsia"/>
                <w:color w:val="000000"/>
                <w:sz w:val="24"/>
              </w:rPr>
              <w:t>考评结果</w:t>
            </w:r>
          </w:p>
        </w:tc>
        <w:tc>
          <w:tcPr>
            <w:tcW w:w="8022" w:type="dxa"/>
            <w:gridSpan w:val="4"/>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p>
        </w:tc>
      </w:tr>
      <w:tr w:rsidR="008D3701" w:rsidRPr="005F7B7D" w:rsidTr="00305104">
        <w:trPr>
          <w:trHeight w:val="822"/>
          <w:jc w:val="center"/>
        </w:trPr>
        <w:tc>
          <w:tcPr>
            <w:tcW w:w="1858" w:type="dxa"/>
            <w:gridSpan w:val="2"/>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jc w:val="center"/>
              <w:rPr>
                <w:rFonts w:ascii="宋体" w:hAnsi="宋体" w:cs="宋体" w:hint="eastAsia"/>
                <w:color w:val="000000"/>
                <w:szCs w:val="21"/>
              </w:rPr>
            </w:pPr>
            <w:r w:rsidRPr="005F7B7D">
              <w:rPr>
                <w:rFonts w:ascii="宋体" w:hAnsi="宋体" w:cs="宋体" w:hint="eastAsia"/>
                <w:color w:val="000000"/>
                <w:szCs w:val="21"/>
              </w:rPr>
              <w:t>说明</w:t>
            </w:r>
          </w:p>
        </w:tc>
        <w:tc>
          <w:tcPr>
            <w:tcW w:w="8022" w:type="dxa"/>
            <w:gridSpan w:val="4"/>
            <w:tcBorders>
              <w:top w:val="single" w:sz="4" w:space="0" w:color="auto"/>
              <w:left w:val="single" w:sz="4" w:space="0" w:color="auto"/>
              <w:bottom w:val="single" w:sz="4" w:space="0" w:color="auto"/>
              <w:right w:val="single" w:sz="4" w:space="0" w:color="auto"/>
            </w:tcBorders>
            <w:vAlign w:val="center"/>
          </w:tcPr>
          <w:p w:rsidR="008D3701" w:rsidRPr="005F7B7D" w:rsidRDefault="008D3701" w:rsidP="00305104">
            <w:pPr>
              <w:rPr>
                <w:rFonts w:ascii="宋体" w:hAnsi="宋体" w:cs="宋体" w:hint="eastAsia"/>
                <w:color w:val="000000"/>
                <w:szCs w:val="21"/>
              </w:rPr>
            </w:pPr>
            <w:r w:rsidRPr="005F7B7D">
              <w:rPr>
                <w:rFonts w:ascii="宋体" w:hAnsi="宋体" w:cs="宋体" w:hint="eastAsia"/>
                <w:snapToGrid w:val="0"/>
                <w:color w:val="000000"/>
                <w:kern w:val="0"/>
                <w:szCs w:val="21"/>
              </w:rPr>
              <w:t>考评结果分为优秀、良好、合格、不合格四档。考评优秀的全额发放运行补贴，良好80%，合格70%，不合格则不予发放。</w:t>
            </w:r>
          </w:p>
        </w:tc>
      </w:tr>
    </w:tbl>
    <w:p w:rsidR="008D3701" w:rsidRPr="005F7B7D" w:rsidRDefault="008D3701" w:rsidP="008D3701">
      <w:pPr>
        <w:autoSpaceDE w:val="0"/>
        <w:autoSpaceDN w:val="0"/>
        <w:snapToGrid w:val="0"/>
        <w:spacing w:beforeLines="50" w:before="156" w:afterLines="50" w:after="156" w:line="500" w:lineRule="exact"/>
        <w:rPr>
          <w:rFonts w:ascii="宋体" w:hAnsi="宋体" w:cs="宋体" w:hint="eastAsia"/>
          <w:b/>
          <w:bCs/>
          <w:snapToGrid w:val="0"/>
          <w:color w:val="000000"/>
          <w:kern w:val="0"/>
          <w:sz w:val="30"/>
          <w:szCs w:val="30"/>
        </w:rPr>
      </w:pPr>
    </w:p>
    <w:p w:rsidR="008D3701" w:rsidRPr="005F7B7D" w:rsidRDefault="008D3701" w:rsidP="008D3701">
      <w:pPr>
        <w:autoSpaceDE w:val="0"/>
        <w:autoSpaceDN w:val="0"/>
        <w:snapToGrid w:val="0"/>
        <w:spacing w:beforeLines="50" w:before="156" w:afterLines="50" w:after="156" w:line="500" w:lineRule="exact"/>
        <w:rPr>
          <w:rFonts w:ascii="宋体" w:hAnsi="宋体" w:cs="宋体" w:hint="eastAsia"/>
          <w:b/>
          <w:bCs/>
          <w:snapToGrid w:val="0"/>
          <w:color w:val="000000"/>
          <w:kern w:val="0"/>
          <w:sz w:val="30"/>
          <w:szCs w:val="30"/>
        </w:rPr>
      </w:pPr>
    </w:p>
    <w:p w:rsidR="008D3701" w:rsidRPr="005F7B7D" w:rsidRDefault="008D3701" w:rsidP="008D3701">
      <w:pPr>
        <w:autoSpaceDE w:val="0"/>
        <w:autoSpaceDN w:val="0"/>
        <w:snapToGrid w:val="0"/>
        <w:spacing w:beforeLines="50" w:before="156" w:afterLines="50" w:after="156" w:line="500" w:lineRule="exact"/>
        <w:rPr>
          <w:rFonts w:ascii="宋体" w:hAnsi="宋体" w:cs="宋体" w:hint="eastAsia"/>
          <w:b/>
          <w:bCs/>
          <w:snapToGrid w:val="0"/>
          <w:color w:val="000000"/>
          <w:kern w:val="0"/>
          <w:sz w:val="30"/>
          <w:szCs w:val="30"/>
        </w:rPr>
      </w:pPr>
    </w:p>
    <w:p w:rsidR="008D3701" w:rsidRPr="005F7B7D" w:rsidRDefault="008D3701" w:rsidP="008D3701">
      <w:pPr>
        <w:autoSpaceDE w:val="0"/>
        <w:autoSpaceDN w:val="0"/>
        <w:snapToGrid w:val="0"/>
        <w:spacing w:beforeLines="50" w:before="156" w:afterLines="50" w:after="156" w:line="500" w:lineRule="exact"/>
        <w:rPr>
          <w:rFonts w:ascii="宋体" w:hAnsi="宋体" w:cs="宋体" w:hint="eastAsia"/>
          <w:b/>
          <w:bCs/>
          <w:snapToGrid w:val="0"/>
          <w:color w:val="000000"/>
          <w:kern w:val="0"/>
          <w:sz w:val="30"/>
          <w:szCs w:val="30"/>
        </w:rPr>
      </w:pPr>
    </w:p>
    <w:p w:rsidR="008D3701" w:rsidRPr="005F7B7D" w:rsidRDefault="008D3701" w:rsidP="008D3701">
      <w:pPr>
        <w:autoSpaceDE w:val="0"/>
        <w:autoSpaceDN w:val="0"/>
        <w:snapToGrid w:val="0"/>
        <w:spacing w:beforeLines="50" w:before="156" w:afterLines="50" w:after="156" w:line="500" w:lineRule="exact"/>
        <w:rPr>
          <w:rFonts w:ascii="宋体" w:hAnsi="宋体" w:cs="宋体" w:hint="eastAsia"/>
          <w:b/>
          <w:bCs/>
          <w:snapToGrid w:val="0"/>
          <w:color w:val="000000"/>
          <w:kern w:val="0"/>
          <w:sz w:val="30"/>
          <w:szCs w:val="30"/>
        </w:rPr>
      </w:pPr>
    </w:p>
    <w:p w:rsidR="008D3701" w:rsidRPr="005F7B7D" w:rsidRDefault="008D3701" w:rsidP="008D3701">
      <w:pPr>
        <w:autoSpaceDE w:val="0"/>
        <w:autoSpaceDN w:val="0"/>
        <w:snapToGrid w:val="0"/>
        <w:spacing w:beforeLines="50" w:before="156" w:afterLines="50" w:after="156" w:line="500" w:lineRule="exact"/>
        <w:rPr>
          <w:rFonts w:ascii="宋体" w:hAnsi="宋体" w:cs="宋体" w:hint="eastAsia"/>
          <w:b/>
          <w:bCs/>
          <w:snapToGrid w:val="0"/>
          <w:color w:val="000000"/>
          <w:kern w:val="0"/>
          <w:sz w:val="30"/>
          <w:szCs w:val="30"/>
        </w:rPr>
      </w:pPr>
    </w:p>
    <w:p w:rsidR="008D3701" w:rsidRPr="005F7B7D" w:rsidRDefault="008D3701" w:rsidP="008D3701">
      <w:pPr>
        <w:autoSpaceDE w:val="0"/>
        <w:autoSpaceDN w:val="0"/>
        <w:snapToGrid w:val="0"/>
        <w:spacing w:beforeLines="50" w:before="156" w:afterLines="50" w:after="156" w:line="500" w:lineRule="exact"/>
        <w:rPr>
          <w:rFonts w:ascii="宋体" w:hAnsi="宋体" w:cs="宋体" w:hint="eastAsia"/>
          <w:b/>
          <w:bCs/>
          <w:snapToGrid w:val="0"/>
          <w:color w:val="000000"/>
          <w:kern w:val="0"/>
          <w:sz w:val="30"/>
          <w:szCs w:val="30"/>
        </w:rPr>
      </w:pPr>
    </w:p>
    <w:p w:rsidR="008D3701" w:rsidRPr="005F7B7D" w:rsidRDefault="008D3701" w:rsidP="008D3701">
      <w:pPr>
        <w:autoSpaceDE w:val="0"/>
        <w:autoSpaceDN w:val="0"/>
        <w:snapToGrid w:val="0"/>
        <w:spacing w:beforeLines="50" w:before="156" w:afterLines="50" w:after="156" w:line="500" w:lineRule="exact"/>
        <w:rPr>
          <w:rFonts w:ascii="宋体" w:hAnsi="宋体" w:cs="宋体" w:hint="eastAsia"/>
          <w:b/>
          <w:bCs/>
          <w:snapToGrid w:val="0"/>
          <w:color w:val="000000"/>
          <w:kern w:val="0"/>
          <w:sz w:val="30"/>
          <w:szCs w:val="30"/>
        </w:rPr>
      </w:pPr>
    </w:p>
    <w:p w:rsidR="008D3701" w:rsidRPr="005F7B7D" w:rsidRDefault="008D3701" w:rsidP="008D3701">
      <w:pPr>
        <w:autoSpaceDE w:val="0"/>
        <w:autoSpaceDN w:val="0"/>
        <w:snapToGrid w:val="0"/>
        <w:spacing w:beforeLines="50" w:before="156" w:afterLines="50" w:after="156" w:line="500" w:lineRule="exact"/>
        <w:rPr>
          <w:rFonts w:ascii="宋体" w:hAnsi="宋体" w:cs="宋体" w:hint="eastAsia"/>
          <w:b/>
          <w:bCs/>
          <w:snapToGrid w:val="0"/>
          <w:color w:val="000000"/>
          <w:kern w:val="0"/>
          <w:sz w:val="30"/>
          <w:szCs w:val="30"/>
        </w:rPr>
      </w:pPr>
    </w:p>
    <w:p w:rsidR="008D3701" w:rsidRPr="005F7B7D" w:rsidRDefault="008D3701" w:rsidP="008D3701">
      <w:pPr>
        <w:autoSpaceDE w:val="0"/>
        <w:autoSpaceDN w:val="0"/>
        <w:snapToGrid w:val="0"/>
        <w:spacing w:beforeLines="50" w:before="156" w:afterLines="50" w:after="156" w:line="500" w:lineRule="exact"/>
        <w:rPr>
          <w:rFonts w:ascii="宋体" w:hAnsi="宋体" w:cs="宋体" w:hint="eastAsia"/>
          <w:b/>
          <w:bCs/>
          <w:snapToGrid w:val="0"/>
          <w:color w:val="000000"/>
          <w:kern w:val="0"/>
          <w:sz w:val="30"/>
          <w:szCs w:val="30"/>
        </w:rPr>
      </w:pPr>
    </w:p>
    <w:p w:rsidR="008D3701" w:rsidRPr="005F7B7D" w:rsidRDefault="008D3701" w:rsidP="008D3701">
      <w:pPr>
        <w:autoSpaceDE w:val="0"/>
        <w:autoSpaceDN w:val="0"/>
        <w:snapToGrid w:val="0"/>
        <w:spacing w:beforeLines="50" w:before="156" w:afterLines="50" w:after="156" w:line="500" w:lineRule="exact"/>
        <w:rPr>
          <w:rFonts w:ascii="宋体" w:hAnsi="宋体" w:cs="宋体" w:hint="eastAsia"/>
          <w:b/>
          <w:bCs/>
          <w:snapToGrid w:val="0"/>
          <w:color w:val="000000"/>
          <w:kern w:val="0"/>
          <w:sz w:val="30"/>
          <w:szCs w:val="30"/>
        </w:rPr>
      </w:pPr>
    </w:p>
    <w:p w:rsidR="008D3701" w:rsidRPr="005F7B7D" w:rsidRDefault="008D3701" w:rsidP="008D3701">
      <w:pPr>
        <w:autoSpaceDE w:val="0"/>
        <w:autoSpaceDN w:val="0"/>
        <w:snapToGrid w:val="0"/>
        <w:spacing w:beforeLines="50" w:before="156" w:afterLines="50" w:after="156" w:line="500" w:lineRule="exact"/>
        <w:rPr>
          <w:rFonts w:ascii="宋体" w:hAnsi="宋体" w:cs="宋体" w:hint="eastAsia"/>
          <w:b/>
          <w:bCs/>
          <w:snapToGrid w:val="0"/>
          <w:color w:val="000000"/>
          <w:kern w:val="0"/>
          <w:sz w:val="30"/>
          <w:szCs w:val="30"/>
        </w:rPr>
      </w:pPr>
    </w:p>
    <w:p w:rsidR="008D3701" w:rsidRPr="005F7B7D" w:rsidRDefault="008D3701" w:rsidP="008D3701">
      <w:pPr>
        <w:autoSpaceDE w:val="0"/>
        <w:autoSpaceDN w:val="0"/>
        <w:snapToGrid w:val="0"/>
        <w:spacing w:beforeLines="50" w:before="156" w:afterLines="50" w:after="156" w:line="500" w:lineRule="exact"/>
        <w:rPr>
          <w:rFonts w:ascii="黑体" w:eastAsia="黑体" w:hAnsi="黑体" w:cs="宋体"/>
          <w:bCs/>
          <w:snapToGrid w:val="0"/>
          <w:color w:val="000000"/>
          <w:kern w:val="0"/>
          <w:sz w:val="30"/>
          <w:szCs w:val="30"/>
        </w:rPr>
      </w:pPr>
      <w:r w:rsidRPr="005F7B7D">
        <w:rPr>
          <w:rFonts w:ascii="黑体" w:eastAsia="黑体" w:hAnsi="黑体" w:cs="宋体" w:hint="eastAsia"/>
          <w:bCs/>
          <w:snapToGrid w:val="0"/>
          <w:color w:val="000000"/>
          <w:kern w:val="0"/>
          <w:sz w:val="30"/>
          <w:szCs w:val="30"/>
        </w:rPr>
        <w:lastRenderedPageBreak/>
        <w:t>附件2</w:t>
      </w:r>
    </w:p>
    <w:p w:rsidR="008D3701" w:rsidRPr="005F7B7D" w:rsidRDefault="008D3701" w:rsidP="008D3701">
      <w:pPr>
        <w:autoSpaceDE w:val="0"/>
        <w:autoSpaceDN w:val="0"/>
        <w:snapToGrid w:val="0"/>
        <w:spacing w:beforeLines="50" w:before="156" w:afterLines="50" w:after="156" w:line="500" w:lineRule="exact"/>
        <w:jc w:val="center"/>
        <w:rPr>
          <w:rFonts w:ascii="方正小标宋简体" w:eastAsia="方正小标宋简体" w:hAnsi="宋体" w:cs="宋体" w:hint="eastAsia"/>
          <w:bCs/>
          <w:snapToGrid w:val="0"/>
          <w:color w:val="000000"/>
          <w:kern w:val="0"/>
          <w:sz w:val="32"/>
          <w:szCs w:val="32"/>
        </w:rPr>
      </w:pPr>
      <w:r w:rsidRPr="005F7B7D">
        <w:rPr>
          <w:rFonts w:ascii="方正小标宋简体" w:eastAsia="方正小标宋简体" w:hAnsi="宋体" w:cs="宋体" w:hint="eastAsia"/>
          <w:bCs/>
          <w:snapToGrid w:val="0"/>
          <w:color w:val="000000"/>
          <w:kern w:val="0"/>
          <w:sz w:val="32"/>
          <w:szCs w:val="32"/>
        </w:rPr>
        <w:t>武进区镇（开发区、街道）居家养老服务中心（站）考评表</w:t>
      </w:r>
    </w:p>
    <w:p w:rsidR="008D3701" w:rsidRPr="005F7B7D" w:rsidRDefault="008D3701" w:rsidP="008D3701">
      <w:pPr>
        <w:autoSpaceDE w:val="0"/>
        <w:autoSpaceDN w:val="0"/>
        <w:snapToGrid w:val="0"/>
        <w:spacing w:beforeLines="50" w:before="156" w:afterLines="50" w:after="156" w:line="500" w:lineRule="exact"/>
        <w:rPr>
          <w:rFonts w:ascii="宋体" w:hAnsi="宋体" w:cs="宋体" w:hint="eastAsia"/>
          <w:snapToGrid w:val="0"/>
          <w:color w:val="000000"/>
          <w:kern w:val="0"/>
          <w:sz w:val="24"/>
        </w:rPr>
      </w:pPr>
      <w:r w:rsidRPr="005F7B7D">
        <w:rPr>
          <w:rFonts w:ascii="宋体" w:hAnsi="宋体" w:cs="宋体" w:hint="eastAsia"/>
          <w:snapToGrid w:val="0"/>
          <w:color w:val="000000"/>
          <w:kern w:val="0"/>
          <w:sz w:val="24"/>
        </w:rPr>
        <w:t>单位名称：                              考评时间：       年   月   日</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1037"/>
        <w:gridCol w:w="1784"/>
        <w:gridCol w:w="2515"/>
        <w:gridCol w:w="514"/>
        <w:gridCol w:w="720"/>
        <w:gridCol w:w="540"/>
        <w:gridCol w:w="1067"/>
        <w:gridCol w:w="668"/>
      </w:tblGrid>
      <w:tr w:rsidR="008D3701" w:rsidRPr="005F7B7D" w:rsidTr="00305104">
        <w:trPr>
          <w:cantSplit/>
          <w:trHeight w:hRule="exact" w:val="567"/>
          <w:tblHeader/>
          <w:jc w:val="center"/>
        </w:trPr>
        <w:tc>
          <w:tcPr>
            <w:tcW w:w="1037"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b/>
                <w:bCs/>
                <w:snapToGrid w:val="0"/>
                <w:color w:val="000000"/>
                <w:kern w:val="0"/>
                <w:sz w:val="24"/>
              </w:rPr>
            </w:pPr>
            <w:r w:rsidRPr="005F7B7D">
              <w:rPr>
                <w:rFonts w:ascii="宋体" w:hAnsi="宋体" w:cs="宋体" w:hint="eastAsia"/>
                <w:b/>
                <w:bCs/>
                <w:snapToGrid w:val="0"/>
                <w:color w:val="000000"/>
                <w:kern w:val="0"/>
                <w:sz w:val="24"/>
              </w:rPr>
              <w:t>单   位</w:t>
            </w:r>
          </w:p>
        </w:tc>
        <w:tc>
          <w:tcPr>
            <w:tcW w:w="7808" w:type="dxa"/>
            <w:gridSpan w:val="7"/>
            <w:tcMar>
              <w:left w:w="57" w:type="dxa"/>
              <w:right w:w="57" w:type="dxa"/>
            </w:tcMar>
            <w:vAlign w:val="center"/>
          </w:tcPr>
          <w:p w:rsidR="008D3701" w:rsidRPr="005F7B7D" w:rsidRDefault="008D3701" w:rsidP="00305104">
            <w:pPr>
              <w:autoSpaceDE w:val="0"/>
              <w:autoSpaceDN w:val="0"/>
              <w:snapToGrid w:val="0"/>
              <w:ind w:firstLineChars="350" w:firstLine="843"/>
              <w:textAlignment w:val="center"/>
              <w:rPr>
                <w:rFonts w:ascii="宋体" w:hAnsi="宋体" w:cs="宋体" w:hint="eastAsia"/>
                <w:b/>
                <w:bCs/>
                <w:snapToGrid w:val="0"/>
                <w:color w:val="000000"/>
                <w:kern w:val="0"/>
                <w:sz w:val="24"/>
              </w:rPr>
            </w:pPr>
            <w:r w:rsidRPr="005F7B7D">
              <w:rPr>
                <w:rFonts w:ascii="宋体" w:hAnsi="宋体" w:cs="宋体" w:hint="eastAsia"/>
                <w:b/>
                <w:bCs/>
                <w:snapToGrid w:val="0"/>
                <w:color w:val="000000"/>
                <w:kern w:val="0"/>
                <w:sz w:val="24"/>
              </w:rPr>
              <w:t>（镇、开发区、街道）居家养老服务中心（站）</w:t>
            </w:r>
          </w:p>
        </w:tc>
      </w:tr>
      <w:tr w:rsidR="008D3701" w:rsidRPr="005F7B7D" w:rsidTr="00305104">
        <w:trPr>
          <w:cantSplit/>
          <w:jc w:val="center"/>
        </w:trPr>
        <w:tc>
          <w:tcPr>
            <w:tcW w:w="1037" w:type="dxa"/>
            <w:vMerge w:val="restart"/>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b/>
                <w:bCs/>
                <w:snapToGrid w:val="0"/>
                <w:color w:val="000000"/>
                <w:kern w:val="0"/>
                <w:sz w:val="24"/>
              </w:rPr>
            </w:pPr>
            <w:r w:rsidRPr="005F7B7D">
              <w:rPr>
                <w:rFonts w:ascii="宋体" w:hAnsi="宋体" w:cs="宋体" w:hint="eastAsia"/>
                <w:b/>
                <w:bCs/>
                <w:snapToGrid w:val="0"/>
                <w:color w:val="000000"/>
                <w:kern w:val="0"/>
                <w:sz w:val="24"/>
              </w:rPr>
              <w:t>项   目</w:t>
            </w:r>
          </w:p>
        </w:tc>
        <w:tc>
          <w:tcPr>
            <w:tcW w:w="4299" w:type="dxa"/>
            <w:gridSpan w:val="2"/>
            <w:vMerge w:val="restart"/>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b/>
                <w:bCs/>
                <w:snapToGrid w:val="0"/>
                <w:color w:val="000000"/>
                <w:kern w:val="0"/>
                <w:sz w:val="24"/>
              </w:rPr>
            </w:pPr>
            <w:r w:rsidRPr="005F7B7D">
              <w:rPr>
                <w:rFonts w:ascii="宋体" w:hAnsi="宋体" w:cs="宋体" w:hint="eastAsia"/>
                <w:b/>
                <w:bCs/>
                <w:snapToGrid w:val="0"/>
                <w:color w:val="000000"/>
                <w:kern w:val="0"/>
                <w:sz w:val="24"/>
              </w:rPr>
              <w:t>考评内容</w:t>
            </w:r>
          </w:p>
        </w:tc>
        <w:tc>
          <w:tcPr>
            <w:tcW w:w="514" w:type="dxa"/>
            <w:vMerge w:val="restart"/>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b/>
                <w:bCs/>
                <w:snapToGrid w:val="0"/>
                <w:color w:val="000000"/>
                <w:kern w:val="0"/>
                <w:sz w:val="24"/>
              </w:rPr>
            </w:pPr>
            <w:r w:rsidRPr="005F7B7D">
              <w:rPr>
                <w:rFonts w:ascii="宋体" w:hAnsi="宋体" w:cs="宋体" w:hint="eastAsia"/>
                <w:b/>
                <w:bCs/>
                <w:snapToGrid w:val="0"/>
                <w:color w:val="000000"/>
                <w:kern w:val="0"/>
                <w:sz w:val="24"/>
              </w:rPr>
              <w:t>分值</w:t>
            </w:r>
          </w:p>
        </w:tc>
        <w:tc>
          <w:tcPr>
            <w:tcW w:w="720"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b/>
                <w:bCs/>
                <w:snapToGrid w:val="0"/>
                <w:color w:val="000000"/>
                <w:kern w:val="0"/>
                <w:sz w:val="24"/>
              </w:rPr>
            </w:pPr>
            <w:r w:rsidRPr="005F7B7D">
              <w:rPr>
                <w:rFonts w:ascii="宋体" w:hAnsi="宋体" w:cs="宋体" w:hint="eastAsia"/>
                <w:b/>
                <w:bCs/>
                <w:snapToGrid w:val="0"/>
                <w:color w:val="000000"/>
                <w:kern w:val="0"/>
                <w:sz w:val="24"/>
              </w:rPr>
              <w:t>总分</w:t>
            </w:r>
          </w:p>
        </w:tc>
        <w:tc>
          <w:tcPr>
            <w:tcW w:w="540"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b/>
                <w:bCs/>
                <w:snapToGrid w:val="0"/>
                <w:color w:val="000000"/>
                <w:kern w:val="0"/>
                <w:sz w:val="24"/>
              </w:rPr>
            </w:pPr>
            <w:r w:rsidRPr="005F7B7D">
              <w:rPr>
                <w:rFonts w:ascii="宋体" w:hAnsi="宋体" w:cs="宋体" w:hint="eastAsia"/>
                <w:b/>
                <w:bCs/>
                <w:snapToGrid w:val="0"/>
                <w:color w:val="000000"/>
                <w:kern w:val="0"/>
                <w:sz w:val="24"/>
              </w:rPr>
              <w:t>100</w:t>
            </w:r>
          </w:p>
        </w:tc>
        <w:tc>
          <w:tcPr>
            <w:tcW w:w="1067"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b/>
                <w:bCs/>
                <w:snapToGrid w:val="0"/>
                <w:color w:val="000000"/>
                <w:spacing w:val="-6"/>
                <w:kern w:val="0"/>
                <w:sz w:val="24"/>
              </w:rPr>
            </w:pPr>
            <w:r w:rsidRPr="005F7B7D">
              <w:rPr>
                <w:rFonts w:ascii="宋体" w:hAnsi="宋体" w:cs="宋体" w:hint="eastAsia"/>
                <w:b/>
                <w:bCs/>
                <w:snapToGrid w:val="0"/>
                <w:color w:val="000000"/>
                <w:spacing w:val="-6"/>
                <w:kern w:val="0"/>
                <w:sz w:val="24"/>
              </w:rPr>
              <w:t>累计得分</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b/>
                <w:bCs/>
                <w:snapToGrid w:val="0"/>
                <w:color w:val="000000"/>
                <w:kern w:val="0"/>
                <w:sz w:val="24"/>
              </w:rPr>
            </w:pPr>
          </w:p>
        </w:tc>
      </w:tr>
      <w:tr w:rsidR="008D3701" w:rsidRPr="005F7B7D" w:rsidTr="00305104">
        <w:trPr>
          <w:cantSplit/>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b/>
                <w:bCs/>
                <w:snapToGrid w:val="0"/>
                <w:color w:val="000000"/>
                <w:kern w:val="0"/>
                <w:sz w:val="24"/>
              </w:rPr>
            </w:pPr>
          </w:p>
        </w:tc>
        <w:tc>
          <w:tcPr>
            <w:tcW w:w="4299" w:type="dxa"/>
            <w:gridSpan w:val="2"/>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b/>
                <w:bCs/>
                <w:snapToGrid w:val="0"/>
                <w:color w:val="000000"/>
                <w:kern w:val="0"/>
                <w:sz w:val="24"/>
              </w:rPr>
            </w:pPr>
          </w:p>
        </w:tc>
        <w:tc>
          <w:tcPr>
            <w:tcW w:w="514"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b/>
                <w:bCs/>
                <w:snapToGrid w:val="0"/>
                <w:color w:val="000000"/>
                <w:kern w:val="0"/>
                <w:sz w:val="24"/>
              </w:rPr>
            </w:pPr>
          </w:p>
        </w:tc>
        <w:tc>
          <w:tcPr>
            <w:tcW w:w="2327" w:type="dxa"/>
            <w:gridSpan w:val="3"/>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b/>
                <w:bCs/>
                <w:snapToGrid w:val="0"/>
                <w:color w:val="000000"/>
                <w:kern w:val="0"/>
                <w:sz w:val="24"/>
              </w:rPr>
            </w:pPr>
            <w:r w:rsidRPr="005F7B7D">
              <w:rPr>
                <w:rFonts w:ascii="宋体" w:hAnsi="宋体" w:cs="宋体" w:hint="eastAsia"/>
                <w:b/>
                <w:bCs/>
                <w:snapToGrid w:val="0"/>
                <w:color w:val="000000"/>
                <w:kern w:val="0"/>
                <w:sz w:val="24"/>
              </w:rPr>
              <w:t>评分细则</w:t>
            </w:r>
          </w:p>
        </w:tc>
        <w:tc>
          <w:tcPr>
            <w:tcW w:w="668" w:type="dxa"/>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hint="eastAsia"/>
                <w:b/>
                <w:bCs/>
                <w:snapToGrid w:val="0"/>
                <w:color w:val="000000"/>
                <w:kern w:val="0"/>
                <w:sz w:val="24"/>
              </w:rPr>
            </w:pPr>
            <w:r w:rsidRPr="005F7B7D">
              <w:rPr>
                <w:rFonts w:ascii="宋体" w:hAnsi="宋体" w:cs="宋体" w:hint="eastAsia"/>
                <w:b/>
                <w:bCs/>
                <w:snapToGrid w:val="0"/>
                <w:color w:val="000000"/>
                <w:kern w:val="0"/>
                <w:sz w:val="24"/>
              </w:rPr>
              <w:t>得分</w:t>
            </w:r>
          </w:p>
        </w:tc>
      </w:tr>
      <w:tr w:rsidR="008D3701" w:rsidRPr="005F7B7D" w:rsidTr="00305104">
        <w:trPr>
          <w:cantSplit/>
          <w:trHeight w:val="660"/>
          <w:jc w:val="center"/>
        </w:trPr>
        <w:tc>
          <w:tcPr>
            <w:tcW w:w="1037" w:type="dxa"/>
            <w:vMerge w:val="restart"/>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spacing w:val="-8"/>
                <w:kern w:val="0"/>
                <w:szCs w:val="21"/>
              </w:rPr>
            </w:pPr>
            <w:r w:rsidRPr="005F7B7D">
              <w:rPr>
                <w:rFonts w:ascii="宋体" w:hAnsi="宋体" w:cs="宋体" w:hint="eastAsia"/>
                <w:snapToGrid w:val="0"/>
                <w:color w:val="000000"/>
                <w:spacing w:val="-8"/>
                <w:kern w:val="0"/>
                <w:szCs w:val="21"/>
              </w:rPr>
              <w:t>组织领导</w:t>
            </w:r>
          </w:p>
          <w:p w:rsidR="008D3701" w:rsidRPr="005F7B7D" w:rsidRDefault="008D3701" w:rsidP="00305104">
            <w:pPr>
              <w:autoSpaceDE w:val="0"/>
              <w:autoSpaceDN w:val="0"/>
              <w:snapToGrid w:val="0"/>
              <w:jc w:val="center"/>
              <w:textAlignment w:val="center"/>
              <w:rPr>
                <w:rFonts w:ascii="宋体" w:hAnsi="宋体" w:cs="宋体"/>
                <w:snapToGrid w:val="0"/>
                <w:color w:val="000000"/>
                <w:spacing w:val="-6"/>
                <w:kern w:val="0"/>
                <w:szCs w:val="21"/>
              </w:rPr>
            </w:pPr>
            <w:r w:rsidRPr="005F7B7D">
              <w:rPr>
                <w:rFonts w:ascii="宋体" w:hAnsi="宋体" w:cs="宋体" w:hint="eastAsia"/>
                <w:snapToGrid w:val="0"/>
                <w:color w:val="000000"/>
                <w:spacing w:val="-6"/>
                <w:kern w:val="0"/>
                <w:szCs w:val="21"/>
              </w:rPr>
              <w:t>（10分）</w:t>
            </w:r>
          </w:p>
        </w:tc>
        <w:tc>
          <w:tcPr>
            <w:tcW w:w="4299" w:type="dxa"/>
            <w:gridSpan w:val="2"/>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snapToGrid w:val="0"/>
                <w:color w:val="000000"/>
                <w:kern w:val="0"/>
                <w:szCs w:val="21"/>
              </w:rPr>
            </w:pPr>
            <w:r w:rsidRPr="005F7B7D">
              <w:rPr>
                <w:rFonts w:ascii="宋体" w:hAnsi="宋体" w:hint="eastAsia"/>
                <w:snapToGrid w:val="0"/>
                <w:color w:val="000000"/>
                <w:kern w:val="0"/>
                <w:szCs w:val="21"/>
              </w:rPr>
              <w:t>1</w:t>
            </w:r>
            <w:r w:rsidRPr="005F7B7D">
              <w:rPr>
                <w:rFonts w:ascii="宋体" w:hAnsi="宋体" w:hint="eastAsia"/>
                <w:snapToGrid w:val="0"/>
                <w:color w:val="000000"/>
                <w:spacing w:val="-4"/>
                <w:kern w:val="0"/>
                <w:szCs w:val="21"/>
              </w:rPr>
              <w:t>.</w:t>
            </w:r>
            <w:r w:rsidRPr="005F7B7D">
              <w:rPr>
                <w:rFonts w:ascii="宋体" w:hAnsi="宋体" w:cs="宋体" w:hint="eastAsia"/>
                <w:snapToGrid w:val="0"/>
                <w:color w:val="000000"/>
                <w:spacing w:val="-4"/>
                <w:kern w:val="0"/>
                <w:szCs w:val="21"/>
              </w:rPr>
              <w:t>领导高度重视，将居家养老服务中心建设摆上重要议事日程，有机构、有部署、有举措。</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r w:rsidRPr="005F7B7D">
              <w:rPr>
                <w:rFonts w:ascii="宋体" w:hAnsi="宋体" w:cs="宋体" w:hint="eastAsia"/>
                <w:snapToGrid w:val="0"/>
                <w:color w:val="000000"/>
                <w:kern w:val="0"/>
                <w:szCs w:val="21"/>
              </w:rPr>
              <w:t>5</w:t>
            </w:r>
          </w:p>
        </w:tc>
        <w:tc>
          <w:tcPr>
            <w:tcW w:w="2327" w:type="dxa"/>
            <w:gridSpan w:val="3"/>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kern w:val="0"/>
                <w:szCs w:val="21"/>
              </w:rPr>
            </w:pPr>
            <w:r w:rsidRPr="005F7B7D">
              <w:rPr>
                <w:rFonts w:ascii="宋体" w:hAnsi="宋体"/>
                <w:snapToGrid w:val="0"/>
                <w:color w:val="000000"/>
                <w:kern w:val="0"/>
                <w:szCs w:val="21"/>
              </w:rPr>
              <w:t>重视不够，措施不力。扣1</w:t>
            </w:r>
            <w:r w:rsidRPr="005F7B7D">
              <w:rPr>
                <w:rFonts w:ascii="宋体" w:hAnsi="宋体" w:hint="eastAsia"/>
                <w:snapToGrid w:val="0"/>
                <w:color w:val="000000"/>
                <w:kern w:val="0"/>
                <w:szCs w:val="21"/>
              </w:rPr>
              <w:t>-5</w:t>
            </w:r>
            <w:r w:rsidRPr="005F7B7D">
              <w:rPr>
                <w:rFonts w:ascii="宋体" w:hAnsi="宋体"/>
                <w:snapToGrid w:val="0"/>
                <w:color w:val="000000"/>
                <w:kern w:val="0"/>
                <w:szCs w:val="21"/>
              </w:rPr>
              <w:t>分</w:t>
            </w:r>
            <w:r w:rsidRPr="005F7B7D">
              <w:rPr>
                <w:rFonts w:ascii="宋体" w:hAnsi="宋体" w:hint="eastAsia"/>
                <w:snapToGrid w:val="0"/>
                <w:color w:val="000000"/>
                <w:kern w:val="0"/>
                <w:szCs w:val="21"/>
              </w:rPr>
              <w:t>。</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757"/>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4299" w:type="dxa"/>
            <w:gridSpan w:val="2"/>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snapToGrid w:val="0"/>
                <w:color w:val="000000"/>
                <w:kern w:val="0"/>
                <w:szCs w:val="21"/>
              </w:rPr>
            </w:pPr>
            <w:r w:rsidRPr="005F7B7D">
              <w:rPr>
                <w:rFonts w:ascii="宋体" w:hAnsi="宋体" w:hint="eastAsia"/>
                <w:snapToGrid w:val="0"/>
                <w:color w:val="000000"/>
                <w:kern w:val="0"/>
                <w:szCs w:val="21"/>
              </w:rPr>
              <w:t>2</w:t>
            </w:r>
            <w:r w:rsidRPr="005F7B7D">
              <w:rPr>
                <w:rFonts w:ascii="宋体" w:hAnsi="宋体"/>
                <w:snapToGrid w:val="0"/>
                <w:color w:val="000000"/>
                <w:kern w:val="0"/>
                <w:szCs w:val="21"/>
              </w:rPr>
              <w:t>.</w:t>
            </w:r>
            <w:r w:rsidRPr="005F7B7D">
              <w:rPr>
                <w:rFonts w:ascii="宋体" w:hAnsi="宋体" w:hint="eastAsia"/>
                <w:snapToGrid w:val="0"/>
                <w:color w:val="000000"/>
                <w:kern w:val="0"/>
                <w:szCs w:val="21"/>
              </w:rPr>
              <w:t>政府主导，</w:t>
            </w:r>
            <w:r w:rsidRPr="005F7B7D">
              <w:rPr>
                <w:rFonts w:ascii="宋体" w:hAnsi="宋体" w:cs="宋体" w:hint="eastAsia"/>
                <w:snapToGrid w:val="0"/>
                <w:color w:val="000000"/>
                <w:kern w:val="0"/>
                <w:szCs w:val="21"/>
              </w:rPr>
              <w:t>加大投入，合理安排和保障社区居家养老服务机构的建设资金，专项资金项目申报程序规范，材料齐全。</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r w:rsidRPr="005F7B7D">
              <w:rPr>
                <w:rFonts w:ascii="宋体" w:hAnsi="宋体" w:cs="宋体" w:hint="eastAsia"/>
                <w:snapToGrid w:val="0"/>
                <w:color w:val="000000"/>
                <w:kern w:val="0"/>
                <w:szCs w:val="21"/>
              </w:rPr>
              <w:t>5</w:t>
            </w:r>
          </w:p>
        </w:tc>
        <w:tc>
          <w:tcPr>
            <w:tcW w:w="2327" w:type="dxa"/>
            <w:gridSpan w:val="3"/>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kern w:val="0"/>
                <w:szCs w:val="21"/>
              </w:rPr>
            </w:pPr>
            <w:r w:rsidRPr="005F7B7D">
              <w:rPr>
                <w:rFonts w:ascii="宋体" w:hAnsi="宋体"/>
                <w:snapToGrid w:val="0"/>
                <w:color w:val="000000"/>
                <w:kern w:val="0"/>
                <w:szCs w:val="21"/>
              </w:rPr>
              <w:t>投入不足，程序不规范，材料不齐全。扣1</w:t>
            </w:r>
            <w:r w:rsidRPr="005F7B7D">
              <w:rPr>
                <w:rFonts w:ascii="宋体" w:hAnsi="宋体" w:hint="eastAsia"/>
                <w:snapToGrid w:val="0"/>
                <w:color w:val="000000"/>
                <w:kern w:val="0"/>
                <w:szCs w:val="21"/>
              </w:rPr>
              <w:t>-5</w:t>
            </w:r>
            <w:r w:rsidRPr="005F7B7D">
              <w:rPr>
                <w:rFonts w:ascii="宋体" w:hAnsi="宋体"/>
                <w:snapToGrid w:val="0"/>
                <w:color w:val="000000"/>
                <w:kern w:val="0"/>
                <w:szCs w:val="21"/>
              </w:rPr>
              <w:t>分</w:t>
            </w:r>
            <w:r w:rsidRPr="005F7B7D">
              <w:rPr>
                <w:rFonts w:ascii="宋体" w:hAnsi="宋体" w:hint="eastAsia"/>
                <w:snapToGrid w:val="0"/>
                <w:color w:val="000000"/>
                <w:kern w:val="0"/>
                <w:szCs w:val="21"/>
              </w:rPr>
              <w:t>。</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410"/>
          <w:jc w:val="center"/>
        </w:trPr>
        <w:tc>
          <w:tcPr>
            <w:tcW w:w="1037" w:type="dxa"/>
            <w:vMerge w:val="restart"/>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spacing w:val="-6"/>
                <w:kern w:val="0"/>
                <w:szCs w:val="21"/>
              </w:rPr>
            </w:pPr>
            <w:r w:rsidRPr="005F7B7D">
              <w:rPr>
                <w:rFonts w:ascii="宋体" w:hAnsi="宋体" w:cs="宋体" w:hint="eastAsia"/>
                <w:snapToGrid w:val="0"/>
                <w:color w:val="000000"/>
                <w:spacing w:val="-6"/>
                <w:kern w:val="0"/>
                <w:szCs w:val="21"/>
              </w:rPr>
              <w:t>基础设施</w:t>
            </w:r>
          </w:p>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r w:rsidRPr="005F7B7D">
              <w:rPr>
                <w:rFonts w:ascii="宋体" w:hAnsi="宋体" w:cs="宋体" w:hint="eastAsia"/>
                <w:snapToGrid w:val="0"/>
                <w:color w:val="000000"/>
                <w:kern w:val="0"/>
                <w:szCs w:val="21"/>
              </w:rPr>
              <w:t>（30分）</w:t>
            </w:r>
          </w:p>
        </w:tc>
        <w:tc>
          <w:tcPr>
            <w:tcW w:w="4299" w:type="dxa"/>
            <w:gridSpan w:val="2"/>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hint="eastAsia"/>
                <w:snapToGrid w:val="0"/>
                <w:color w:val="000000"/>
                <w:kern w:val="0"/>
                <w:szCs w:val="21"/>
              </w:rPr>
            </w:pPr>
            <w:r w:rsidRPr="005F7B7D">
              <w:rPr>
                <w:rFonts w:ascii="宋体" w:hAnsi="宋体"/>
                <w:snapToGrid w:val="0"/>
                <w:color w:val="000000"/>
                <w:kern w:val="0"/>
                <w:szCs w:val="21"/>
              </w:rPr>
              <w:t>3.</w:t>
            </w:r>
            <w:r w:rsidRPr="005F7B7D">
              <w:rPr>
                <w:rFonts w:ascii="宋体" w:hAnsi="宋体" w:hint="eastAsia"/>
                <w:snapToGrid w:val="0"/>
                <w:color w:val="000000"/>
                <w:kern w:val="0"/>
                <w:szCs w:val="21"/>
              </w:rPr>
              <w:t>进行</w:t>
            </w:r>
            <w:r w:rsidRPr="005F7B7D">
              <w:rPr>
                <w:rFonts w:ascii="宋体" w:hAnsi="宋体" w:cs="宋体" w:hint="eastAsia"/>
                <w:snapToGrid w:val="0"/>
                <w:color w:val="000000"/>
                <w:kern w:val="0"/>
                <w:szCs w:val="21"/>
              </w:rPr>
              <w:t>民非注册登记或工商注册登记。</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r w:rsidRPr="005F7B7D">
              <w:rPr>
                <w:rFonts w:ascii="宋体" w:hAnsi="宋体" w:cs="宋体" w:hint="eastAsia"/>
                <w:snapToGrid w:val="0"/>
                <w:color w:val="000000"/>
                <w:kern w:val="0"/>
                <w:szCs w:val="21"/>
              </w:rPr>
              <w:t>2</w:t>
            </w:r>
          </w:p>
        </w:tc>
        <w:tc>
          <w:tcPr>
            <w:tcW w:w="2327" w:type="dxa"/>
            <w:gridSpan w:val="3"/>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kern w:val="0"/>
                <w:szCs w:val="21"/>
              </w:rPr>
            </w:pPr>
            <w:r w:rsidRPr="005F7B7D">
              <w:rPr>
                <w:rFonts w:ascii="宋体" w:hAnsi="宋体"/>
                <w:snapToGrid w:val="0"/>
                <w:color w:val="000000"/>
                <w:kern w:val="0"/>
                <w:szCs w:val="21"/>
              </w:rPr>
              <w:t>未达到要求</w:t>
            </w:r>
            <w:r w:rsidRPr="005F7B7D">
              <w:rPr>
                <w:rFonts w:ascii="宋体" w:hAnsi="宋体" w:hint="eastAsia"/>
                <w:snapToGrid w:val="0"/>
                <w:color w:val="000000"/>
                <w:kern w:val="0"/>
                <w:szCs w:val="21"/>
              </w:rPr>
              <w:t>，不得分。</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420"/>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p>
        </w:tc>
        <w:tc>
          <w:tcPr>
            <w:tcW w:w="4299" w:type="dxa"/>
            <w:gridSpan w:val="2"/>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kern w:val="0"/>
                <w:szCs w:val="21"/>
              </w:rPr>
            </w:pPr>
            <w:r w:rsidRPr="005F7B7D">
              <w:rPr>
                <w:rFonts w:ascii="宋体" w:hAnsi="宋体" w:cs="宋体" w:hint="eastAsia"/>
                <w:snapToGrid w:val="0"/>
                <w:color w:val="000000"/>
                <w:kern w:val="0"/>
                <w:szCs w:val="21"/>
              </w:rPr>
              <w:t xml:space="preserve">4.门前悬挂居家养老服务机构标牌。 </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2</w:t>
            </w:r>
          </w:p>
        </w:tc>
        <w:tc>
          <w:tcPr>
            <w:tcW w:w="2327" w:type="dxa"/>
            <w:gridSpan w:val="3"/>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kern w:val="0"/>
                <w:szCs w:val="21"/>
              </w:rPr>
            </w:pPr>
            <w:r w:rsidRPr="005F7B7D">
              <w:rPr>
                <w:rFonts w:ascii="宋体" w:hAnsi="宋体"/>
                <w:snapToGrid w:val="0"/>
                <w:color w:val="000000"/>
                <w:spacing w:val="-4"/>
                <w:kern w:val="0"/>
                <w:szCs w:val="21"/>
              </w:rPr>
              <w:t>未达到要求</w:t>
            </w:r>
            <w:r w:rsidRPr="005F7B7D">
              <w:rPr>
                <w:rFonts w:ascii="宋体" w:hAnsi="宋体" w:hint="eastAsia"/>
                <w:snapToGrid w:val="0"/>
                <w:color w:val="000000"/>
                <w:spacing w:val="-4"/>
                <w:kern w:val="0"/>
                <w:szCs w:val="21"/>
              </w:rPr>
              <w:t>，不得分</w:t>
            </w:r>
            <w:r w:rsidRPr="005F7B7D">
              <w:rPr>
                <w:rFonts w:ascii="宋体" w:hAnsi="宋体" w:hint="eastAsia"/>
                <w:snapToGrid w:val="0"/>
                <w:color w:val="000000"/>
                <w:kern w:val="0"/>
                <w:szCs w:val="21"/>
              </w:rPr>
              <w:t>。</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90"/>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4299" w:type="dxa"/>
            <w:gridSpan w:val="2"/>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5.有相对独立固定的办公场所，基本办公设备配套，环境整洁，布局合理，所有制度公示上墙。</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r w:rsidRPr="005F7B7D">
              <w:rPr>
                <w:rFonts w:ascii="宋体" w:hAnsi="宋体" w:cs="宋体" w:hint="eastAsia"/>
                <w:snapToGrid w:val="0"/>
                <w:color w:val="000000"/>
                <w:kern w:val="0"/>
                <w:szCs w:val="21"/>
              </w:rPr>
              <w:t>4</w:t>
            </w:r>
          </w:p>
        </w:tc>
        <w:tc>
          <w:tcPr>
            <w:tcW w:w="2327" w:type="dxa"/>
            <w:gridSpan w:val="3"/>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spacing w:val="-8"/>
                <w:kern w:val="0"/>
                <w:szCs w:val="21"/>
              </w:rPr>
            </w:pPr>
            <w:r w:rsidRPr="005F7B7D">
              <w:rPr>
                <w:rFonts w:ascii="宋体" w:hAnsi="宋体"/>
                <w:snapToGrid w:val="0"/>
                <w:color w:val="000000"/>
                <w:spacing w:val="-8"/>
                <w:kern w:val="0"/>
                <w:szCs w:val="21"/>
              </w:rPr>
              <w:t>未达到要求</w:t>
            </w:r>
            <w:r w:rsidRPr="005F7B7D">
              <w:rPr>
                <w:rFonts w:ascii="宋体" w:hAnsi="宋体" w:hint="eastAsia"/>
                <w:snapToGrid w:val="0"/>
                <w:color w:val="000000"/>
                <w:spacing w:val="-8"/>
                <w:kern w:val="0"/>
                <w:szCs w:val="21"/>
              </w:rPr>
              <w:t>，</w:t>
            </w:r>
            <w:r w:rsidRPr="005F7B7D">
              <w:rPr>
                <w:rFonts w:ascii="宋体" w:hAnsi="宋体" w:cs="宋体" w:hint="eastAsia"/>
                <w:snapToGrid w:val="0"/>
                <w:color w:val="000000"/>
                <w:spacing w:val="-8"/>
                <w:kern w:val="0"/>
                <w:szCs w:val="21"/>
              </w:rPr>
              <w:t>扣1</w:t>
            </w:r>
            <w:r w:rsidRPr="005F7B7D">
              <w:rPr>
                <w:rFonts w:ascii="宋体" w:hAnsi="宋体" w:hint="eastAsia"/>
                <w:snapToGrid w:val="0"/>
                <w:color w:val="000000"/>
                <w:spacing w:val="-8"/>
                <w:kern w:val="0"/>
                <w:szCs w:val="21"/>
              </w:rPr>
              <w:t>-</w:t>
            </w:r>
            <w:r w:rsidRPr="005F7B7D">
              <w:rPr>
                <w:rFonts w:ascii="宋体" w:hAnsi="宋体" w:cs="宋体" w:hint="eastAsia"/>
                <w:snapToGrid w:val="0"/>
                <w:color w:val="000000"/>
                <w:spacing w:val="-8"/>
                <w:kern w:val="0"/>
                <w:szCs w:val="21"/>
              </w:rPr>
              <w:t>4分。</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451"/>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4299" w:type="dxa"/>
            <w:gridSpan w:val="2"/>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6.室内用于为老服务的场所面积不少于200平方米。</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4</w:t>
            </w:r>
          </w:p>
        </w:tc>
        <w:tc>
          <w:tcPr>
            <w:tcW w:w="2327" w:type="dxa"/>
            <w:gridSpan w:val="3"/>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spacing w:val="-8"/>
                <w:kern w:val="0"/>
                <w:szCs w:val="21"/>
              </w:rPr>
            </w:pPr>
            <w:r w:rsidRPr="005F7B7D">
              <w:rPr>
                <w:rFonts w:ascii="宋体" w:hAnsi="宋体"/>
                <w:snapToGrid w:val="0"/>
                <w:color w:val="000000"/>
                <w:spacing w:val="-8"/>
                <w:kern w:val="0"/>
                <w:szCs w:val="21"/>
              </w:rPr>
              <w:t>未达到要求</w:t>
            </w:r>
            <w:r w:rsidRPr="005F7B7D">
              <w:rPr>
                <w:rFonts w:ascii="宋体" w:hAnsi="宋体" w:hint="eastAsia"/>
                <w:snapToGrid w:val="0"/>
                <w:color w:val="000000"/>
                <w:spacing w:val="-8"/>
                <w:kern w:val="0"/>
                <w:szCs w:val="21"/>
              </w:rPr>
              <w:t>，扣2-4分。</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906"/>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4299" w:type="dxa"/>
            <w:gridSpan w:val="2"/>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7.建筑设施符合无障碍设计规范，方便老年人活动，消防安全管理到位，配备必备的消防器材。</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4</w:t>
            </w:r>
          </w:p>
        </w:tc>
        <w:tc>
          <w:tcPr>
            <w:tcW w:w="2327" w:type="dxa"/>
            <w:gridSpan w:val="3"/>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kern w:val="0"/>
                <w:szCs w:val="21"/>
              </w:rPr>
            </w:pPr>
            <w:r w:rsidRPr="005F7B7D">
              <w:rPr>
                <w:rFonts w:ascii="宋体" w:hAnsi="宋体"/>
                <w:snapToGrid w:val="0"/>
                <w:color w:val="000000"/>
                <w:kern w:val="0"/>
                <w:szCs w:val="21"/>
              </w:rPr>
              <w:t>未达到要求</w:t>
            </w:r>
            <w:r w:rsidRPr="005F7B7D">
              <w:rPr>
                <w:rFonts w:ascii="宋体" w:hAnsi="宋体" w:hint="eastAsia"/>
                <w:snapToGrid w:val="0"/>
                <w:color w:val="000000"/>
                <w:kern w:val="0"/>
                <w:szCs w:val="21"/>
              </w:rPr>
              <w:t>，不得分。</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1784" w:type="dxa"/>
            <w:vMerge w:val="restart"/>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8.按3A标准具备基本服务功能，醒目位置设有指示标牌。（可整合社区服务中心资源）</w:t>
            </w:r>
          </w:p>
        </w:tc>
        <w:tc>
          <w:tcPr>
            <w:tcW w:w="2515" w:type="dxa"/>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kern w:val="0"/>
                <w:szCs w:val="21"/>
              </w:rPr>
            </w:pPr>
            <w:r w:rsidRPr="005F7B7D">
              <w:rPr>
                <w:rFonts w:ascii="宋体" w:hAnsi="宋体" w:hint="eastAsia"/>
                <w:snapToGrid w:val="0"/>
                <w:color w:val="000000"/>
                <w:kern w:val="0"/>
                <w:szCs w:val="21"/>
              </w:rPr>
              <w:t>老年活动室</w:t>
            </w:r>
          </w:p>
        </w:tc>
        <w:tc>
          <w:tcPr>
            <w:tcW w:w="514" w:type="dxa"/>
            <w:vMerge w:val="restart"/>
            <w:tcMar>
              <w:left w:w="57" w:type="dxa"/>
              <w:right w:w="57" w:type="dxa"/>
            </w:tcMar>
            <w:vAlign w:val="center"/>
          </w:tcPr>
          <w:p w:rsidR="008D3701" w:rsidRPr="005F7B7D" w:rsidRDefault="008D3701" w:rsidP="00305104">
            <w:pPr>
              <w:jc w:val="center"/>
              <w:textAlignment w:val="center"/>
              <w:rPr>
                <w:rFonts w:ascii="宋体" w:hAnsi="宋体" w:cs="宋体"/>
                <w:color w:val="000000"/>
                <w:szCs w:val="21"/>
              </w:rPr>
            </w:pPr>
            <w:r w:rsidRPr="005F7B7D">
              <w:rPr>
                <w:rFonts w:ascii="宋体" w:hAnsi="宋体" w:cs="宋体" w:hint="eastAsia"/>
                <w:snapToGrid w:val="0"/>
                <w:color w:val="000000"/>
                <w:kern w:val="0"/>
                <w:szCs w:val="21"/>
              </w:rPr>
              <w:t>14</w:t>
            </w:r>
          </w:p>
        </w:tc>
        <w:tc>
          <w:tcPr>
            <w:tcW w:w="2327" w:type="dxa"/>
            <w:gridSpan w:val="3"/>
            <w:vMerge w:val="restart"/>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kern w:val="0"/>
                <w:szCs w:val="21"/>
              </w:rPr>
            </w:pPr>
            <w:r w:rsidRPr="005F7B7D">
              <w:rPr>
                <w:rFonts w:ascii="宋体" w:hAnsi="宋体"/>
                <w:snapToGrid w:val="0"/>
                <w:color w:val="000000"/>
                <w:kern w:val="0"/>
                <w:szCs w:val="21"/>
              </w:rPr>
              <w:t>每少一项</w:t>
            </w:r>
            <w:r w:rsidRPr="005F7B7D">
              <w:rPr>
                <w:rFonts w:ascii="宋体" w:hAnsi="宋体" w:hint="eastAsia"/>
                <w:snapToGrid w:val="0"/>
                <w:color w:val="000000"/>
                <w:kern w:val="0"/>
                <w:szCs w:val="21"/>
              </w:rPr>
              <w:t>，</w:t>
            </w:r>
            <w:r w:rsidRPr="005F7B7D">
              <w:rPr>
                <w:rFonts w:ascii="宋体" w:hAnsi="宋体"/>
                <w:snapToGrid w:val="0"/>
                <w:color w:val="000000"/>
                <w:kern w:val="0"/>
                <w:szCs w:val="21"/>
              </w:rPr>
              <w:t>扣2分</w:t>
            </w:r>
            <w:r w:rsidRPr="005F7B7D">
              <w:rPr>
                <w:rFonts w:ascii="宋体" w:hAnsi="宋体" w:hint="eastAsia"/>
                <w:snapToGrid w:val="0"/>
                <w:color w:val="000000"/>
                <w:kern w:val="0"/>
                <w:szCs w:val="21"/>
              </w:rPr>
              <w:t>。</w:t>
            </w:r>
          </w:p>
        </w:tc>
        <w:tc>
          <w:tcPr>
            <w:tcW w:w="668" w:type="dxa"/>
            <w:vMerge w:val="restart"/>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1784"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2515" w:type="dxa"/>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kern w:val="0"/>
                <w:szCs w:val="21"/>
              </w:rPr>
            </w:pPr>
            <w:r w:rsidRPr="005F7B7D">
              <w:rPr>
                <w:rFonts w:ascii="宋体" w:hAnsi="宋体" w:hint="eastAsia"/>
                <w:snapToGrid w:val="0"/>
                <w:color w:val="000000"/>
                <w:kern w:val="0"/>
                <w:szCs w:val="21"/>
              </w:rPr>
              <w:t>图书阅览室</w:t>
            </w:r>
          </w:p>
        </w:tc>
        <w:tc>
          <w:tcPr>
            <w:tcW w:w="514"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2327" w:type="dxa"/>
            <w:gridSpan w:val="3"/>
            <w:vMerge/>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kern w:val="0"/>
                <w:szCs w:val="21"/>
              </w:rPr>
            </w:pPr>
          </w:p>
        </w:tc>
        <w:tc>
          <w:tcPr>
            <w:tcW w:w="668"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1784"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2515" w:type="dxa"/>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kern w:val="0"/>
                <w:szCs w:val="21"/>
              </w:rPr>
            </w:pPr>
            <w:r w:rsidRPr="005F7B7D">
              <w:rPr>
                <w:rFonts w:ascii="宋体" w:hAnsi="宋体" w:hint="eastAsia"/>
                <w:snapToGrid w:val="0"/>
                <w:color w:val="000000"/>
                <w:kern w:val="0"/>
                <w:szCs w:val="21"/>
              </w:rPr>
              <w:t>精神关爱室</w:t>
            </w:r>
          </w:p>
        </w:tc>
        <w:tc>
          <w:tcPr>
            <w:tcW w:w="514"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2327" w:type="dxa"/>
            <w:gridSpan w:val="3"/>
            <w:vMerge/>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kern w:val="0"/>
                <w:szCs w:val="21"/>
              </w:rPr>
            </w:pPr>
          </w:p>
        </w:tc>
        <w:tc>
          <w:tcPr>
            <w:tcW w:w="668"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1784"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2515" w:type="dxa"/>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kern w:val="0"/>
                <w:szCs w:val="21"/>
              </w:rPr>
            </w:pPr>
            <w:r w:rsidRPr="005F7B7D">
              <w:rPr>
                <w:rFonts w:ascii="宋体" w:hAnsi="宋体" w:hint="eastAsia"/>
                <w:snapToGrid w:val="0"/>
                <w:color w:val="000000"/>
                <w:kern w:val="0"/>
                <w:szCs w:val="21"/>
              </w:rPr>
              <w:t>康复健身室</w:t>
            </w:r>
          </w:p>
        </w:tc>
        <w:tc>
          <w:tcPr>
            <w:tcW w:w="514"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2327" w:type="dxa"/>
            <w:gridSpan w:val="3"/>
            <w:vMerge/>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kern w:val="0"/>
                <w:szCs w:val="21"/>
              </w:rPr>
            </w:pPr>
          </w:p>
        </w:tc>
        <w:tc>
          <w:tcPr>
            <w:tcW w:w="668"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1784"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2515" w:type="dxa"/>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kern w:val="0"/>
                <w:szCs w:val="21"/>
              </w:rPr>
            </w:pPr>
            <w:r w:rsidRPr="005F7B7D">
              <w:rPr>
                <w:rFonts w:ascii="宋体" w:hAnsi="宋体" w:hint="eastAsia"/>
                <w:snapToGrid w:val="0"/>
                <w:color w:val="000000"/>
                <w:kern w:val="0"/>
                <w:szCs w:val="21"/>
              </w:rPr>
              <w:t>日间照料室（有</w:t>
            </w:r>
            <w:r w:rsidRPr="005F7B7D">
              <w:rPr>
                <w:rFonts w:ascii="宋体" w:hAnsi="宋体" w:cs="宋体" w:hint="eastAsia"/>
                <w:snapToGrid w:val="0"/>
                <w:color w:val="000000"/>
                <w:kern w:val="0"/>
                <w:szCs w:val="21"/>
              </w:rPr>
              <w:t>10张以上床位或躺椅）</w:t>
            </w:r>
          </w:p>
        </w:tc>
        <w:tc>
          <w:tcPr>
            <w:tcW w:w="514"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2327" w:type="dxa"/>
            <w:gridSpan w:val="3"/>
            <w:vMerge/>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kern w:val="0"/>
                <w:szCs w:val="21"/>
              </w:rPr>
            </w:pPr>
          </w:p>
        </w:tc>
        <w:tc>
          <w:tcPr>
            <w:tcW w:w="668"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158"/>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1784"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2515" w:type="dxa"/>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kern w:val="0"/>
                <w:szCs w:val="21"/>
              </w:rPr>
            </w:pPr>
            <w:r w:rsidRPr="005F7B7D">
              <w:rPr>
                <w:rFonts w:ascii="宋体" w:hAnsi="宋体" w:hint="eastAsia"/>
                <w:snapToGrid w:val="0"/>
                <w:color w:val="000000"/>
                <w:kern w:val="0"/>
                <w:szCs w:val="21"/>
              </w:rPr>
              <w:t>建有助餐点或送配餐室</w:t>
            </w:r>
          </w:p>
        </w:tc>
        <w:tc>
          <w:tcPr>
            <w:tcW w:w="514"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2327" w:type="dxa"/>
            <w:gridSpan w:val="3"/>
            <w:vMerge/>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kern w:val="0"/>
                <w:szCs w:val="21"/>
              </w:rPr>
            </w:pPr>
          </w:p>
        </w:tc>
        <w:tc>
          <w:tcPr>
            <w:tcW w:w="668"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480"/>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1784"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2515" w:type="dxa"/>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spacing w:val="-6"/>
                <w:kern w:val="0"/>
                <w:szCs w:val="21"/>
              </w:rPr>
            </w:pPr>
            <w:r w:rsidRPr="005F7B7D">
              <w:rPr>
                <w:rFonts w:ascii="宋体" w:hAnsi="宋体" w:hint="eastAsia"/>
                <w:snapToGrid w:val="0"/>
                <w:color w:val="000000"/>
                <w:spacing w:val="-6"/>
                <w:kern w:val="0"/>
                <w:szCs w:val="21"/>
              </w:rPr>
              <w:t>助浴室</w:t>
            </w:r>
          </w:p>
        </w:tc>
        <w:tc>
          <w:tcPr>
            <w:tcW w:w="514"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2327" w:type="dxa"/>
            <w:gridSpan w:val="3"/>
            <w:vMerge/>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kern w:val="0"/>
                <w:szCs w:val="21"/>
              </w:rPr>
            </w:pPr>
          </w:p>
        </w:tc>
        <w:tc>
          <w:tcPr>
            <w:tcW w:w="668"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437"/>
          <w:jc w:val="center"/>
        </w:trPr>
        <w:tc>
          <w:tcPr>
            <w:tcW w:w="1037" w:type="dxa"/>
            <w:vMerge w:val="restart"/>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spacing w:val="-6"/>
                <w:kern w:val="0"/>
                <w:szCs w:val="21"/>
              </w:rPr>
            </w:pPr>
            <w:r w:rsidRPr="005F7B7D">
              <w:rPr>
                <w:rFonts w:ascii="宋体" w:hAnsi="宋体" w:cs="宋体" w:hint="eastAsia"/>
                <w:snapToGrid w:val="0"/>
                <w:color w:val="000000"/>
                <w:spacing w:val="-6"/>
                <w:kern w:val="0"/>
                <w:szCs w:val="21"/>
              </w:rPr>
              <w:t>队伍建设</w:t>
            </w:r>
          </w:p>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r w:rsidRPr="005F7B7D">
              <w:rPr>
                <w:rFonts w:ascii="宋体" w:hAnsi="宋体" w:cs="宋体" w:hint="eastAsia"/>
                <w:snapToGrid w:val="0"/>
                <w:color w:val="000000"/>
                <w:kern w:val="0"/>
                <w:szCs w:val="21"/>
              </w:rPr>
              <w:t>（8分）</w:t>
            </w:r>
          </w:p>
        </w:tc>
        <w:tc>
          <w:tcPr>
            <w:tcW w:w="4299" w:type="dxa"/>
            <w:gridSpan w:val="2"/>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hint="eastAsia"/>
                <w:snapToGrid w:val="0"/>
                <w:color w:val="000000"/>
                <w:kern w:val="0"/>
                <w:szCs w:val="21"/>
              </w:rPr>
            </w:pPr>
            <w:r w:rsidRPr="005F7B7D">
              <w:rPr>
                <w:rFonts w:ascii="宋体" w:hAnsi="宋体" w:hint="eastAsia"/>
                <w:snapToGrid w:val="0"/>
                <w:color w:val="000000"/>
                <w:kern w:val="0"/>
                <w:szCs w:val="21"/>
              </w:rPr>
              <w:t>9.有专兼职管理人员，专业服务队伍和志愿者服务队伍。</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r w:rsidRPr="005F7B7D">
              <w:rPr>
                <w:rFonts w:ascii="宋体" w:hAnsi="宋体" w:cs="宋体" w:hint="eastAsia"/>
                <w:snapToGrid w:val="0"/>
                <w:color w:val="000000"/>
                <w:kern w:val="0"/>
                <w:szCs w:val="21"/>
              </w:rPr>
              <w:t>4</w:t>
            </w:r>
          </w:p>
        </w:tc>
        <w:tc>
          <w:tcPr>
            <w:tcW w:w="2327" w:type="dxa"/>
            <w:gridSpan w:val="3"/>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kern w:val="0"/>
                <w:szCs w:val="21"/>
              </w:rPr>
            </w:pPr>
            <w:r w:rsidRPr="005F7B7D">
              <w:rPr>
                <w:rFonts w:ascii="宋体" w:hAnsi="宋体"/>
                <w:snapToGrid w:val="0"/>
                <w:color w:val="000000"/>
                <w:kern w:val="0"/>
                <w:szCs w:val="21"/>
              </w:rPr>
              <w:t>未达到要求</w:t>
            </w:r>
            <w:r w:rsidRPr="005F7B7D">
              <w:rPr>
                <w:rFonts w:ascii="宋体" w:hAnsi="宋体" w:hint="eastAsia"/>
                <w:snapToGrid w:val="0"/>
                <w:color w:val="000000"/>
                <w:kern w:val="0"/>
                <w:szCs w:val="21"/>
              </w:rPr>
              <w:t>，不得分。</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437"/>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4299" w:type="dxa"/>
            <w:gridSpan w:val="2"/>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10.专职服务人员接受专业培训，90%持证上岗。</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r w:rsidRPr="005F7B7D">
              <w:rPr>
                <w:rFonts w:ascii="宋体" w:hAnsi="宋体" w:cs="宋体" w:hint="eastAsia"/>
                <w:snapToGrid w:val="0"/>
                <w:color w:val="000000"/>
                <w:kern w:val="0"/>
                <w:szCs w:val="21"/>
              </w:rPr>
              <w:t>4</w:t>
            </w:r>
          </w:p>
        </w:tc>
        <w:tc>
          <w:tcPr>
            <w:tcW w:w="2327" w:type="dxa"/>
            <w:gridSpan w:val="3"/>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kern w:val="0"/>
                <w:szCs w:val="21"/>
              </w:rPr>
            </w:pPr>
            <w:r w:rsidRPr="005F7B7D">
              <w:rPr>
                <w:rFonts w:ascii="宋体" w:hAnsi="宋体"/>
                <w:snapToGrid w:val="0"/>
                <w:color w:val="000000"/>
                <w:spacing w:val="-8"/>
                <w:kern w:val="0"/>
                <w:szCs w:val="21"/>
              </w:rPr>
              <w:t>未达到要求</w:t>
            </w:r>
            <w:r w:rsidRPr="005F7B7D">
              <w:rPr>
                <w:rFonts w:ascii="宋体" w:hAnsi="宋体" w:hint="eastAsia"/>
                <w:snapToGrid w:val="0"/>
                <w:color w:val="000000"/>
                <w:spacing w:val="-8"/>
                <w:kern w:val="0"/>
                <w:szCs w:val="21"/>
              </w:rPr>
              <w:t>，</w:t>
            </w:r>
            <w:r w:rsidRPr="005F7B7D">
              <w:rPr>
                <w:rFonts w:ascii="宋体" w:hAnsi="宋体" w:cs="宋体" w:hint="eastAsia"/>
                <w:snapToGrid w:val="0"/>
                <w:color w:val="000000"/>
                <w:spacing w:val="-8"/>
                <w:kern w:val="0"/>
                <w:szCs w:val="21"/>
              </w:rPr>
              <w:t>扣2</w:t>
            </w:r>
            <w:r w:rsidRPr="005F7B7D">
              <w:rPr>
                <w:rFonts w:ascii="宋体" w:hAnsi="宋体" w:hint="eastAsia"/>
                <w:snapToGrid w:val="0"/>
                <w:color w:val="000000"/>
                <w:spacing w:val="-8"/>
                <w:kern w:val="0"/>
                <w:szCs w:val="21"/>
              </w:rPr>
              <w:t>-</w:t>
            </w:r>
            <w:r w:rsidRPr="005F7B7D">
              <w:rPr>
                <w:rFonts w:ascii="宋体" w:hAnsi="宋体" w:cs="宋体" w:hint="eastAsia"/>
                <w:snapToGrid w:val="0"/>
                <w:color w:val="000000"/>
                <w:spacing w:val="-8"/>
                <w:kern w:val="0"/>
                <w:szCs w:val="21"/>
              </w:rPr>
              <w:t>4分。</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jc w:val="center"/>
        </w:trPr>
        <w:tc>
          <w:tcPr>
            <w:tcW w:w="1037" w:type="dxa"/>
            <w:vMerge w:val="restart"/>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管理制度</w:t>
            </w:r>
          </w:p>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（12分）</w:t>
            </w:r>
          </w:p>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p>
        </w:tc>
        <w:tc>
          <w:tcPr>
            <w:tcW w:w="4299" w:type="dxa"/>
            <w:gridSpan w:val="2"/>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snapToGrid w:val="0"/>
                <w:color w:val="000000"/>
                <w:kern w:val="0"/>
                <w:szCs w:val="21"/>
              </w:rPr>
            </w:pPr>
            <w:r w:rsidRPr="005F7B7D">
              <w:rPr>
                <w:rFonts w:ascii="宋体" w:hAnsi="宋体" w:cs="宋体" w:hint="eastAsia"/>
                <w:snapToGrid w:val="0"/>
                <w:color w:val="000000"/>
                <w:kern w:val="0"/>
                <w:szCs w:val="21"/>
              </w:rPr>
              <w:t>11.有规范明确的工作职责，有评估和考核制度。</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3</w:t>
            </w:r>
          </w:p>
        </w:tc>
        <w:tc>
          <w:tcPr>
            <w:tcW w:w="2327" w:type="dxa"/>
            <w:gridSpan w:val="3"/>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snapToGrid w:val="0"/>
                <w:color w:val="000000"/>
                <w:spacing w:val="-8"/>
                <w:kern w:val="0"/>
                <w:szCs w:val="21"/>
              </w:rPr>
            </w:pPr>
            <w:r w:rsidRPr="005F7B7D">
              <w:rPr>
                <w:rFonts w:ascii="宋体" w:hAnsi="宋体"/>
                <w:snapToGrid w:val="0"/>
                <w:color w:val="000000"/>
                <w:spacing w:val="-8"/>
                <w:kern w:val="0"/>
                <w:szCs w:val="21"/>
              </w:rPr>
              <w:t>未达到要求</w:t>
            </w:r>
            <w:r w:rsidRPr="005F7B7D">
              <w:rPr>
                <w:rFonts w:ascii="宋体" w:hAnsi="宋体" w:hint="eastAsia"/>
                <w:snapToGrid w:val="0"/>
                <w:color w:val="000000"/>
                <w:spacing w:val="-8"/>
                <w:kern w:val="0"/>
                <w:szCs w:val="21"/>
              </w:rPr>
              <w:t>，扣1-3分</w:t>
            </w:r>
            <w:r w:rsidRPr="005F7B7D">
              <w:rPr>
                <w:rFonts w:ascii="宋体" w:hAnsi="宋体" w:cs="宋体" w:hint="eastAsia"/>
                <w:snapToGrid w:val="0"/>
                <w:color w:val="000000"/>
                <w:spacing w:val="-8"/>
                <w:kern w:val="0"/>
                <w:szCs w:val="21"/>
              </w:rPr>
              <w:t>。</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707"/>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4299" w:type="dxa"/>
            <w:gridSpan w:val="2"/>
            <w:tcBorders>
              <w:bottom w:val="single" w:sz="4" w:space="0" w:color="auto"/>
            </w:tcBorders>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12.有服务流程、服务项目、收费标准。有出勤考核和工资发放台帐，工资待遇有保障。</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3</w:t>
            </w:r>
          </w:p>
        </w:tc>
        <w:tc>
          <w:tcPr>
            <w:tcW w:w="2327" w:type="dxa"/>
            <w:gridSpan w:val="3"/>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snapToGrid w:val="0"/>
                <w:color w:val="000000"/>
                <w:spacing w:val="-8"/>
                <w:kern w:val="0"/>
                <w:szCs w:val="21"/>
              </w:rPr>
            </w:pPr>
            <w:r w:rsidRPr="005F7B7D">
              <w:rPr>
                <w:rFonts w:ascii="宋体" w:hAnsi="宋体"/>
                <w:snapToGrid w:val="0"/>
                <w:color w:val="000000"/>
                <w:spacing w:val="-8"/>
                <w:kern w:val="0"/>
                <w:szCs w:val="21"/>
              </w:rPr>
              <w:t>未达到要求</w:t>
            </w:r>
            <w:r w:rsidRPr="005F7B7D">
              <w:rPr>
                <w:rFonts w:ascii="宋体" w:hAnsi="宋体" w:hint="eastAsia"/>
                <w:snapToGrid w:val="0"/>
                <w:color w:val="000000"/>
                <w:spacing w:val="-8"/>
                <w:kern w:val="0"/>
                <w:szCs w:val="21"/>
              </w:rPr>
              <w:t>，</w:t>
            </w:r>
            <w:r w:rsidRPr="005F7B7D">
              <w:rPr>
                <w:rFonts w:ascii="宋体" w:hAnsi="宋体" w:cs="宋体" w:hint="eastAsia"/>
                <w:snapToGrid w:val="0"/>
                <w:color w:val="000000"/>
                <w:spacing w:val="-8"/>
                <w:kern w:val="0"/>
                <w:szCs w:val="21"/>
              </w:rPr>
              <w:t>扣1</w:t>
            </w:r>
            <w:r w:rsidRPr="005F7B7D">
              <w:rPr>
                <w:rFonts w:ascii="宋体" w:hAnsi="宋体" w:hint="eastAsia"/>
                <w:snapToGrid w:val="0"/>
                <w:color w:val="000000"/>
                <w:spacing w:val="-8"/>
                <w:kern w:val="0"/>
                <w:szCs w:val="21"/>
              </w:rPr>
              <w:t>-3</w:t>
            </w:r>
            <w:r w:rsidRPr="005F7B7D">
              <w:rPr>
                <w:rFonts w:ascii="宋体" w:hAnsi="宋体" w:cs="宋体" w:hint="eastAsia"/>
                <w:snapToGrid w:val="0"/>
                <w:color w:val="000000"/>
                <w:spacing w:val="-8"/>
                <w:kern w:val="0"/>
                <w:szCs w:val="21"/>
              </w:rPr>
              <w:t>分。</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612"/>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4299" w:type="dxa"/>
            <w:gridSpan w:val="2"/>
            <w:tcBorders>
              <w:bottom w:val="single" w:sz="4" w:space="0" w:color="auto"/>
            </w:tcBorders>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 xml:space="preserve">13.有人员培训和奖惩制度。有财务管理制度。有服务的安全和风险规避机制。　　</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3</w:t>
            </w:r>
          </w:p>
        </w:tc>
        <w:tc>
          <w:tcPr>
            <w:tcW w:w="2327" w:type="dxa"/>
            <w:gridSpan w:val="3"/>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spacing w:val="-8"/>
                <w:kern w:val="0"/>
                <w:szCs w:val="21"/>
              </w:rPr>
            </w:pPr>
            <w:r w:rsidRPr="005F7B7D">
              <w:rPr>
                <w:rFonts w:ascii="宋体" w:hAnsi="宋体"/>
                <w:snapToGrid w:val="0"/>
                <w:color w:val="000000"/>
                <w:spacing w:val="-8"/>
                <w:kern w:val="0"/>
                <w:szCs w:val="21"/>
              </w:rPr>
              <w:t>未达到要求</w:t>
            </w:r>
            <w:r w:rsidRPr="005F7B7D">
              <w:rPr>
                <w:rFonts w:ascii="宋体" w:hAnsi="宋体" w:hint="eastAsia"/>
                <w:snapToGrid w:val="0"/>
                <w:color w:val="000000"/>
                <w:spacing w:val="-8"/>
                <w:kern w:val="0"/>
                <w:szCs w:val="21"/>
              </w:rPr>
              <w:t>，</w:t>
            </w:r>
            <w:r w:rsidRPr="005F7B7D">
              <w:rPr>
                <w:rFonts w:ascii="宋体" w:hAnsi="宋体" w:cs="宋体" w:hint="eastAsia"/>
                <w:snapToGrid w:val="0"/>
                <w:color w:val="000000"/>
                <w:spacing w:val="-8"/>
                <w:kern w:val="0"/>
                <w:szCs w:val="21"/>
              </w:rPr>
              <w:t>扣1</w:t>
            </w:r>
            <w:r w:rsidRPr="005F7B7D">
              <w:rPr>
                <w:rFonts w:ascii="宋体" w:hAnsi="宋体" w:hint="eastAsia"/>
                <w:snapToGrid w:val="0"/>
                <w:color w:val="000000"/>
                <w:spacing w:val="-8"/>
                <w:kern w:val="0"/>
                <w:szCs w:val="21"/>
              </w:rPr>
              <w:t>-3</w:t>
            </w:r>
            <w:r w:rsidRPr="005F7B7D">
              <w:rPr>
                <w:rFonts w:ascii="宋体" w:hAnsi="宋体" w:cs="宋体" w:hint="eastAsia"/>
                <w:snapToGrid w:val="0"/>
                <w:color w:val="000000"/>
                <w:spacing w:val="-8"/>
                <w:kern w:val="0"/>
                <w:szCs w:val="21"/>
              </w:rPr>
              <w:t>分。</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612"/>
          <w:jc w:val="center"/>
        </w:trPr>
        <w:tc>
          <w:tcPr>
            <w:tcW w:w="1037" w:type="dxa"/>
            <w:vMerge/>
            <w:tcBorders>
              <w:bottom w:val="single" w:sz="4" w:space="0" w:color="auto"/>
            </w:tcBorders>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4299" w:type="dxa"/>
            <w:gridSpan w:val="2"/>
            <w:tcBorders>
              <w:bottom w:val="single" w:sz="4" w:space="0" w:color="auto"/>
            </w:tcBorders>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14.有服务记录（含服务对象花名册，服务对象接受服务情况统计，派工情况，服务情况反馈）。</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3</w:t>
            </w:r>
          </w:p>
        </w:tc>
        <w:tc>
          <w:tcPr>
            <w:tcW w:w="2327" w:type="dxa"/>
            <w:gridSpan w:val="3"/>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snapToGrid w:val="0"/>
                <w:color w:val="000000"/>
                <w:spacing w:val="-8"/>
                <w:kern w:val="0"/>
                <w:szCs w:val="21"/>
              </w:rPr>
            </w:pPr>
            <w:r w:rsidRPr="005F7B7D">
              <w:rPr>
                <w:rFonts w:ascii="宋体" w:hAnsi="宋体"/>
                <w:snapToGrid w:val="0"/>
                <w:color w:val="000000"/>
                <w:spacing w:val="-8"/>
                <w:kern w:val="0"/>
                <w:szCs w:val="21"/>
              </w:rPr>
              <w:t>未达到要求</w:t>
            </w:r>
            <w:r w:rsidRPr="005F7B7D">
              <w:rPr>
                <w:rFonts w:ascii="宋体" w:hAnsi="宋体" w:hint="eastAsia"/>
                <w:snapToGrid w:val="0"/>
                <w:color w:val="000000"/>
                <w:spacing w:val="-8"/>
                <w:kern w:val="0"/>
                <w:szCs w:val="21"/>
              </w:rPr>
              <w:t>，</w:t>
            </w:r>
            <w:r w:rsidRPr="005F7B7D">
              <w:rPr>
                <w:rFonts w:ascii="宋体" w:hAnsi="宋体" w:cs="宋体" w:hint="eastAsia"/>
                <w:snapToGrid w:val="0"/>
                <w:color w:val="000000"/>
                <w:spacing w:val="-8"/>
                <w:kern w:val="0"/>
                <w:szCs w:val="21"/>
              </w:rPr>
              <w:t>扣1</w:t>
            </w:r>
            <w:r w:rsidRPr="005F7B7D">
              <w:rPr>
                <w:rFonts w:ascii="宋体" w:hAnsi="宋体" w:hint="eastAsia"/>
                <w:snapToGrid w:val="0"/>
                <w:color w:val="000000"/>
                <w:spacing w:val="-8"/>
                <w:kern w:val="0"/>
                <w:szCs w:val="21"/>
              </w:rPr>
              <w:t>-3</w:t>
            </w:r>
            <w:r w:rsidRPr="005F7B7D">
              <w:rPr>
                <w:rFonts w:ascii="宋体" w:hAnsi="宋体" w:cs="宋体" w:hint="eastAsia"/>
                <w:snapToGrid w:val="0"/>
                <w:color w:val="000000"/>
                <w:spacing w:val="-8"/>
                <w:kern w:val="0"/>
                <w:szCs w:val="21"/>
              </w:rPr>
              <w:t>分。</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594"/>
          <w:jc w:val="center"/>
        </w:trPr>
        <w:tc>
          <w:tcPr>
            <w:tcW w:w="1037" w:type="dxa"/>
            <w:vMerge w:val="restart"/>
            <w:tcBorders>
              <w:top w:val="single" w:sz="4" w:space="0" w:color="auto"/>
            </w:tcBorders>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spacing w:val="-6"/>
                <w:kern w:val="0"/>
                <w:szCs w:val="21"/>
              </w:rPr>
            </w:pPr>
          </w:p>
          <w:p w:rsidR="008D3701" w:rsidRPr="005F7B7D" w:rsidRDefault="008D3701" w:rsidP="00305104">
            <w:pPr>
              <w:autoSpaceDE w:val="0"/>
              <w:autoSpaceDN w:val="0"/>
              <w:snapToGrid w:val="0"/>
              <w:jc w:val="center"/>
              <w:textAlignment w:val="center"/>
              <w:rPr>
                <w:rFonts w:ascii="宋体" w:hAnsi="宋体" w:cs="宋体" w:hint="eastAsia"/>
                <w:snapToGrid w:val="0"/>
                <w:color w:val="000000"/>
                <w:spacing w:val="-6"/>
                <w:kern w:val="0"/>
                <w:szCs w:val="21"/>
              </w:rPr>
            </w:pPr>
          </w:p>
          <w:p w:rsidR="008D3701" w:rsidRPr="005F7B7D" w:rsidRDefault="008D3701" w:rsidP="00305104">
            <w:pPr>
              <w:autoSpaceDE w:val="0"/>
              <w:autoSpaceDN w:val="0"/>
              <w:snapToGrid w:val="0"/>
              <w:jc w:val="center"/>
              <w:textAlignment w:val="center"/>
              <w:rPr>
                <w:rFonts w:ascii="宋体" w:hAnsi="宋体" w:cs="宋体" w:hint="eastAsia"/>
                <w:snapToGrid w:val="0"/>
                <w:color w:val="000000"/>
                <w:spacing w:val="-6"/>
                <w:kern w:val="0"/>
                <w:szCs w:val="21"/>
              </w:rPr>
            </w:pPr>
          </w:p>
          <w:p w:rsidR="008D3701" w:rsidRPr="005F7B7D" w:rsidRDefault="008D3701" w:rsidP="00305104">
            <w:pPr>
              <w:autoSpaceDE w:val="0"/>
              <w:autoSpaceDN w:val="0"/>
              <w:snapToGrid w:val="0"/>
              <w:jc w:val="center"/>
              <w:textAlignment w:val="center"/>
              <w:rPr>
                <w:rFonts w:ascii="宋体" w:hAnsi="宋体" w:cs="宋体" w:hint="eastAsia"/>
                <w:snapToGrid w:val="0"/>
                <w:color w:val="000000"/>
                <w:spacing w:val="-6"/>
                <w:kern w:val="0"/>
                <w:szCs w:val="21"/>
              </w:rPr>
            </w:pPr>
          </w:p>
          <w:p w:rsidR="008D3701" w:rsidRPr="005F7B7D" w:rsidRDefault="008D3701" w:rsidP="00305104">
            <w:pPr>
              <w:autoSpaceDE w:val="0"/>
              <w:autoSpaceDN w:val="0"/>
              <w:snapToGrid w:val="0"/>
              <w:jc w:val="center"/>
              <w:textAlignment w:val="center"/>
              <w:rPr>
                <w:rFonts w:ascii="宋体" w:hAnsi="宋体" w:cs="宋体" w:hint="eastAsia"/>
                <w:snapToGrid w:val="0"/>
                <w:color w:val="000000"/>
                <w:spacing w:val="-6"/>
                <w:kern w:val="0"/>
                <w:szCs w:val="21"/>
              </w:rPr>
            </w:pPr>
            <w:r w:rsidRPr="005F7B7D">
              <w:rPr>
                <w:rFonts w:ascii="宋体" w:hAnsi="宋体" w:cs="宋体" w:hint="eastAsia"/>
                <w:snapToGrid w:val="0"/>
                <w:color w:val="000000"/>
                <w:spacing w:val="-6"/>
                <w:kern w:val="0"/>
                <w:szCs w:val="21"/>
              </w:rPr>
              <w:t>服务功能</w:t>
            </w:r>
          </w:p>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r w:rsidRPr="005F7B7D">
              <w:rPr>
                <w:rFonts w:ascii="宋体" w:hAnsi="宋体" w:cs="宋体" w:hint="eastAsia"/>
                <w:snapToGrid w:val="0"/>
                <w:color w:val="000000"/>
                <w:kern w:val="0"/>
                <w:szCs w:val="21"/>
              </w:rPr>
              <w:t>（20分）</w:t>
            </w:r>
          </w:p>
        </w:tc>
        <w:tc>
          <w:tcPr>
            <w:tcW w:w="4299" w:type="dxa"/>
            <w:gridSpan w:val="2"/>
            <w:tcBorders>
              <w:top w:val="single" w:sz="4" w:space="0" w:color="auto"/>
            </w:tcBorders>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15.指导辖区内村（社区）服务站宣传居家养老政策，符合居家养老援助对象服务比例达70%。</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3</w:t>
            </w:r>
          </w:p>
        </w:tc>
        <w:tc>
          <w:tcPr>
            <w:tcW w:w="2327" w:type="dxa"/>
            <w:gridSpan w:val="3"/>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spacing w:val="-8"/>
                <w:kern w:val="0"/>
                <w:szCs w:val="21"/>
              </w:rPr>
            </w:pPr>
            <w:r w:rsidRPr="005F7B7D">
              <w:rPr>
                <w:rFonts w:ascii="宋体" w:hAnsi="宋体"/>
                <w:snapToGrid w:val="0"/>
                <w:color w:val="000000"/>
                <w:spacing w:val="-8"/>
                <w:kern w:val="0"/>
                <w:szCs w:val="21"/>
              </w:rPr>
              <w:t>未达到要求</w:t>
            </w:r>
            <w:r w:rsidRPr="005F7B7D">
              <w:rPr>
                <w:rFonts w:ascii="宋体" w:hAnsi="宋体" w:hint="eastAsia"/>
                <w:snapToGrid w:val="0"/>
                <w:color w:val="000000"/>
                <w:spacing w:val="-8"/>
                <w:kern w:val="0"/>
                <w:szCs w:val="21"/>
              </w:rPr>
              <w:t>，</w:t>
            </w:r>
            <w:r w:rsidRPr="005F7B7D">
              <w:rPr>
                <w:rFonts w:ascii="宋体" w:hAnsi="宋体" w:cs="宋体" w:hint="eastAsia"/>
                <w:snapToGrid w:val="0"/>
                <w:color w:val="000000"/>
                <w:spacing w:val="-8"/>
                <w:kern w:val="0"/>
                <w:szCs w:val="21"/>
              </w:rPr>
              <w:t>扣1</w:t>
            </w:r>
            <w:r w:rsidRPr="005F7B7D">
              <w:rPr>
                <w:rFonts w:ascii="宋体" w:hAnsi="宋体" w:hint="eastAsia"/>
                <w:snapToGrid w:val="0"/>
                <w:color w:val="000000"/>
                <w:spacing w:val="-8"/>
                <w:kern w:val="0"/>
                <w:szCs w:val="21"/>
              </w:rPr>
              <w:t>-3</w:t>
            </w:r>
            <w:r w:rsidRPr="005F7B7D">
              <w:rPr>
                <w:rFonts w:ascii="宋体" w:hAnsi="宋体" w:cs="宋体" w:hint="eastAsia"/>
                <w:snapToGrid w:val="0"/>
                <w:color w:val="000000"/>
                <w:spacing w:val="-8"/>
                <w:kern w:val="0"/>
                <w:szCs w:val="21"/>
              </w:rPr>
              <w:t>分。</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604"/>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4299" w:type="dxa"/>
            <w:gridSpan w:val="2"/>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hint="eastAsia"/>
                <w:color w:val="000000"/>
                <w:szCs w:val="21"/>
              </w:rPr>
            </w:pPr>
            <w:r w:rsidRPr="005F7B7D">
              <w:rPr>
                <w:rFonts w:ascii="宋体" w:hAnsi="宋体" w:hint="eastAsia"/>
                <w:color w:val="000000"/>
                <w:szCs w:val="21"/>
              </w:rPr>
              <w:t>16.做好符合居家养老政策援助对象审核报批工作，配合做好养老需求评估，评估结果有效落实。</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3</w:t>
            </w:r>
          </w:p>
        </w:tc>
        <w:tc>
          <w:tcPr>
            <w:tcW w:w="2327" w:type="dxa"/>
            <w:gridSpan w:val="3"/>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snapToGrid w:val="0"/>
                <w:color w:val="000000"/>
                <w:spacing w:val="-8"/>
                <w:kern w:val="0"/>
                <w:szCs w:val="21"/>
              </w:rPr>
            </w:pPr>
            <w:r w:rsidRPr="005F7B7D">
              <w:rPr>
                <w:rFonts w:ascii="宋体" w:hAnsi="宋体"/>
                <w:snapToGrid w:val="0"/>
                <w:color w:val="000000"/>
                <w:spacing w:val="-8"/>
                <w:kern w:val="0"/>
                <w:szCs w:val="21"/>
              </w:rPr>
              <w:t>未达到要求</w:t>
            </w:r>
            <w:r w:rsidRPr="005F7B7D">
              <w:rPr>
                <w:rFonts w:ascii="宋体" w:hAnsi="宋体" w:hint="eastAsia"/>
                <w:snapToGrid w:val="0"/>
                <w:color w:val="000000"/>
                <w:spacing w:val="-8"/>
                <w:kern w:val="0"/>
                <w:szCs w:val="21"/>
              </w:rPr>
              <w:t>，</w:t>
            </w:r>
            <w:r w:rsidRPr="005F7B7D">
              <w:rPr>
                <w:rFonts w:ascii="宋体" w:hAnsi="宋体" w:cs="宋体" w:hint="eastAsia"/>
                <w:snapToGrid w:val="0"/>
                <w:color w:val="000000"/>
                <w:spacing w:val="-8"/>
                <w:kern w:val="0"/>
                <w:szCs w:val="21"/>
              </w:rPr>
              <w:t>扣1</w:t>
            </w:r>
            <w:r w:rsidRPr="005F7B7D">
              <w:rPr>
                <w:rFonts w:ascii="宋体" w:hAnsi="宋体" w:hint="eastAsia"/>
                <w:snapToGrid w:val="0"/>
                <w:color w:val="000000"/>
                <w:spacing w:val="-8"/>
                <w:kern w:val="0"/>
                <w:szCs w:val="21"/>
              </w:rPr>
              <w:t>-3</w:t>
            </w:r>
            <w:r w:rsidRPr="005F7B7D">
              <w:rPr>
                <w:rFonts w:ascii="宋体" w:hAnsi="宋体" w:cs="宋体" w:hint="eastAsia"/>
                <w:snapToGrid w:val="0"/>
                <w:color w:val="000000"/>
                <w:spacing w:val="-8"/>
                <w:kern w:val="0"/>
                <w:szCs w:val="21"/>
              </w:rPr>
              <w:t>分。</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604"/>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4299" w:type="dxa"/>
            <w:gridSpan w:val="2"/>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17.指导管理辖区内居家养老服务站、助餐点、互助养老工作开展。</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3</w:t>
            </w:r>
          </w:p>
        </w:tc>
        <w:tc>
          <w:tcPr>
            <w:tcW w:w="2327" w:type="dxa"/>
            <w:gridSpan w:val="3"/>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snapToGrid w:val="0"/>
                <w:color w:val="000000"/>
                <w:spacing w:val="-8"/>
                <w:kern w:val="0"/>
                <w:szCs w:val="21"/>
              </w:rPr>
            </w:pPr>
            <w:r w:rsidRPr="005F7B7D">
              <w:rPr>
                <w:rFonts w:ascii="宋体" w:hAnsi="宋体"/>
                <w:snapToGrid w:val="0"/>
                <w:color w:val="000000"/>
                <w:spacing w:val="-8"/>
                <w:kern w:val="0"/>
                <w:szCs w:val="21"/>
              </w:rPr>
              <w:t>未达到要求</w:t>
            </w:r>
            <w:r w:rsidRPr="005F7B7D">
              <w:rPr>
                <w:rFonts w:ascii="宋体" w:hAnsi="宋体" w:hint="eastAsia"/>
                <w:snapToGrid w:val="0"/>
                <w:color w:val="000000"/>
                <w:spacing w:val="-8"/>
                <w:kern w:val="0"/>
                <w:szCs w:val="21"/>
              </w:rPr>
              <w:t>，</w:t>
            </w:r>
            <w:r w:rsidRPr="005F7B7D">
              <w:rPr>
                <w:rFonts w:ascii="宋体" w:hAnsi="宋体" w:cs="宋体" w:hint="eastAsia"/>
                <w:snapToGrid w:val="0"/>
                <w:color w:val="000000"/>
                <w:spacing w:val="-8"/>
                <w:kern w:val="0"/>
                <w:szCs w:val="21"/>
              </w:rPr>
              <w:t>扣1</w:t>
            </w:r>
            <w:r w:rsidRPr="005F7B7D">
              <w:rPr>
                <w:rFonts w:ascii="宋体" w:hAnsi="宋体" w:hint="eastAsia"/>
                <w:snapToGrid w:val="0"/>
                <w:color w:val="000000"/>
                <w:spacing w:val="-8"/>
                <w:kern w:val="0"/>
                <w:szCs w:val="21"/>
              </w:rPr>
              <w:t>-3</w:t>
            </w:r>
            <w:r w:rsidRPr="005F7B7D">
              <w:rPr>
                <w:rFonts w:ascii="宋体" w:hAnsi="宋体" w:cs="宋体" w:hint="eastAsia"/>
                <w:snapToGrid w:val="0"/>
                <w:color w:val="000000"/>
                <w:spacing w:val="-8"/>
                <w:kern w:val="0"/>
                <w:szCs w:val="21"/>
              </w:rPr>
              <w:t>分。</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634"/>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4299" w:type="dxa"/>
            <w:gridSpan w:val="2"/>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18.监督指导所在地居家养老供应商开展工作，检查服务质量并记录。</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3</w:t>
            </w:r>
          </w:p>
        </w:tc>
        <w:tc>
          <w:tcPr>
            <w:tcW w:w="2327" w:type="dxa"/>
            <w:gridSpan w:val="3"/>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spacing w:val="-8"/>
                <w:kern w:val="0"/>
                <w:szCs w:val="21"/>
              </w:rPr>
            </w:pPr>
            <w:r w:rsidRPr="005F7B7D">
              <w:rPr>
                <w:rFonts w:ascii="宋体" w:hAnsi="宋体"/>
                <w:snapToGrid w:val="0"/>
                <w:color w:val="000000"/>
                <w:spacing w:val="-8"/>
                <w:kern w:val="0"/>
                <w:szCs w:val="21"/>
              </w:rPr>
              <w:t>未达到要求</w:t>
            </w:r>
            <w:r w:rsidRPr="005F7B7D">
              <w:rPr>
                <w:rFonts w:ascii="宋体" w:hAnsi="宋体" w:hint="eastAsia"/>
                <w:snapToGrid w:val="0"/>
                <w:color w:val="000000"/>
                <w:spacing w:val="-8"/>
                <w:kern w:val="0"/>
                <w:szCs w:val="21"/>
              </w:rPr>
              <w:t>，</w:t>
            </w:r>
            <w:r w:rsidRPr="005F7B7D">
              <w:rPr>
                <w:rFonts w:ascii="宋体" w:hAnsi="宋体" w:cs="宋体" w:hint="eastAsia"/>
                <w:snapToGrid w:val="0"/>
                <w:color w:val="000000"/>
                <w:spacing w:val="-8"/>
                <w:kern w:val="0"/>
                <w:szCs w:val="21"/>
              </w:rPr>
              <w:t>扣1</w:t>
            </w:r>
            <w:r w:rsidRPr="005F7B7D">
              <w:rPr>
                <w:rFonts w:ascii="宋体" w:hAnsi="宋体" w:hint="eastAsia"/>
                <w:snapToGrid w:val="0"/>
                <w:color w:val="000000"/>
                <w:spacing w:val="-8"/>
                <w:kern w:val="0"/>
                <w:szCs w:val="21"/>
              </w:rPr>
              <w:t>-3</w:t>
            </w:r>
            <w:r w:rsidRPr="005F7B7D">
              <w:rPr>
                <w:rFonts w:ascii="宋体" w:hAnsi="宋体" w:cs="宋体" w:hint="eastAsia"/>
                <w:snapToGrid w:val="0"/>
                <w:color w:val="000000"/>
                <w:spacing w:val="-8"/>
                <w:kern w:val="0"/>
                <w:szCs w:val="21"/>
              </w:rPr>
              <w:t>分。</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753"/>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4299" w:type="dxa"/>
            <w:gridSpan w:val="2"/>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19.有效开展家政服务、康复保建、精神关爱、日间照料、助餐送餐等服务，月初有计划、工作有落实、月底有总结。</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3</w:t>
            </w:r>
          </w:p>
        </w:tc>
        <w:tc>
          <w:tcPr>
            <w:tcW w:w="2327" w:type="dxa"/>
            <w:gridSpan w:val="3"/>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spacing w:val="-8"/>
                <w:kern w:val="0"/>
                <w:szCs w:val="21"/>
              </w:rPr>
            </w:pPr>
            <w:r w:rsidRPr="005F7B7D">
              <w:rPr>
                <w:rFonts w:ascii="宋体" w:hAnsi="宋体"/>
                <w:snapToGrid w:val="0"/>
                <w:color w:val="000000"/>
                <w:spacing w:val="-8"/>
                <w:kern w:val="0"/>
                <w:szCs w:val="21"/>
              </w:rPr>
              <w:t>未达到要求</w:t>
            </w:r>
            <w:r w:rsidRPr="005F7B7D">
              <w:rPr>
                <w:rFonts w:ascii="宋体" w:hAnsi="宋体" w:hint="eastAsia"/>
                <w:snapToGrid w:val="0"/>
                <w:color w:val="000000"/>
                <w:spacing w:val="-8"/>
                <w:kern w:val="0"/>
                <w:szCs w:val="21"/>
              </w:rPr>
              <w:t>，</w:t>
            </w:r>
            <w:r w:rsidRPr="005F7B7D">
              <w:rPr>
                <w:rFonts w:ascii="宋体" w:hAnsi="宋体" w:cs="宋体" w:hint="eastAsia"/>
                <w:snapToGrid w:val="0"/>
                <w:color w:val="000000"/>
                <w:spacing w:val="-8"/>
                <w:kern w:val="0"/>
                <w:szCs w:val="21"/>
              </w:rPr>
              <w:t>扣1</w:t>
            </w:r>
            <w:r w:rsidRPr="005F7B7D">
              <w:rPr>
                <w:rFonts w:ascii="宋体" w:hAnsi="宋体" w:hint="eastAsia"/>
                <w:snapToGrid w:val="0"/>
                <w:color w:val="000000"/>
                <w:spacing w:val="-8"/>
                <w:kern w:val="0"/>
                <w:szCs w:val="21"/>
              </w:rPr>
              <w:t>-3</w:t>
            </w:r>
            <w:r w:rsidRPr="005F7B7D">
              <w:rPr>
                <w:rFonts w:ascii="宋体" w:hAnsi="宋体" w:cs="宋体" w:hint="eastAsia"/>
                <w:snapToGrid w:val="0"/>
                <w:color w:val="000000"/>
                <w:spacing w:val="-8"/>
                <w:kern w:val="0"/>
                <w:szCs w:val="21"/>
              </w:rPr>
              <w:t>分。</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678"/>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4299" w:type="dxa"/>
            <w:gridSpan w:val="2"/>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spacing w:val="-6"/>
                <w:kern w:val="0"/>
                <w:szCs w:val="21"/>
              </w:rPr>
              <w:t>20.有专用求助电话，实现接听、记录、联络、救助、备案等衔接有序的高效服</w:t>
            </w:r>
            <w:r w:rsidRPr="005F7B7D">
              <w:rPr>
                <w:rFonts w:ascii="宋体" w:hAnsi="宋体" w:cs="宋体" w:hint="eastAsia"/>
                <w:snapToGrid w:val="0"/>
                <w:color w:val="000000"/>
                <w:kern w:val="0"/>
                <w:szCs w:val="21"/>
              </w:rPr>
              <w:t xml:space="preserve">务。　　　　　　</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3</w:t>
            </w:r>
          </w:p>
        </w:tc>
        <w:tc>
          <w:tcPr>
            <w:tcW w:w="2327" w:type="dxa"/>
            <w:gridSpan w:val="3"/>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spacing w:val="-8"/>
                <w:kern w:val="0"/>
                <w:szCs w:val="21"/>
              </w:rPr>
            </w:pPr>
            <w:r w:rsidRPr="005F7B7D">
              <w:rPr>
                <w:rFonts w:ascii="宋体" w:hAnsi="宋体" w:cs="宋体" w:hint="eastAsia"/>
                <w:snapToGrid w:val="0"/>
                <w:color w:val="000000"/>
                <w:spacing w:val="-8"/>
                <w:kern w:val="0"/>
                <w:szCs w:val="21"/>
              </w:rPr>
              <w:t>未达到要求，扣1-3分。</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454"/>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c>
          <w:tcPr>
            <w:tcW w:w="4299" w:type="dxa"/>
            <w:gridSpan w:val="2"/>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snapToGrid w:val="0"/>
                <w:color w:val="000000"/>
                <w:kern w:val="0"/>
                <w:szCs w:val="21"/>
              </w:rPr>
            </w:pPr>
            <w:r w:rsidRPr="005F7B7D">
              <w:rPr>
                <w:rFonts w:ascii="宋体" w:hAnsi="宋体" w:hint="eastAsia"/>
                <w:color w:val="000000"/>
                <w:szCs w:val="21"/>
              </w:rPr>
              <w:t>21.积极开展结对关爱空巢、独居老人。</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2</w:t>
            </w:r>
          </w:p>
        </w:tc>
        <w:tc>
          <w:tcPr>
            <w:tcW w:w="2327" w:type="dxa"/>
            <w:gridSpan w:val="3"/>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spacing w:val="-8"/>
                <w:kern w:val="0"/>
                <w:szCs w:val="21"/>
              </w:rPr>
            </w:pPr>
            <w:r w:rsidRPr="005F7B7D">
              <w:rPr>
                <w:rFonts w:ascii="宋体" w:hAnsi="宋体"/>
                <w:snapToGrid w:val="0"/>
                <w:color w:val="000000"/>
                <w:spacing w:val="-8"/>
                <w:kern w:val="0"/>
                <w:szCs w:val="21"/>
              </w:rPr>
              <w:t>未达到要求</w:t>
            </w:r>
            <w:r w:rsidRPr="005F7B7D">
              <w:rPr>
                <w:rFonts w:ascii="宋体" w:hAnsi="宋体" w:hint="eastAsia"/>
                <w:snapToGrid w:val="0"/>
                <w:color w:val="000000"/>
                <w:spacing w:val="-8"/>
                <w:kern w:val="0"/>
                <w:szCs w:val="21"/>
              </w:rPr>
              <w:t>，不得分。</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377"/>
          <w:jc w:val="center"/>
        </w:trPr>
        <w:tc>
          <w:tcPr>
            <w:tcW w:w="1037" w:type="dxa"/>
            <w:vMerge w:val="restart"/>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spacing w:val="-6"/>
                <w:kern w:val="0"/>
                <w:szCs w:val="21"/>
              </w:rPr>
            </w:pPr>
            <w:r w:rsidRPr="005F7B7D">
              <w:rPr>
                <w:rFonts w:ascii="宋体" w:hAnsi="宋体" w:cs="宋体" w:hint="eastAsia"/>
                <w:snapToGrid w:val="0"/>
                <w:color w:val="000000"/>
                <w:spacing w:val="-6"/>
                <w:kern w:val="0"/>
                <w:szCs w:val="21"/>
              </w:rPr>
              <w:t>服务成效</w:t>
            </w:r>
          </w:p>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r w:rsidRPr="005F7B7D">
              <w:rPr>
                <w:rFonts w:ascii="宋体" w:hAnsi="宋体" w:cs="宋体" w:hint="eastAsia"/>
                <w:snapToGrid w:val="0"/>
                <w:color w:val="000000"/>
                <w:kern w:val="0"/>
                <w:szCs w:val="21"/>
              </w:rPr>
              <w:t>（10分）</w:t>
            </w:r>
          </w:p>
        </w:tc>
        <w:tc>
          <w:tcPr>
            <w:tcW w:w="4299" w:type="dxa"/>
            <w:gridSpan w:val="2"/>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snapToGrid w:val="0"/>
                <w:color w:val="000000"/>
                <w:kern w:val="0"/>
                <w:szCs w:val="21"/>
              </w:rPr>
            </w:pPr>
            <w:r w:rsidRPr="005F7B7D">
              <w:rPr>
                <w:rFonts w:ascii="宋体" w:hAnsi="宋体" w:cs="宋体" w:hint="eastAsia"/>
                <w:snapToGrid w:val="0"/>
                <w:color w:val="000000"/>
                <w:kern w:val="0"/>
                <w:szCs w:val="21"/>
              </w:rPr>
              <w:t>22.享受经常服务的人数月均100人以上。</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3</w:t>
            </w:r>
          </w:p>
        </w:tc>
        <w:tc>
          <w:tcPr>
            <w:tcW w:w="2327" w:type="dxa"/>
            <w:gridSpan w:val="3"/>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snapToGrid w:val="0"/>
                <w:color w:val="000000"/>
                <w:spacing w:val="-8"/>
                <w:kern w:val="0"/>
                <w:szCs w:val="21"/>
              </w:rPr>
            </w:pPr>
            <w:r w:rsidRPr="005F7B7D">
              <w:rPr>
                <w:rFonts w:ascii="宋体" w:hAnsi="宋体"/>
                <w:snapToGrid w:val="0"/>
                <w:color w:val="000000"/>
                <w:spacing w:val="-8"/>
                <w:kern w:val="0"/>
                <w:szCs w:val="21"/>
              </w:rPr>
              <w:t>未达到要求</w:t>
            </w:r>
            <w:r w:rsidRPr="005F7B7D">
              <w:rPr>
                <w:rFonts w:ascii="宋体" w:hAnsi="宋体" w:hint="eastAsia"/>
                <w:snapToGrid w:val="0"/>
                <w:color w:val="000000"/>
                <w:spacing w:val="-8"/>
                <w:kern w:val="0"/>
                <w:szCs w:val="21"/>
              </w:rPr>
              <w:t>，</w:t>
            </w:r>
            <w:r w:rsidRPr="005F7B7D">
              <w:rPr>
                <w:rFonts w:ascii="宋体" w:hAnsi="宋体" w:cs="宋体" w:hint="eastAsia"/>
                <w:snapToGrid w:val="0"/>
                <w:color w:val="000000"/>
                <w:spacing w:val="-8"/>
                <w:kern w:val="0"/>
                <w:szCs w:val="21"/>
              </w:rPr>
              <w:t>扣1</w:t>
            </w:r>
            <w:r w:rsidRPr="005F7B7D">
              <w:rPr>
                <w:rFonts w:ascii="宋体" w:hAnsi="宋体" w:hint="eastAsia"/>
                <w:snapToGrid w:val="0"/>
                <w:color w:val="000000"/>
                <w:spacing w:val="-8"/>
                <w:kern w:val="0"/>
                <w:szCs w:val="21"/>
              </w:rPr>
              <w:t>-3</w:t>
            </w:r>
            <w:r w:rsidRPr="005F7B7D">
              <w:rPr>
                <w:rFonts w:ascii="宋体" w:hAnsi="宋体" w:cs="宋体" w:hint="eastAsia"/>
                <w:snapToGrid w:val="0"/>
                <w:color w:val="000000"/>
                <w:spacing w:val="-8"/>
                <w:kern w:val="0"/>
                <w:szCs w:val="21"/>
              </w:rPr>
              <w:t>分。</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601"/>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p>
        </w:tc>
        <w:tc>
          <w:tcPr>
            <w:tcW w:w="4299" w:type="dxa"/>
            <w:gridSpan w:val="2"/>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23.服务对象和群众对服务效率、态度、质量、效果等满意率达到90%。</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5</w:t>
            </w:r>
          </w:p>
        </w:tc>
        <w:tc>
          <w:tcPr>
            <w:tcW w:w="2327" w:type="dxa"/>
            <w:gridSpan w:val="3"/>
            <w:tcMar>
              <w:left w:w="28" w:type="dxa"/>
              <w:right w:w="28"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spacing w:val="-10"/>
                <w:kern w:val="0"/>
                <w:szCs w:val="21"/>
              </w:rPr>
            </w:pPr>
            <w:r w:rsidRPr="005F7B7D">
              <w:rPr>
                <w:rFonts w:ascii="宋体" w:hAnsi="宋体" w:cs="宋体" w:hint="eastAsia"/>
                <w:snapToGrid w:val="0"/>
                <w:color w:val="000000"/>
                <w:spacing w:val="-10"/>
                <w:kern w:val="0"/>
                <w:szCs w:val="21"/>
              </w:rPr>
              <w:t>每降一个百分点扣1分。</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601"/>
          <w:jc w:val="center"/>
        </w:trPr>
        <w:tc>
          <w:tcPr>
            <w:tcW w:w="1037" w:type="dxa"/>
            <w:vMerge/>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p>
        </w:tc>
        <w:tc>
          <w:tcPr>
            <w:tcW w:w="4299" w:type="dxa"/>
            <w:gridSpan w:val="2"/>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24.设有意见箱（簿），对社会提出的建议意见，及时落实整改。</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2</w:t>
            </w:r>
          </w:p>
        </w:tc>
        <w:tc>
          <w:tcPr>
            <w:tcW w:w="2327" w:type="dxa"/>
            <w:gridSpan w:val="3"/>
            <w:tcMar>
              <w:left w:w="28" w:type="dxa"/>
              <w:right w:w="28"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spacing w:val="-10"/>
                <w:kern w:val="0"/>
                <w:szCs w:val="21"/>
              </w:rPr>
            </w:pPr>
            <w:r w:rsidRPr="005F7B7D">
              <w:rPr>
                <w:rFonts w:ascii="宋体" w:hAnsi="宋体" w:cs="宋体" w:hint="eastAsia"/>
                <w:snapToGrid w:val="0"/>
                <w:color w:val="000000"/>
                <w:spacing w:val="-10"/>
                <w:kern w:val="0"/>
                <w:szCs w:val="21"/>
              </w:rPr>
              <w:t>未达到要求，不得分。</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1434"/>
          <w:jc w:val="center"/>
        </w:trPr>
        <w:tc>
          <w:tcPr>
            <w:tcW w:w="1037"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spacing w:val="-6"/>
                <w:kern w:val="0"/>
                <w:szCs w:val="21"/>
              </w:rPr>
            </w:pPr>
            <w:r w:rsidRPr="005F7B7D">
              <w:rPr>
                <w:rFonts w:ascii="宋体" w:hAnsi="宋体" w:cs="宋体" w:hint="eastAsia"/>
                <w:snapToGrid w:val="0"/>
                <w:color w:val="000000"/>
                <w:spacing w:val="-6"/>
                <w:kern w:val="0"/>
                <w:szCs w:val="21"/>
              </w:rPr>
              <w:t>信息平台</w:t>
            </w:r>
          </w:p>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r w:rsidRPr="005F7B7D">
              <w:rPr>
                <w:rFonts w:ascii="宋体" w:hAnsi="宋体" w:cs="宋体" w:hint="eastAsia"/>
                <w:snapToGrid w:val="0"/>
                <w:color w:val="000000"/>
                <w:kern w:val="0"/>
                <w:szCs w:val="21"/>
              </w:rPr>
              <w:t>（6分）</w:t>
            </w:r>
          </w:p>
        </w:tc>
        <w:tc>
          <w:tcPr>
            <w:tcW w:w="4299" w:type="dxa"/>
            <w:gridSpan w:val="2"/>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25.辖区内各服务站点信息平台使用常态化，80周岁以上老人信息采集完善、准确，录入达90%以上，及时做好数据的核对、变更和注销。</w:t>
            </w:r>
          </w:p>
        </w:tc>
        <w:tc>
          <w:tcPr>
            <w:tcW w:w="514"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r w:rsidRPr="005F7B7D">
              <w:rPr>
                <w:rFonts w:ascii="宋体" w:hAnsi="宋体" w:cs="宋体" w:hint="eastAsia"/>
                <w:snapToGrid w:val="0"/>
                <w:color w:val="000000"/>
                <w:kern w:val="0"/>
                <w:szCs w:val="21"/>
              </w:rPr>
              <w:t>6</w:t>
            </w:r>
          </w:p>
        </w:tc>
        <w:tc>
          <w:tcPr>
            <w:tcW w:w="2327" w:type="dxa"/>
            <w:gridSpan w:val="3"/>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snapToGrid w:val="0"/>
                <w:color w:val="000000"/>
                <w:kern w:val="0"/>
                <w:szCs w:val="21"/>
              </w:rPr>
            </w:pPr>
            <w:r w:rsidRPr="005F7B7D">
              <w:rPr>
                <w:rFonts w:ascii="宋体" w:hAnsi="宋体"/>
                <w:snapToGrid w:val="0"/>
                <w:color w:val="000000"/>
                <w:kern w:val="0"/>
                <w:szCs w:val="21"/>
              </w:rPr>
              <w:t>未达到要求</w:t>
            </w:r>
            <w:r w:rsidRPr="005F7B7D">
              <w:rPr>
                <w:rFonts w:ascii="宋体" w:hAnsi="宋体" w:hint="eastAsia"/>
                <w:snapToGrid w:val="0"/>
                <w:color w:val="000000"/>
                <w:kern w:val="0"/>
                <w:szCs w:val="21"/>
              </w:rPr>
              <w:t>，扣1-6分。</w:t>
            </w:r>
          </w:p>
        </w:tc>
        <w:tc>
          <w:tcPr>
            <w:tcW w:w="668"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snapToGrid w:val="0"/>
                <w:color w:val="000000"/>
                <w:kern w:val="0"/>
                <w:szCs w:val="21"/>
              </w:rPr>
            </w:pPr>
          </w:p>
        </w:tc>
      </w:tr>
      <w:tr w:rsidR="008D3701" w:rsidRPr="005F7B7D" w:rsidTr="00305104">
        <w:trPr>
          <w:cantSplit/>
          <w:trHeight w:val="1233"/>
          <w:jc w:val="center"/>
        </w:trPr>
        <w:tc>
          <w:tcPr>
            <w:tcW w:w="1037" w:type="dxa"/>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spacing w:val="-6"/>
                <w:kern w:val="0"/>
                <w:szCs w:val="21"/>
              </w:rPr>
            </w:pPr>
            <w:r w:rsidRPr="005F7B7D">
              <w:rPr>
                <w:rFonts w:ascii="宋体" w:hAnsi="宋体" w:cs="宋体" w:hint="eastAsia"/>
                <w:snapToGrid w:val="0"/>
                <w:color w:val="000000"/>
                <w:spacing w:val="-6"/>
                <w:kern w:val="0"/>
                <w:szCs w:val="21"/>
              </w:rPr>
              <w:t>宣传报道</w:t>
            </w:r>
          </w:p>
          <w:p w:rsidR="008D3701" w:rsidRPr="005F7B7D" w:rsidRDefault="008D3701" w:rsidP="00305104">
            <w:pPr>
              <w:autoSpaceDE w:val="0"/>
              <w:autoSpaceDN w:val="0"/>
              <w:snapToGrid w:val="0"/>
              <w:jc w:val="center"/>
              <w:textAlignment w:val="center"/>
              <w:rPr>
                <w:rFonts w:ascii="宋体" w:hAnsi="宋体" w:cs="宋体" w:hint="eastAsia"/>
                <w:snapToGrid w:val="0"/>
                <w:color w:val="000000"/>
                <w:spacing w:val="-6"/>
                <w:kern w:val="0"/>
                <w:szCs w:val="21"/>
              </w:rPr>
            </w:pPr>
            <w:r w:rsidRPr="005F7B7D">
              <w:rPr>
                <w:rFonts w:ascii="宋体" w:hAnsi="宋体" w:cs="宋体" w:hint="eastAsia"/>
                <w:snapToGrid w:val="0"/>
                <w:color w:val="000000"/>
                <w:spacing w:val="-6"/>
                <w:kern w:val="0"/>
                <w:szCs w:val="21"/>
              </w:rPr>
              <w:t>（4分）</w:t>
            </w:r>
          </w:p>
        </w:tc>
        <w:tc>
          <w:tcPr>
            <w:tcW w:w="4299" w:type="dxa"/>
            <w:gridSpan w:val="2"/>
            <w:tcBorders>
              <w:right w:val="single" w:sz="4" w:space="0" w:color="auto"/>
            </w:tcBorders>
            <w:tcMar>
              <w:left w:w="57" w:type="dxa"/>
              <w:right w:w="57" w:type="dxa"/>
            </w:tcMar>
            <w:vAlign w:val="bottom"/>
          </w:tcPr>
          <w:p w:rsidR="008D3701" w:rsidRPr="005F7B7D" w:rsidRDefault="008D3701" w:rsidP="00305104">
            <w:pPr>
              <w:autoSpaceDE w:val="0"/>
              <w:autoSpaceDN w:val="0"/>
              <w:snapToGrid w:val="0"/>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26.有信息报道，每月不少于2篇。</w:t>
            </w:r>
          </w:p>
          <w:p w:rsidR="008D3701" w:rsidRPr="005F7B7D" w:rsidRDefault="008D3701" w:rsidP="00305104">
            <w:pPr>
              <w:autoSpaceDE w:val="0"/>
              <w:autoSpaceDN w:val="0"/>
              <w:snapToGrid w:val="0"/>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 xml:space="preserve">                                            </w:t>
            </w:r>
          </w:p>
          <w:p w:rsidR="008D3701" w:rsidRPr="005F7B7D" w:rsidRDefault="008D3701" w:rsidP="00305104">
            <w:pPr>
              <w:autoSpaceDE w:val="0"/>
              <w:autoSpaceDN w:val="0"/>
              <w:snapToGrid w:val="0"/>
              <w:jc w:val="right"/>
              <w:textAlignment w:val="center"/>
              <w:rPr>
                <w:rFonts w:ascii="宋体" w:hAnsi="宋体" w:cs="宋体"/>
                <w:snapToGrid w:val="0"/>
                <w:color w:val="000000"/>
                <w:kern w:val="0"/>
                <w:szCs w:val="21"/>
              </w:rPr>
            </w:pPr>
            <w:r w:rsidRPr="005F7B7D">
              <w:rPr>
                <w:rFonts w:ascii="宋体" w:hAnsi="宋体" w:cs="宋体" w:hint="eastAsia"/>
                <w:snapToGrid w:val="0"/>
                <w:color w:val="000000"/>
                <w:kern w:val="0"/>
                <w:szCs w:val="21"/>
              </w:rPr>
              <w:t xml:space="preserve">           </w:t>
            </w:r>
          </w:p>
        </w:tc>
        <w:tc>
          <w:tcPr>
            <w:tcW w:w="514" w:type="dxa"/>
            <w:tcBorders>
              <w:left w:val="single" w:sz="4" w:space="0" w:color="auto"/>
              <w:right w:val="single" w:sz="4" w:space="0" w:color="auto"/>
            </w:tcBorders>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4</w:t>
            </w:r>
          </w:p>
        </w:tc>
        <w:tc>
          <w:tcPr>
            <w:tcW w:w="2327" w:type="dxa"/>
            <w:gridSpan w:val="3"/>
            <w:tcBorders>
              <w:left w:val="single" w:sz="4" w:space="0" w:color="auto"/>
              <w:right w:val="single" w:sz="4" w:space="0" w:color="auto"/>
            </w:tcBorders>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r w:rsidRPr="005F7B7D">
              <w:rPr>
                <w:rFonts w:ascii="宋体" w:hAnsi="宋体"/>
                <w:snapToGrid w:val="0"/>
                <w:color w:val="000000"/>
                <w:kern w:val="0"/>
                <w:szCs w:val="21"/>
              </w:rPr>
              <w:t>未达到要求</w:t>
            </w:r>
            <w:r w:rsidRPr="005F7B7D">
              <w:rPr>
                <w:rFonts w:ascii="宋体" w:hAnsi="宋体" w:hint="eastAsia"/>
                <w:snapToGrid w:val="0"/>
                <w:color w:val="000000"/>
                <w:kern w:val="0"/>
                <w:szCs w:val="21"/>
              </w:rPr>
              <w:t>，扣1-4分</w:t>
            </w:r>
          </w:p>
        </w:tc>
        <w:tc>
          <w:tcPr>
            <w:tcW w:w="668" w:type="dxa"/>
            <w:tcBorders>
              <w:left w:val="single" w:sz="4" w:space="0" w:color="auto"/>
            </w:tcBorders>
            <w:tcMar>
              <w:left w:w="57" w:type="dxa"/>
              <w:right w:w="57" w:type="dxa"/>
            </w:tcMar>
            <w:vAlign w:val="bottom"/>
          </w:tcPr>
          <w:p w:rsidR="008D3701" w:rsidRPr="005F7B7D" w:rsidRDefault="008D3701" w:rsidP="00305104">
            <w:pPr>
              <w:autoSpaceDE w:val="0"/>
              <w:autoSpaceDN w:val="0"/>
              <w:snapToGrid w:val="0"/>
              <w:jc w:val="right"/>
              <w:textAlignment w:val="center"/>
              <w:rPr>
                <w:rFonts w:ascii="宋体" w:hAnsi="宋体" w:cs="宋体" w:hint="eastAsia"/>
                <w:snapToGrid w:val="0"/>
                <w:color w:val="000000"/>
                <w:kern w:val="0"/>
                <w:szCs w:val="21"/>
              </w:rPr>
            </w:pPr>
          </w:p>
        </w:tc>
      </w:tr>
      <w:tr w:rsidR="008D3701" w:rsidRPr="005F7B7D" w:rsidTr="00305104">
        <w:trPr>
          <w:cantSplit/>
          <w:trHeight w:val="1569"/>
          <w:jc w:val="center"/>
        </w:trPr>
        <w:tc>
          <w:tcPr>
            <w:tcW w:w="1037" w:type="dxa"/>
            <w:tcBorders>
              <w:bottom w:val="single" w:sz="4" w:space="0" w:color="auto"/>
            </w:tcBorders>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t>考评结果</w:t>
            </w:r>
          </w:p>
        </w:tc>
        <w:tc>
          <w:tcPr>
            <w:tcW w:w="7808" w:type="dxa"/>
            <w:gridSpan w:val="7"/>
            <w:tcBorders>
              <w:bottom w:val="single" w:sz="4" w:space="0" w:color="auto"/>
            </w:tcBorders>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snapToGrid w:val="0"/>
                <w:color w:val="000000"/>
                <w:kern w:val="0"/>
                <w:szCs w:val="21"/>
              </w:rPr>
            </w:pPr>
          </w:p>
        </w:tc>
      </w:tr>
      <w:tr w:rsidR="008D3701" w:rsidRPr="005F7B7D" w:rsidTr="00305104">
        <w:trPr>
          <w:cantSplit/>
          <w:trHeight w:val="1067"/>
          <w:jc w:val="center"/>
        </w:trPr>
        <w:tc>
          <w:tcPr>
            <w:tcW w:w="1037" w:type="dxa"/>
            <w:tcBorders>
              <w:top w:val="single" w:sz="4" w:space="0" w:color="auto"/>
            </w:tcBorders>
            <w:tcMar>
              <w:left w:w="57" w:type="dxa"/>
              <w:right w:w="57" w:type="dxa"/>
            </w:tcMar>
            <w:vAlign w:val="center"/>
          </w:tcPr>
          <w:p w:rsidR="008D3701" w:rsidRPr="005F7B7D" w:rsidRDefault="008D3701" w:rsidP="00305104">
            <w:pPr>
              <w:autoSpaceDE w:val="0"/>
              <w:autoSpaceDN w:val="0"/>
              <w:snapToGrid w:val="0"/>
              <w:jc w:val="center"/>
              <w:textAlignment w:val="center"/>
              <w:rPr>
                <w:rFonts w:ascii="宋体" w:hAnsi="宋体" w:cs="宋体" w:hint="eastAsia"/>
                <w:snapToGrid w:val="0"/>
                <w:color w:val="000000"/>
                <w:kern w:val="0"/>
                <w:szCs w:val="21"/>
              </w:rPr>
            </w:pPr>
            <w:r w:rsidRPr="005F7B7D">
              <w:rPr>
                <w:rFonts w:ascii="宋体" w:hAnsi="宋体" w:cs="宋体" w:hint="eastAsia"/>
                <w:snapToGrid w:val="0"/>
                <w:color w:val="000000"/>
                <w:kern w:val="0"/>
                <w:szCs w:val="21"/>
              </w:rPr>
              <w:lastRenderedPageBreak/>
              <w:t>说明</w:t>
            </w:r>
          </w:p>
        </w:tc>
        <w:tc>
          <w:tcPr>
            <w:tcW w:w="7808" w:type="dxa"/>
            <w:gridSpan w:val="7"/>
            <w:tcBorders>
              <w:top w:val="single" w:sz="4" w:space="0" w:color="auto"/>
            </w:tcBorders>
            <w:tcMar>
              <w:left w:w="57" w:type="dxa"/>
              <w:right w:w="57" w:type="dxa"/>
            </w:tcMar>
            <w:vAlign w:val="center"/>
          </w:tcPr>
          <w:p w:rsidR="008D3701" w:rsidRPr="005F7B7D" w:rsidRDefault="008D3701" w:rsidP="00305104">
            <w:pPr>
              <w:autoSpaceDE w:val="0"/>
              <w:autoSpaceDN w:val="0"/>
              <w:snapToGrid w:val="0"/>
              <w:textAlignment w:val="center"/>
              <w:rPr>
                <w:rFonts w:ascii="宋体" w:hAnsi="宋体" w:cs="宋体"/>
                <w:snapToGrid w:val="0"/>
                <w:color w:val="000000"/>
                <w:kern w:val="0"/>
                <w:szCs w:val="21"/>
              </w:rPr>
            </w:pPr>
            <w:r w:rsidRPr="005F7B7D">
              <w:rPr>
                <w:rFonts w:ascii="宋体" w:hAnsi="宋体" w:cs="宋体" w:hint="eastAsia"/>
                <w:snapToGrid w:val="0"/>
                <w:color w:val="000000"/>
                <w:kern w:val="0"/>
                <w:szCs w:val="21"/>
              </w:rPr>
              <w:t>考评结果分为优秀、良好、合格、不合格四档。考评优秀的全额发放运行补贴，良好80%，合格70%，不合格则不予发放。</w:t>
            </w:r>
          </w:p>
        </w:tc>
      </w:tr>
    </w:tbl>
    <w:p w:rsidR="008D3701" w:rsidRPr="005F7B7D" w:rsidRDefault="008D3701" w:rsidP="008D3701">
      <w:pPr>
        <w:spacing w:line="440" w:lineRule="exact"/>
        <w:rPr>
          <w:rFonts w:ascii="新宋体" w:eastAsia="新宋体" w:hAnsi="新宋体" w:hint="eastAsia"/>
          <w:b/>
          <w:color w:val="000000"/>
          <w:sz w:val="36"/>
          <w:szCs w:val="36"/>
        </w:rPr>
      </w:pPr>
    </w:p>
    <w:p w:rsidR="008D3701" w:rsidRPr="005F7B7D" w:rsidRDefault="008D3701" w:rsidP="008D3701">
      <w:pPr>
        <w:spacing w:line="440" w:lineRule="exact"/>
        <w:jc w:val="center"/>
        <w:rPr>
          <w:rFonts w:ascii="宋体" w:hAnsi="宋体" w:cs="宋体" w:hint="eastAsia"/>
          <w:b/>
          <w:color w:val="000000"/>
          <w:sz w:val="36"/>
          <w:szCs w:val="36"/>
        </w:rPr>
      </w:pPr>
    </w:p>
    <w:p w:rsidR="008D3701" w:rsidRPr="005F7B7D" w:rsidRDefault="008D3701" w:rsidP="008D3701">
      <w:pPr>
        <w:spacing w:line="440" w:lineRule="exact"/>
        <w:jc w:val="center"/>
        <w:rPr>
          <w:rFonts w:ascii="宋体" w:hAnsi="宋体" w:cs="宋体" w:hint="eastAsia"/>
          <w:b/>
          <w:color w:val="000000"/>
          <w:sz w:val="36"/>
          <w:szCs w:val="36"/>
        </w:rPr>
      </w:pPr>
    </w:p>
    <w:p w:rsidR="008D3701" w:rsidRPr="005F7B7D" w:rsidRDefault="008D3701" w:rsidP="008D3701">
      <w:pPr>
        <w:spacing w:line="440" w:lineRule="exact"/>
        <w:jc w:val="center"/>
        <w:rPr>
          <w:rFonts w:ascii="宋体" w:hAnsi="宋体" w:cs="宋体" w:hint="eastAsia"/>
          <w:b/>
          <w:color w:val="000000"/>
          <w:sz w:val="36"/>
          <w:szCs w:val="36"/>
        </w:rPr>
      </w:pPr>
    </w:p>
    <w:p w:rsidR="008D3701" w:rsidRPr="005F7B7D" w:rsidRDefault="008D3701" w:rsidP="008D3701">
      <w:pPr>
        <w:spacing w:line="440" w:lineRule="exact"/>
        <w:rPr>
          <w:rFonts w:ascii="宋体" w:hAnsi="宋体" w:cs="宋体" w:hint="eastAsia"/>
          <w:b/>
          <w:color w:val="000000"/>
          <w:sz w:val="30"/>
          <w:szCs w:val="30"/>
        </w:rPr>
      </w:pPr>
    </w:p>
    <w:p w:rsidR="008D3701" w:rsidRPr="005F7B7D" w:rsidRDefault="008D3701" w:rsidP="008D3701">
      <w:pPr>
        <w:spacing w:line="440" w:lineRule="exact"/>
        <w:rPr>
          <w:rFonts w:ascii="宋体" w:hAnsi="宋体" w:cs="宋体" w:hint="eastAsia"/>
          <w:b/>
          <w:color w:val="000000"/>
          <w:sz w:val="30"/>
          <w:szCs w:val="30"/>
        </w:rPr>
      </w:pPr>
    </w:p>
    <w:p w:rsidR="008D3701" w:rsidRPr="005F7B7D" w:rsidRDefault="008D3701" w:rsidP="008D3701">
      <w:pPr>
        <w:spacing w:line="440" w:lineRule="exact"/>
        <w:rPr>
          <w:rFonts w:ascii="宋体" w:hAnsi="宋体" w:cs="宋体" w:hint="eastAsia"/>
          <w:b/>
          <w:color w:val="000000"/>
          <w:sz w:val="30"/>
          <w:szCs w:val="30"/>
        </w:rPr>
      </w:pPr>
    </w:p>
    <w:p w:rsidR="008D3701" w:rsidRPr="005F7B7D" w:rsidRDefault="008D3701" w:rsidP="008D3701">
      <w:pPr>
        <w:spacing w:line="440" w:lineRule="exact"/>
        <w:rPr>
          <w:rFonts w:ascii="宋体" w:hAnsi="宋体" w:cs="宋体" w:hint="eastAsia"/>
          <w:b/>
          <w:color w:val="000000"/>
          <w:sz w:val="30"/>
          <w:szCs w:val="30"/>
        </w:rPr>
      </w:pPr>
    </w:p>
    <w:p w:rsidR="008D3701" w:rsidRPr="005F7B7D" w:rsidRDefault="008D3701" w:rsidP="008D3701">
      <w:pPr>
        <w:spacing w:line="440" w:lineRule="exact"/>
        <w:rPr>
          <w:rFonts w:ascii="宋体" w:hAnsi="宋体" w:cs="宋体" w:hint="eastAsia"/>
          <w:b/>
          <w:color w:val="000000"/>
          <w:sz w:val="30"/>
          <w:szCs w:val="30"/>
        </w:rPr>
      </w:pPr>
    </w:p>
    <w:p w:rsidR="008D3701" w:rsidRPr="005F7B7D" w:rsidRDefault="008D3701" w:rsidP="008D3701">
      <w:pPr>
        <w:spacing w:line="440" w:lineRule="exact"/>
        <w:rPr>
          <w:rFonts w:ascii="宋体" w:hAnsi="宋体" w:cs="宋体" w:hint="eastAsia"/>
          <w:b/>
          <w:color w:val="000000"/>
          <w:sz w:val="30"/>
          <w:szCs w:val="30"/>
        </w:rPr>
      </w:pPr>
    </w:p>
    <w:p w:rsidR="008D3701" w:rsidRPr="005F7B7D" w:rsidRDefault="008D3701" w:rsidP="008D3701">
      <w:pPr>
        <w:spacing w:line="440" w:lineRule="exact"/>
        <w:rPr>
          <w:rFonts w:ascii="宋体" w:hAnsi="宋体" w:cs="宋体" w:hint="eastAsia"/>
          <w:b/>
          <w:color w:val="000000"/>
          <w:sz w:val="30"/>
          <w:szCs w:val="30"/>
        </w:rPr>
      </w:pPr>
    </w:p>
    <w:p w:rsidR="008D3701" w:rsidRPr="005F7B7D" w:rsidRDefault="008D3701" w:rsidP="008D3701">
      <w:pPr>
        <w:spacing w:line="440" w:lineRule="exact"/>
        <w:rPr>
          <w:rFonts w:ascii="宋体" w:hAnsi="宋体" w:cs="宋体" w:hint="eastAsia"/>
          <w:b/>
          <w:color w:val="000000"/>
          <w:sz w:val="30"/>
          <w:szCs w:val="30"/>
        </w:rPr>
      </w:pPr>
    </w:p>
    <w:p w:rsidR="008D3701" w:rsidRPr="005F7B7D" w:rsidRDefault="008D3701" w:rsidP="008D3701">
      <w:pPr>
        <w:spacing w:line="440" w:lineRule="exact"/>
        <w:rPr>
          <w:rFonts w:ascii="宋体" w:hAnsi="宋体" w:cs="宋体" w:hint="eastAsia"/>
          <w:b/>
          <w:color w:val="000000"/>
          <w:sz w:val="30"/>
          <w:szCs w:val="30"/>
        </w:rPr>
      </w:pPr>
    </w:p>
    <w:p w:rsidR="008D3701" w:rsidRPr="005F7B7D" w:rsidRDefault="008D3701" w:rsidP="008D3701">
      <w:pPr>
        <w:spacing w:line="440" w:lineRule="exact"/>
        <w:rPr>
          <w:rFonts w:ascii="宋体" w:hAnsi="宋体" w:cs="宋体" w:hint="eastAsia"/>
          <w:b/>
          <w:color w:val="000000"/>
          <w:sz w:val="30"/>
          <w:szCs w:val="30"/>
        </w:rPr>
      </w:pPr>
    </w:p>
    <w:p w:rsidR="008D3701" w:rsidRPr="005F7B7D" w:rsidRDefault="008D3701" w:rsidP="008D3701">
      <w:pPr>
        <w:spacing w:line="440" w:lineRule="exact"/>
        <w:rPr>
          <w:rFonts w:ascii="宋体" w:hAnsi="宋体" w:cs="宋体" w:hint="eastAsia"/>
          <w:b/>
          <w:color w:val="000000"/>
          <w:sz w:val="30"/>
          <w:szCs w:val="30"/>
        </w:rPr>
      </w:pPr>
    </w:p>
    <w:p w:rsidR="008D3701" w:rsidRPr="005F7B7D" w:rsidRDefault="008D3701" w:rsidP="008D3701">
      <w:pPr>
        <w:spacing w:line="440" w:lineRule="exact"/>
        <w:rPr>
          <w:rFonts w:ascii="宋体" w:hAnsi="宋体" w:cs="宋体" w:hint="eastAsia"/>
          <w:b/>
          <w:color w:val="000000"/>
          <w:sz w:val="30"/>
          <w:szCs w:val="30"/>
        </w:rPr>
      </w:pPr>
    </w:p>
    <w:p w:rsidR="008D3701" w:rsidRPr="005F7B7D" w:rsidRDefault="008D3701" w:rsidP="008D3701">
      <w:pPr>
        <w:spacing w:line="440" w:lineRule="exact"/>
        <w:rPr>
          <w:rFonts w:ascii="宋体" w:hAnsi="宋体" w:cs="宋体" w:hint="eastAsia"/>
          <w:b/>
          <w:color w:val="000000"/>
          <w:sz w:val="30"/>
          <w:szCs w:val="30"/>
        </w:rPr>
      </w:pPr>
    </w:p>
    <w:p w:rsidR="008D3701" w:rsidRPr="005F7B7D" w:rsidRDefault="008D3701" w:rsidP="008D3701">
      <w:pPr>
        <w:spacing w:line="440" w:lineRule="exact"/>
        <w:rPr>
          <w:rFonts w:ascii="宋体" w:hAnsi="宋体" w:cs="宋体" w:hint="eastAsia"/>
          <w:b/>
          <w:color w:val="000000"/>
          <w:sz w:val="30"/>
          <w:szCs w:val="30"/>
        </w:rPr>
      </w:pPr>
    </w:p>
    <w:p w:rsidR="008D3701" w:rsidRPr="005F7B7D" w:rsidRDefault="008D3701" w:rsidP="008D3701">
      <w:pPr>
        <w:spacing w:line="440" w:lineRule="exact"/>
        <w:rPr>
          <w:rFonts w:ascii="宋体" w:hAnsi="宋体" w:cs="宋体" w:hint="eastAsia"/>
          <w:b/>
          <w:color w:val="000000"/>
          <w:sz w:val="30"/>
          <w:szCs w:val="30"/>
        </w:rPr>
      </w:pPr>
    </w:p>
    <w:p w:rsidR="008D3701" w:rsidRPr="005F7B7D" w:rsidRDefault="008D3701" w:rsidP="008D3701">
      <w:pPr>
        <w:spacing w:line="440" w:lineRule="exact"/>
        <w:rPr>
          <w:rFonts w:ascii="宋体" w:hAnsi="宋体" w:cs="宋体" w:hint="eastAsia"/>
          <w:b/>
          <w:color w:val="000000"/>
          <w:sz w:val="30"/>
          <w:szCs w:val="30"/>
        </w:rPr>
      </w:pPr>
    </w:p>
    <w:p w:rsidR="008D3701" w:rsidRPr="005F7B7D" w:rsidRDefault="008D3701" w:rsidP="008D3701">
      <w:pPr>
        <w:spacing w:line="440" w:lineRule="exact"/>
        <w:rPr>
          <w:rFonts w:ascii="宋体" w:hAnsi="宋体" w:cs="宋体" w:hint="eastAsia"/>
          <w:b/>
          <w:color w:val="000000"/>
          <w:sz w:val="30"/>
          <w:szCs w:val="30"/>
        </w:rPr>
      </w:pPr>
    </w:p>
    <w:p w:rsidR="008D3701" w:rsidRPr="005F7B7D" w:rsidRDefault="008D3701" w:rsidP="008D3701">
      <w:pPr>
        <w:spacing w:line="440" w:lineRule="exact"/>
        <w:rPr>
          <w:rFonts w:ascii="宋体" w:hAnsi="宋体" w:cs="宋体" w:hint="eastAsia"/>
          <w:b/>
          <w:color w:val="000000"/>
          <w:sz w:val="30"/>
          <w:szCs w:val="30"/>
        </w:rPr>
      </w:pPr>
    </w:p>
    <w:p w:rsidR="008D3701" w:rsidRPr="005F7B7D" w:rsidRDefault="008D3701" w:rsidP="008D3701">
      <w:pPr>
        <w:spacing w:line="440" w:lineRule="exact"/>
        <w:rPr>
          <w:rFonts w:ascii="宋体" w:hAnsi="宋体" w:cs="宋体" w:hint="eastAsia"/>
          <w:b/>
          <w:color w:val="000000"/>
          <w:sz w:val="30"/>
          <w:szCs w:val="30"/>
        </w:rPr>
      </w:pPr>
    </w:p>
    <w:p w:rsidR="008D3701" w:rsidRPr="005F7B7D" w:rsidRDefault="008D3701" w:rsidP="008D3701">
      <w:pPr>
        <w:spacing w:line="440" w:lineRule="exact"/>
        <w:rPr>
          <w:rFonts w:ascii="宋体" w:hAnsi="宋体" w:cs="宋体" w:hint="eastAsia"/>
          <w:b/>
          <w:color w:val="000000"/>
          <w:sz w:val="30"/>
          <w:szCs w:val="30"/>
        </w:rPr>
      </w:pPr>
    </w:p>
    <w:p w:rsidR="008D3701" w:rsidRPr="005F7B7D" w:rsidRDefault="008D3701" w:rsidP="008D3701">
      <w:pPr>
        <w:spacing w:line="440" w:lineRule="exact"/>
        <w:rPr>
          <w:rFonts w:ascii="宋体" w:hAnsi="宋体" w:cs="宋体" w:hint="eastAsia"/>
          <w:b/>
          <w:color w:val="000000"/>
          <w:sz w:val="30"/>
          <w:szCs w:val="30"/>
        </w:rPr>
      </w:pPr>
    </w:p>
    <w:p w:rsidR="008D3701" w:rsidRPr="005F7B7D" w:rsidRDefault="008D3701" w:rsidP="008D3701">
      <w:pPr>
        <w:spacing w:line="440" w:lineRule="exact"/>
        <w:rPr>
          <w:rFonts w:ascii="宋体" w:hAnsi="宋体" w:cs="宋体" w:hint="eastAsia"/>
          <w:b/>
          <w:color w:val="000000"/>
          <w:sz w:val="30"/>
          <w:szCs w:val="30"/>
        </w:rPr>
      </w:pPr>
    </w:p>
    <w:p w:rsidR="008D3701" w:rsidRPr="005F7B7D" w:rsidRDefault="008D3701" w:rsidP="008D3701">
      <w:pPr>
        <w:spacing w:line="440" w:lineRule="exact"/>
        <w:rPr>
          <w:rFonts w:ascii="黑体" w:eastAsia="黑体" w:hAnsi="黑体" w:cs="宋体"/>
          <w:color w:val="000000"/>
          <w:sz w:val="30"/>
          <w:szCs w:val="30"/>
        </w:rPr>
      </w:pPr>
      <w:r w:rsidRPr="005F7B7D">
        <w:rPr>
          <w:rFonts w:ascii="黑体" w:eastAsia="黑体" w:hAnsi="黑体" w:cs="宋体" w:hint="eastAsia"/>
          <w:color w:val="000000"/>
          <w:sz w:val="30"/>
          <w:szCs w:val="30"/>
        </w:rPr>
        <w:lastRenderedPageBreak/>
        <w:t xml:space="preserve"> 附件3</w:t>
      </w:r>
    </w:p>
    <w:p w:rsidR="008D3701" w:rsidRPr="005F7B7D" w:rsidRDefault="008D3701" w:rsidP="008D3701">
      <w:pPr>
        <w:spacing w:line="440" w:lineRule="exact"/>
        <w:ind w:firstLineChars="400" w:firstLine="1440"/>
        <w:rPr>
          <w:rFonts w:ascii="方正小标宋简体" w:eastAsia="方正小标宋简体" w:hAnsi="宋体" w:cs="宋体" w:hint="eastAsia"/>
          <w:color w:val="000000"/>
          <w:sz w:val="36"/>
          <w:szCs w:val="36"/>
        </w:rPr>
      </w:pPr>
      <w:r w:rsidRPr="005F7B7D">
        <w:rPr>
          <w:rFonts w:ascii="方正小标宋简体" w:eastAsia="方正小标宋简体" w:hAnsi="宋体" w:cs="宋体" w:hint="eastAsia"/>
          <w:color w:val="000000"/>
          <w:sz w:val="36"/>
          <w:szCs w:val="36"/>
        </w:rPr>
        <w:t>武进区老年人助餐中心（点）考评表</w:t>
      </w:r>
    </w:p>
    <w:p w:rsidR="008D3701" w:rsidRPr="005F7B7D" w:rsidRDefault="008D3701" w:rsidP="008D3701">
      <w:pPr>
        <w:spacing w:line="440" w:lineRule="exact"/>
        <w:jc w:val="center"/>
        <w:rPr>
          <w:rFonts w:ascii="宋体" w:hAnsi="宋体" w:cs="宋体" w:hint="eastAsia"/>
          <w:color w:val="000000"/>
          <w:spacing w:val="-8"/>
          <w:sz w:val="24"/>
        </w:rPr>
      </w:pPr>
      <w:r w:rsidRPr="005F7B7D">
        <w:rPr>
          <w:rFonts w:ascii="宋体" w:hAnsi="宋体" w:cs="宋体" w:hint="eastAsia"/>
          <w:color w:val="000000"/>
          <w:spacing w:val="-8"/>
          <w:sz w:val="24"/>
        </w:rPr>
        <w:t>单位名称：                                           考评时间：  年    月    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8"/>
        <w:gridCol w:w="1037"/>
        <w:gridCol w:w="4950"/>
        <w:gridCol w:w="1800"/>
        <w:gridCol w:w="660"/>
        <w:gridCol w:w="685"/>
      </w:tblGrid>
      <w:tr w:rsidR="008D3701" w:rsidRPr="005F7B7D" w:rsidTr="00305104">
        <w:trPr>
          <w:trHeight w:val="624"/>
          <w:jc w:val="center"/>
        </w:trPr>
        <w:tc>
          <w:tcPr>
            <w:tcW w:w="788" w:type="dxa"/>
            <w:vAlign w:val="center"/>
          </w:tcPr>
          <w:p w:rsidR="008D3701" w:rsidRPr="005F7B7D" w:rsidRDefault="008D3701" w:rsidP="00305104">
            <w:pPr>
              <w:spacing w:line="340" w:lineRule="exact"/>
              <w:jc w:val="center"/>
              <w:rPr>
                <w:rFonts w:ascii="宋体" w:hAnsi="宋体" w:cs="宋体" w:hint="eastAsia"/>
                <w:b/>
                <w:color w:val="000000"/>
                <w:sz w:val="22"/>
              </w:rPr>
            </w:pPr>
            <w:r w:rsidRPr="005F7B7D">
              <w:rPr>
                <w:rFonts w:ascii="宋体" w:hAnsi="宋体" w:cs="宋体" w:hint="eastAsia"/>
                <w:b/>
                <w:color w:val="000000"/>
                <w:sz w:val="22"/>
              </w:rPr>
              <w:t>项目</w:t>
            </w:r>
          </w:p>
        </w:tc>
        <w:tc>
          <w:tcPr>
            <w:tcW w:w="1037" w:type="dxa"/>
            <w:vAlign w:val="center"/>
          </w:tcPr>
          <w:p w:rsidR="008D3701" w:rsidRPr="005F7B7D" w:rsidRDefault="008D3701" w:rsidP="00305104">
            <w:pPr>
              <w:spacing w:line="340" w:lineRule="exact"/>
              <w:jc w:val="center"/>
              <w:rPr>
                <w:rFonts w:ascii="宋体" w:hAnsi="宋体" w:cs="宋体" w:hint="eastAsia"/>
                <w:b/>
                <w:color w:val="000000"/>
                <w:sz w:val="22"/>
              </w:rPr>
            </w:pPr>
            <w:r w:rsidRPr="005F7B7D">
              <w:rPr>
                <w:rFonts w:ascii="宋体" w:hAnsi="宋体" w:cs="宋体" w:hint="eastAsia"/>
                <w:b/>
                <w:color w:val="000000"/>
                <w:sz w:val="22"/>
              </w:rPr>
              <w:t>分类</w:t>
            </w:r>
          </w:p>
          <w:p w:rsidR="008D3701" w:rsidRPr="005F7B7D" w:rsidRDefault="008D3701" w:rsidP="00305104">
            <w:pPr>
              <w:spacing w:line="340" w:lineRule="exact"/>
              <w:jc w:val="center"/>
              <w:rPr>
                <w:rFonts w:ascii="宋体" w:hAnsi="宋体" w:cs="宋体" w:hint="eastAsia"/>
                <w:b/>
                <w:color w:val="000000"/>
                <w:sz w:val="22"/>
              </w:rPr>
            </w:pPr>
            <w:r w:rsidRPr="005F7B7D">
              <w:rPr>
                <w:rFonts w:ascii="宋体" w:hAnsi="宋体" w:cs="宋体" w:hint="eastAsia"/>
                <w:b/>
                <w:color w:val="000000"/>
                <w:sz w:val="22"/>
              </w:rPr>
              <w:t>（分值）</w:t>
            </w:r>
          </w:p>
        </w:tc>
        <w:tc>
          <w:tcPr>
            <w:tcW w:w="4950" w:type="dxa"/>
            <w:vAlign w:val="center"/>
          </w:tcPr>
          <w:p w:rsidR="008D3701" w:rsidRPr="005F7B7D" w:rsidRDefault="008D3701" w:rsidP="00305104">
            <w:pPr>
              <w:spacing w:line="240" w:lineRule="atLeast"/>
              <w:jc w:val="center"/>
              <w:rPr>
                <w:rFonts w:ascii="宋体" w:hAnsi="宋体" w:cs="宋体" w:hint="eastAsia"/>
                <w:b/>
                <w:color w:val="000000"/>
                <w:sz w:val="22"/>
              </w:rPr>
            </w:pPr>
            <w:r w:rsidRPr="005F7B7D">
              <w:rPr>
                <w:rFonts w:ascii="宋体" w:hAnsi="宋体" w:cs="宋体" w:hint="eastAsia"/>
                <w:b/>
                <w:color w:val="000000"/>
                <w:sz w:val="22"/>
              </w:rPr>
              <w:t>评分内容</w:t>
            </w:r>
          </w:p>
        </w:tc>
        <w:tc>
          <w:tcPr>
            <w:tcW w:w="1800" w:type="dxa"/>
            <w:vAlign w:val="center"/>
          </w:tcPr>
          <w:p w:rsidR="008D3701" w:rsidRPr="005F7B7D" w:rsidRDefault="008D3701" w:rsidP="00305104">
            <w:pPr>
              <w:spacing w:line="340" w:lineRule="exact"/>
              <w:jc w:val="center"/>
              <w:rPr>
                <w:rFonts w:ascii="宋体" w:hAnsi="宋体" w:cs="宋体" w:hint="eastAsia"/>
                <w:b/>
                <w:color w:val="000000"/>
                <w:sz w:val="22"/>
              </w:rPr>
            </w:pPr>
            <w:r w:rsidRPr="005F7B7D">
              <w:rPr>
                <w:rFonts w:ascii="宋体" w:hAnsi="宋体" w:cs="宋体" w:hint="eastAsia"/>
                <w:b/>
                <w:color w:val="000000"/>
                <w:sz w:val="22"/>
              </w:rPr>
              <w:t>备注说明</w:t>
            </w:r>
          </w:p>
        </w:tc>
        <w:tc>
          <w:tcPr>
            <w:tcW w:w="660" w:type="dxa"/>
            <w:vAlign w:val="center"/>
          </w:tcPr>
          <w:p w:rsidR="008D3701" w:rsidRPr="005F7B7D" w:rsidRDefault="008D3701" w:rsidP="00305104">
            <w:pPr>
              <w:spacing w:line="340" w:lineRule="exact"/>
              <w:jc w:val="center"/>
              <w:rPr>
                <w:rFonts w:ascii="宋体" w:hAnsi="宋体" w:cs="宋体" w:hint="eastAsia"/>
                <w:b/>
                <w:color w:val="000000"/>
                <w:sz w:val="22"/>
              </w:rPr>
            </w:pPr>
            <w:r w:rsidRPr="005F7B7D">
              <w:rPr>
                <w:rFonts w:ascii="宋体" w:hAnsi="宋体" w:cs="宋体" w:hint="eastAsia"/>
                <w:b/>
                <w:color w:val="000000"/>
                <w:sz w:val="22"/>
              </w:rPr>
              <w:t>得分情况</w:t>
            </w:r>
          </w:p>
        </w:tc>
        <w:tc>
          <w:tcPr>
            <w:tcW w:w="685" w:type="dxa"/>
            <w:vAlign w:val="center"/>
          </w:tcPr>
          <w:p w:rsidR="008D3701" w:rsidRPr="005F7B7D" w:rsidRDefault="008D3701" w:rsidP="00305104">
            <w:pPr>
              <w:spacing w:line="340" w:lineRule="exact"/>
              <w:jc w:val="center"/>
              <w:rPr>
                <w:rFonts w:ascii="宋体" w:hAnsi="宋体" w:cs="宋体" w:hint="eastAsia"/>
                <w:b/>
                <w:color w:val="000000"/>
                <w:sz w:val="22"/>
              </w:rPr>
            </w:pPr>
            <w:r w:rsidRPr="005F7B7D">
              <w:rPr>
                <w:rFonts w:ascii="宋体" w:hAnsi="宋体" w:cs="宋体" w:hint="eastAsia"/>
                <w:b/>
                <w:color w:val="000000"/>
                <w:sz w:val="22"/>
              </w:rPr>
              <w:t>扣分原因</w:t>
            </w:r>
          </w:p>
        </w:tc>
      </w:tr>
      <w:tr w:rsidR="008D3701" w:rsidRPr="005F7B7D" w:rsidTr="00305104">
        <w:trPr>
          <w:trHeight w:hRule="exact" w:val="1850"/>
          <w:jc w:val="center"/>
        </w:trPr>
        <w:tc>
          <w:tcPr>
            <w:tcW w:w="788" w:type="dxa"/>
            <w:vMerge w:val="restart"/>
            <w:vAlign w:val="center"/>
          </w:tcPr>
          <w:p w:rsidR="008D3701" w:rsidRPr="005F7B7D" w:rsidRDefault="008D3701" w:rsidP="00305104">
            <w:pPr>
              <w:spacing w:line="340" w:lineRule="exact"/>
              <w:jc w:val="center"/>
              <w:rPr>
                <w:rFonts w:ascii="宋体" w:hAnsi="宋体" w:cs="宋体" w:hint="eastAsia"/>
                <w:color w:val="000000"/>
                <w:sz w:val="24"/>
              </w:rPr>
            </w:pPr>
            <w:r w:rsidRPr="005F7B7D">
              <w:rPr>
                <w:rFonts w:ascii="宋体" w:hAnsi="宋体" w:cs="宋体" w:hint="eastAsia"/>
                <w:color w:val="000000"/>
                <w:sz w:val="24"/>
              </w:rPr>
              <w:t>管理</w:t>
            </w:r>
          </w:p>
          <w:p w:rsidR="008D3701" w:rsidRPr="005F7B7D" w:rsidRDefault="008D3701" w:rsidP="00305104">
            <w:pPr>
              <w:spacing w:line="340" w:lineRule="exact"/>
              <w:jc w:val="center"/>
              <w:rPr>
                <w:rFonts w:ascii="宋体" w:hAnsi="宋体" w:cs="宋体" w:hint="eastAsia"/>
                <w:color w:val="000000"/>
                <w:sz w:val="24"/>
              </w:rPr>
            </w:pPr>
            <w:r w:rsidRPr="005F7B7D">
              <w:rPr>
                <w:rFonts w:ascii="宋体" w:hAnsi="宋体" w:cs="宋体" w:hint="eastAsia"/>
                <w:color w:val="000000"/>
                <w:sz w:val="24"/>
              </w:rPr>
              <w:t>完善</w:t>
            </w:r>
          </w:p>
          <w:p w:rsidR="008D3701" w:rsidRPr="005F7B7D" w:rsidRDefault="008D3701" w:rsidP="00305104">
            <w:pPr>
              <w:spacing w:line="340" w:lineRule="exact"/>
              <w:jc w:val="center"/>
              <w:rPr>
                <w:rFonts w:ascii="宋体" w:hAnsi="宋体" w:cs="宋体" w:hint="eastAsia"/>
                <w:color w:val="000000"/>
                <w:sz w:val="24"/>
              </w:rPr>
            </w:pPr>
          </w:p>
        </w:tc>
        <w:tc>
          <w:tcPr>
            <w:tcW w:w="1037" w:type="dxa"/>
            <w:vAlign w:val="center"/>
          </w:tcPr>
          <w:p w:rsidR="008D3701" w:rsidRPr="005F7B7D" w:rsidRDefault="008D3701" w:rsidP="00305104">
            <w:pPr>
              <w:spacing w:line="340" w:lineRule="exact"/>
              <w:jc w:val="center"/>
              <w:rPr>
                <w:rFonts w:ascii="宋体" w:hAnsi="宋体" w:cs="宋体" w:hint="eastAsia"/>
                <w:color w:val="000000"/>
                <w:spacing w:val="-8"/>
                <w:szCs w:val="21"/>
              </w:rPr>
            </w:pPr>
            <w:r w:rsidRPr="005F7B7D">
              <w:rPr>
                <w:rFonts w:ascii="宋体" w:hAnsi="宋体" w:cs="宋体" w:hint="eastAsia"/>
                <w:color w:val="000000"/>
                <w:spacing w:val="-8"/>
                <w:szCs w:val="21"/>
              </w:rPr>
              <w:t>人员</w:t>
            </w:r>
          </w:p>
          <w:p w:rsidR="008D3701" w:rsidRPr="005F7B7D" w:rsidRDefault="008D3701" w:rsidP="00305104">
            <w:pPr>
              <w:spacing w:line="340" w:lineRule="exact"/>
              <w:jc w:val="center"/>
              <w:rPr>
                <w:rFonts w:ascii="宋体" w:hAnsi="宋体" w:cs="宋体" w:hint="eastAsia"/>
                <w:color w:val="000000"/>
                <w:spacing w:val="-8"/>
                <w:szCs w:val="21"/>
              </w:rPr>
            </w:pPr>
            <w:r w:rsidRPr="005F7B7D">
              <w:rPr>
                <w:rFonts w:ascii="宋体" w:hAnsi="宋体" w:cs="宋体" w:hint="eastAsia"/>
                <w:color w:val="000000"/>
                <w:spacing w:val="-8"/>
                <w:szCs w:val="21"/>
              </w:rPr>
              <w:t>（10分）</w:t>
            </w:r>
          </w:p>
        </w:tc>
        <w:tc>
          <w:tcPr>
            <w:tcW w:w="4950" w:type="dxa"/>
            <w:vAlign w:val="center"/>
          </w:tcPr>
          <w:p w:rsidR="008D3701" w:rsidRPr="005F7B7D" w:rsidRDefault="008D3701" w:rsidP="00305104">
            <w:pPr>
              <w:spacing w:line="240" w:lineRule="atLeast"/>
              <w:jc w:val="left"/>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1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①</w:t>
            </w:r>
            <w:r w:rsidRPr="005F7B7D">
              <w:rPr>
                <w:rFonts w:ascii="宋体" w:hAnsi="宋体" w:cs="宋体" w:hint="eastAsia"/>
                <w:color w:val="000000"/>
                <w:szCs w:val="21"/>
              </w:rPr>
              <w:fldChar w:fldCharType="end"/>
            </w:r>
            <w:r w:rsidRPr="005F7B7D">
              <w:rPr>
                <w:rFonts w:ascii="宋体" w:hAnsi="宋体" w:cs="宋体" w:hint="eastAsia"/>
                <w:color w:val="000000"/>
                <w:szCs w:val="21"/>
              </w:rPr>
              <w:t>配餐中心配备具有一定的餐饮管理经验，掌握相关餐饮、食品卫生知识的管理、服务人员。</w:t>
            </w:r>
          </w:p>
          <w:p w:rsidR="008D3701" w:rsidRPr="005F7B7D" w:rsidRDefault="008D3701" w:rsidP="00305104">
            <w:pPr>
              <w:spacing w:line="240" w:lineRule="atLeast"/>
              <w:jc w:val="left"/>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2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②</w:t>
            </w:r>
            <w:r w:rsidRPr="005F7B7D">
              <w:rPr>
                <w:rFonts w:ascii="宋体" w:hAnsi="宋体" w:cs="宋体" w:hint="eastAsia"/>
                <w:color w:val="000000"/>
                <w:szCs w:val="21"/>
              </w:rPr>
              <w:fldChar w:fldCharType="end"/>
            </w:r>
            <w:r w:rsidRPr="005F7B7D">
              <w:rPr>
                <w:rFonts w:ascii="宋体" w:hAnsi="宋体" w:cs="宋体" w:hint="eastAsia"/>
                <w:color w:val="000000"/>
                <w:szCs w:val="21"/>
              </w:rPr>
              <w:t>综合型助餐点工作人员需掌握食品卫生知识。</w:t>
            </w:r>
          </w:p>
          <w:p w:rsidR="008D3701" w:rsidRPr="005F7B7D" w:rsidRDefault="008D3701" w:rsidP="00305104">
            <w:pPr>
              <w:spacing w:line="240" w:lineRule="atLeast"/>
              <w:jc w:val="left"/>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3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③</w:t>
            </w:r>
            <w:r w:rsidRPr="005F7B7D">
              <w:rPr>
                <w:rFonts w:ascii="宋体" w:hAnsi="宋体" w:cs="宋体" w:hint="eastAsia"/>
                <w:color w:val="000000"/>
                <w:szCs w:val="21"/>
              </w:rPr>
              <w:fldChar w:fldCharType="end"/>
            </w:r>
            <w:r w:rsidRPr="005F7B7D">
              <w:rPr>
                <w:rFonts w:ascii="宋体" w:hAnsi="宋体" w:cs="宋体" w:hint="eastAsia"/>
                <w:color w:val="000000"/>
                <w:szCs w:val="21"/>
              </w:rPr>
              <w:t>各类助餐点工作人员需保持个人卫生整洁，穿工作服、戴帽子和口罩，服务热情，每年进行一次健康查体,并持健康证上岗。</w:t>
            </w:r>
          </w:p>
        </w:tc>
        <w:tc>
          <w:tcPr>
            <w:tcW w:w="1800" w:type="dxa"/>
            <w:vAlign w:val="center"/>
          </w:tcPr>
          <w:p w:rsidR="008D3701" w:rsidRPr="005F7B7D" w:rsidRDefault="008D3701" w:rsidP="00305104">
            <w:pPr>
              <w:spacing w:line="340" w:lineRule="exact"/>
              <w:rPr>
                <w:rFonts w:ascii="宋体" w:hAnsi="宋体" w:cs="宋体" w:hint="eastAsia"/>
                <w:color w:val="000000"/>
                <w:spacing w:val="-8"/>
                <w:szCs w:val="21"/>
              </w:rPr>
            </w:pPr>
            <w:r w:rsidRPr="005F7B7D">
              <w:rPr>
                <w:rFonts w:ascii="宋体" w:hAnsi="宋体" w:cs="宋体" w:hint="eastAsia"/>
                <w:color w:val="000000"/>
                <w:spacing w:val="-8"/>
                <w:szCs w:val="21"/>
              </w:rPr>
              <w:t>每类助餐点选择相对应的内容考评。</w:t>
            </w:r>
          </w:p>
        </w:tc>
        <w:tc>
          <w:tcPr>
            <w:tcW w:w="660" w:type="dxa"/>
          </w:tcPr>
          <w:p w:rsidR="008D3701" w:rsidRPr="005F7B7D" w:rsidRDefault="008D3701" w:rsidP="00305104">
            <w:pPr>
              <w:spacing w:line="340" w:lineRule="exact"/>
              <w:rPr>
                <w:rFonts w:ascii="宋体" w:hAnsi="宋体" w:cs="宋体" w:hint="eastAsia"/>
                <w:color w:val="000000"/>
                <w:szCs w:val="21"/>
              </w:rPr>
            </w:pPr>
          </w:p>
        </w:tc>
        <w:tc>
          <w:tcPr>
            <w:tcW w:w="685" w:type="dxa"/>
          </w:tcPr>
          <w:p w:rsidR="008D3701" w:rsidRPr="005F7B7D" w:rsidRDefault="008D3701" w:rsidP="00305104">
            <w:pPr>
              <w:spacing w:line="340" w:lineRule="exact"/>
              <w:rPr>
                <w:rFonts w:ascii="宋体" w:hAnsi="宋体" w:cs="宋体" w:hint="eastAsia"/>
                <w:color w:val="000000"/>
                <w:szCs w:val="21"/>
              </w:rPr>
            </w:pPr>
          </w:p>
        </w:tc>
      </w:tr>
      <w:tr w:rsidR="008D3701" w:rsidRPr="005F7B7D" w:rsidTr="00305104">
        <w:trPr>
          <w:trHeight w:hRule="exact" w:val="1260"/>
          <w:jc w:val="center"/>
        </w:trPr>
        <w:tc>
          <w:tcPr>
            <w:tcW w:w="788" w:type="dxa"/>
            <w:vMerge/>
            <w:vAlign w:val="center"/>
          </w:tcPr>
          <w:p w:rsidR="008D3701" w:rsidRPr="005F7B7D" w:rsidRDefault="008D3701" w:rsidP="00305104">
            <w:pPr>
              <w:spacing w:line="340" w:lineRule="exact"/>
              <w:jc w:val="center"/>
              <w:rPr>
                <w:rFonts w:ascii="宋体" w:hAnsi="宋体" w:cs="宋体" w:hint="eastAsia"/>
                <w:b/>
                <w:color w:val="000000"/>
                <w:sz w:val="24"/>
              </w:rPr>
            </w:pPr>
          </w:p>
        </w:tc>
        <w:tc>
          <w:tcPr>
            <w:tcW w:w="1037" w:type="dxa"/>
            <w:vAlign w:val="center"/>
          </w:tcPr>
          <w:p w:rsidR="008D3701" w:rsidRPr="005F7B7D" w:rsidRDefault="008D3701" w:rsidP="00305104">
            <w:pPr>
              <w:spacing w:line="340" w:lineRule="exact"/>
              <w:rPr>
                <w:rFonts w:ascii="宋体" w:hAnsi="宋体" w:cs="宋体" w:hint="eastAsia"/>
                <w:color w:val="000000"/>
                <w:spacing w:val="-8"/>
                <w:szCs w:val="21"/>
              </w:rPr>
            </w:pPr>
            <w:r w:rsidRPr="005F7B7D">
              <w:rPr>
                <w:rFonts w:ascii="宋体" w:hAnsi="宋体" w:cs="宋体" w:hint="eastAsia"/>
                <w:color w:val="000000"/>
                <w:spacing w:val="-8"/>
                <w:szCs w:val="21"/>
              </w:rPr>
              <w:t>公示内容</w:t>
            </w:r>
          </w:p>
          <w:p w:rsidR="008D3701" w:rsidRPr="005F7B7D" w:rsidRDefault="008D3701" w:rsidP="00305104">
            <w:pPr>
              <w:spacing w:line="340" w:lineRule="exact"/>
              <w:rPr>
                <w:rFonts w:ascii="宋体" w:hAnsi="宋体" w:cs="宋体" w:hint="eastAsia"/>
                <w:color w:val="000000"/>
                <w:spacing w:val="-8"/>
                <w:szCs w:val="21"/>
              </w:rPr>
            </w:pPr>
            <w:r w:rsidRPr="005F7B7D">
              <w:rPr>
                <w:rFonts w:ascii="宋体" w:hAnsi="宋体" w:cs="宋体" w:hint="eastAsia"/>
                <w:color w:val="000000"/>
                <w:spacing w:val="-8"/>
                <w:szCs w:val="21"/>
              </w:rPr>
              <w:t>（10分）</w:t>
            </w:r>
          </w:p>
        </w:tc>
        <w:tc>
          <w:tcPr>
            <w:tcW w:w="4950" w:type="dxa"/>
            <w:vAlign w:val="center"/>
          </w:tcPr>
          <w:p w:rsidR="008D3701" w:rsidRPr="005F7B7D" w:rsidRDefault="008D3701" w:rsidP="00305104">
            <w:pPr>
              <w:spacing w:line="240" w:lineRule="atLeast"/>
              <w:jc w:val="left"/>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1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①</w:t>
            </w:r>
            <w:r w:rsidRPr="005F7B7D">
              <w:rPr>
                <w:rFonts w:ascii="宋体" w:hAnsi="宋体" w:cs="宋体" w:hint="eastAsia"/>
                <w:color w:val="000000"/>
                <w:szCs w:val="21"/>
              </w:rPr>
              <w:fldChar w:fldCharType="end"/>
            </w:r>
            <w:r w:rsidRPr="005F7B7D">
              <w:rPr>
                <w:rFonts w:ascii="宋体" w:hAnsi="宋体" w:cs="宋体" w:hint="eastAsia"/>
                <w:color w:val="000000"/>
                <w:szCs w:val="21"/>
              </w:rPr>
              <w:t>助餐服务点标识。</w:t>
            </w:r>
          </w:p>
          <w:p w:rsidR="008D3701" w:rsidRPr="005F7B7D" w:rsidRDefault="008D3701" w:rsidP="00305104">
            <w:pPr>
              <w:spacing w:line="240" w:lineRule="atLeast"/>
              <w:jc w:val="left"/>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2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②</w:t>
            </w:r>
            <w:r w:rsidRPr="005F7B7D">
              <w:rPr>
                <w:rFonts w:ascii="宋体" w:hAnsi="宋体" w:cs="宋体" w:hint="eastAsia"/>
                <w:color w:val="000000"/>
                <w:szCs w:val="21"/>
              </w:rPr>
              <w:fldChar w:fldCharType="end"/>
            </w:r>
            <w:r w:rsidRPr="005F7B7D">
              <w:rPr>
                <w:rFonts w:ascii="宋体" w:hAnsi="宋体" w:cs="宋体" w:hint="eastAsia"/>
                <w:color w:val="000000"/>
                <w:szCs w:val="21"/>
              </w:rPr>
              <w:t>每周菜谱、收费标准，一周菜谱不重样。</w:t>
            </w:r>
          </w:p>
          <w:p w:rsidR="008D3701" w:rsidRPr="005F7B7D" w:rsidRDefault="008D3701" w:rsidP="00305104">
            <w:pPr>
              <w:spacing w:line="240" w:lineRule="atLeast"/>
              <w:jc w:val="left"/>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3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③</w:t>
            </w:r>
            <w:r w:rsidRPr="005F7B7D">
              <w:rPr>
                <w:rFonts w:ascii="宋体" w:hAnsi="宋体" w:cs="宋体" w:hint="eastAsia"/>
                <w:color w:val="000000"/>
                <w:szCs w:val="21"/>
              </w:rPr>
              <w:fldChar w:fldCharType="end"/>
            </w:r>
            <w:r w:rsidRPr="005F7B7D">
              <w:rPr>
                <w:rFonts w:ascii="宋体" w:hAnsi="宋体" w:cs="宋体" w:hint="eastAsia"/>
                <w:color w:val="000000"/>
                <w:szCs w:val="21"/>
              </w:rPr>
              <w:t>规章制度和监督电话。</w:t>
            </w:r>
          </w:p>
          <w:p w:rsidR="008D3701" w:rsidRPr="005F7B7D" w:rsidRDefault="008D3701" w:rsidP="00305104">
            <w:pPr>
              <w:spacing w:line="240" w:lineRule="atLeast"/>
              <w:jc w:val="left"/>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4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④</w:t>
            </w:r>
            <w:r w:rsidRPr="005F7B7D">
              <w:rPr>
                <w:rFonts w:ascii="宋体" w:hAnsi="宋体" w:cs="宋体" w:hint="eastAsia"/>
                <w:color w:val="000000"/>
                <w:szCs w:val="21"/>
              </w:rPr>
              <w:fldChar w:fldCharType="end"/>
            </w:r>
            <w:r w:rsidRPr="005F7B7D">
              <w:rPr>
                <w:rFonts w:ascii="宋体" w:hAnsi="宋体" w:cs="宋体" w:hint="eastAsia"/>
                <w:color w:val="000000"/>
                <w:szCs w:val="21"/>
              </w:rPr>
              <w:t>综合助餐点、配送餐中心应有《食品经营许可证》。</w:t>
            </w:r>
          </w:p>
        </w:tc>
        <w:tc>
          <w:tcPr>
            <w:tcW w:w="1800" w:type="dxa"/>
            <w:vAlign w:val="center"/>
          </w:tcPr>
          <w:p w:rsidR="008D3701" w:rsidRPr="005F7B7D" w:rsidRDefault="008D3701" w:rsidP="00305104">
            <w:pPr>
              <w:spacing w:line="340" w:lineRule="exact"/>
              <w:rPr>
                <w:rFonts w:ascii="宋体" w:hAnsi="宋体" w:cs="宋体" w:hint="eastAsia"/>
                <w:color w:val="000000"/>
                <w:spacing w:val="-8"/>
                <w:szCs w:val="21"/>
              </w:rPr>
            </w:pPr>
            <w:r w:rsidRPr="005F7B7D">
              <w:rPr>
                <w:rFonts w:ascii="宋体" w:hAnsi="宋体" w:cs="宋体" w:hint="eastAsia"/>
                <w:color w:val="000000"/>
                <w:spacing w:val="-8"/>
                <w:szCs w:val="21"/>
              </w:rPr>
              <w:t>每类助餐点选择相对应的内容考评。</w:t>
            </w:r>
          </w:p>
        </w:tc>
        <w:tc>
          <w:tcPr>
            <w:tcW w:w="660" w:type="dxa"/>
          </w:tcPr>
          <w:p w:rsidR="008D3701" w:rsidRPr="005F7B7D" w:rsidRDefault="008D3701" w:rsidP="00305104">
            <w:pPr>
              <w:spacing w:line="340" w:lineRule="exact"/>
              <w:rPr>
                <w:rFonts w:ascii="宋体" w:hAnsi="宋体" w:cs="宋体" w:hint="eastAsia"/>
                <w:color w:val="000000"/>
                <w:szCs w:val="21"/>
              </w:rPr>
            </w:pPr>
          </w:p>
        </w:tc>
        <w:tc>
          <w:tcPr>
            <w:tcW w:w="685" w:type="dxa"/>
          </w:tcPr>
          <w:p w:rsidR="008D3701" w:rsidRPr="005F7B7D" w:rsidRDefault="008D3701" w:rsidP="00305104">
            <w:pPr>
              <w:spacing w:line="340" w:lineRule="exact"/>
              <w:rPr>
                <w:rFonts w:ascii="宋体" w:hAnsi="宋体" w:cs="宋体" w:hint="eastAsia"/>
                <w:color w:val="000000"/>
                <w:szCs w:val="21"/>
              </w:rPr>
            </w:pPr>
          </w:p>
        </w:tc>
      </w:tr>
      <w:tr w:rsidR="008D3701" w:rsidRPr="005F7B7D" w:rsidTr="00305104">
        <w:trPr>
          <w:trHeight w:val="881"/>
          <w:jc w:val="center"/>
        </w:trPr>
        <w:tc>
          <w:tcPr>
            <w:tcW w:w="788" w:type="dxa"/>
            <w:vMerge/>
            <w:vAlign w:val="center"/>
          </w:tcPr>
          <w:p w:rsidR="008D3701" w:rsidRPr="005F7B7D" w:rsidRDefault="008D3701" w:rsidP="00305104">
            <w:pPr>
              <w:spacing w:line="340" w:lineRule="exact"/>
              <w:jc w:val="center"/>
              <w:rPr>
                <w:rFonts w:ascii="宋体" w:hAnsi="宋体" w:cs="宋体" w:hint="eastAsia"/>
                <w:b/>
                <w:color w:val="000000"/>
                <w:sz w:val="24"/>
              </w:rPr>
            </w:pPr>
          </w:p>
        </w:tc>
        <w:tc>
          <w:tcPr>
            <w:tcW w:w="1037" w:type="dxa"/>
            <w:vAlign w:val="center"/>
          </w:tcPr>
          <w:p w:rsidR="008D3701" w:rsidRPr="005F7B7D" w:rsidRDefault="008D3701" w:rsidP="00305104">
            <w:pPr>
              <w:spacing w:line="340" w:lineRule="exact"/>
              <w:jc w:val="center"/>
              <w:rPr>
                <w:rFonts w:ascii="宋体" w:hAnsi="宋体" w:cs="宋体" w:hint="eastAsia"/>
                <w:color w:val="000000"/>
                <w:spacing w:val="-8"/>
                <w:szCs w:val="21"/>
              </w:rPr>
            </w:pPr>
            <w:r w:rsidRPr="005F7B7D">
              <w:rPr>
                <w:rFonts w:ascii="宋体" w:hAnsi="宋体" w:cs="宋体" w:hint="eastAsia"/>
                <w:color w:val="000000"/>
                <w:spacing w:val="-8"/>
                <w:szCs w:val="21"/>
              </w:rPr>
              <w:t>环境卫生</w:t>
            </w:r>
          </w:p>
          <w:p w:rsidR="008D3701" w:rsidRPr="005F7B7D" w:rsidRDefault="008D3701" w:rsidP="00305104">
            <w:pPr>
              <w:spacing w:line="340" w:lineRule="exact"/>
              <w:jc w:val="center"/>
              <w:rPr>
                <w:rFonts w:ascii="宋体" w:hAnsi="宋体" w:cs="宋体" w:hint="eastAsia"/>
                <w:color w:val="000000"/>
                <w:spacing w:val="-8"/>
                <w:szCs w:val="21"/>
              </w:rPr>
            </w:pPr>
            <w:r w:rsidRPr="005F7B7D">
              <w:rPr>
                <w:rFonts w:ascii="宋体" w:hAnsi="宋体" w:cs="宋体" w:hint="eastAsia"/>
                <w:color w:val="000000"/>
                <w:spacing w:val="-8"/>
                <w:szCs w:val="21"/>
              </w:rPr>
              <w:t>（10分）</w:t>
            </w:r>
          </w:p>
        </w:tc>
        <w:tc>
          <w:tcPr>
            <w:tcW w:w="4950" w:type="dxa"/>
            <w:vAlign w:val="center"/>
          </w:tcPr>
          <w:p w:rsidR="008D3701" w:rsidRPr="005F7B7D" w:rsidRDefault="008D3701" w:rsidP="00305104">
            <w:pPr>
              <w:spacing w:line="240" w:lineRule="atLeast"/>
              <w:jc w:val="left"/>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1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①</w:t>
            </w:r>
            <w:r w:rsidRPr="005F7B7D">
              <w:rPr>
                <w:rFonts w:ascii="宋体" w:hAnsi="宋体" w:cs="宋体" w:hint="eastAsia"/>
                <w:color w:val="000000"/>
                <w:szCs w:val="21"/>
              </w:rPr>
              <w:fldChar w:fldCharType="end"/>
            </w:r>
            <w:r w:rsidRPr="005F7B7D">
              <w:rPr>
                <w:rFonts w:ascii="宋体" w:hAnsi="宋体" w:cs="宋体" w:hint="eastAsia"/>
                <w:color w:val="000000"/>
                <w:szCs w:val="21"/>
              </w:rPr>
              <w:t>环境整洁，保持空气流通。</w:t>
            </w:r>
          </w:p>
          <w:p w:rsidR="008D3701" w:rsidRPr="005F7B7D" w:rsidRDefault="008D3701" w:rsidP="00305104">
            <w:pPr>
              <w:spacing w:line="240" w:lineRule="atLeast"/>
              <w:jc w:val="left"/>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2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②</w:t>
            </w:r>
            <w:r w:rsidRPr="005F7B7D">
              <w:rPr>
                <w:rFonts w:ascii="宋体" w:hAnsi="宋体" w:cs="宋体" w:hint="eastAsia"/>
                <w:color w:val="000000"/>
                <w:szCs w:val="21"/>
              </w:rPr>
              <w:fldChar w:fldCharType="end"/>
            </w:r>
            <w:r w:rsidRPr="005F7B7D">
              <w:rPr>
                <w:rFonts w:ascii="宋体" w:hAnsi="宋体" w:cs="宋体" w:hint="eastAsia"/>
                <w:color w:val="000000"/>
                <w:szCs w:val="21"/>
              </w:rPr>
              <w:t>综合型助餐点和一般助餐点需营造适合老年人特点的就餐环境。</w:t>
            </w:r>
          </w:p>
        </w:tc>
        <w:tc>
          <w:tcPr>
            <w:tcW w:w="1800" w:type="dxa"/>
            <w:vAlign w:val="center"/>
          </w:tcPr>
          <w:p w:rsidR="008D3701" w:rsidRPr="005F7B7D" w:rsidRDefault="008D3701" w:rsidP="00305104">
            <w:pPr>
              <w:spacing w:line="340" w:lineRule="exact"/>
              <w:rPr>
                <w:rFonts w:ascii="宋体" w:hAnsi="宋体" w:cs="宋体" w:hint="eastAsia"/>
                <w:color w:val="000000"/>
                <w:spacing w:val="-8"/>
                <w:szCs w:val="21"/>
              </w:rPr>
            </w:pPr>
            <w:r w:rsidRPr="005F7B7D">
              <w:rPr>
                <w:rFonts w:ascii="宋体" w:hAnsi="宋体" w:cs="宋体" w:hint="eastAsia"/>
                <w:color w:val="000000"/>
                <w:spacing w:val="-8"/>
                <w:szCs w:val="21"/>
              </w:rPr>
              <w:t>每类助餐点选择相对应的内容考评。</w:t>
            </w:r>
          </w:p>
        </w:tc>
        <w:tc>
          <w:tcPr>
            <w:tcW w:w="660" w:type="dxa"/>
          </w:tcPr>
          <w:p w:rsidR="008D3701" w:rsidRPr="005F7B7D" w:rsidRDefault="008D3701" w:rsidP="00305104">
            <w:pPr>
              <w:spacing w:line="340" w:lineRule="exact"/>
              <w:rPr>
                <w:rFonts w:ascii="宋体" w:hAnsi="宋体" w:cs="宋体" w:hint="eastAsia"/>
                <w:color w:val="000000"/>
                <w:szCs w:val="21"/>
              </w:rPr>
            </w:pPr>
          </w:p>
        </w:tc>
        <w:tc>
          <w:tcPr>
            <w:tcW w:w="685" w:type="dxa"/>
          </w:tcPr>
          <w:p w:rsidR="008D3701" w:rsidRPr="005F7B7D" w:rsidRDefault="008D3701" w:rsidP="00305104">
            <w:pPr>
              <w:spacing w:line="340" w:lineRule="exact"/>
              <w:rPr>
                <w:rFonts w:ascii="宋体" w:hAnsi="宋体" w:cs="宋体" w:hint="eastAsia"/>
                <w:color w:val="000000"/>
                <w:szCs w:val="21"/>
              </w:rPr>
            </w:pPr>
          </w:p>
        </w:tc>
      </w:tr>
      <w:tr w:rsidR="008D3701" w:rsidRPr="005F7B7D" w:rsidTr="00305104">
        <w:trPr>
          <w:trHeight w:hRule="exact" w:val="1260"/>
          <w:jc w:val="center"/>
        </w:trPr>
        <w:tc>
          <w:tcPr>
            <w:tcW w:w="788" w:type="dxa"/>
            <w:vMerge/>
            <w:vAlign w:val="center"/>
          </w:tcPr>
          <w:p w:rsidR="008D3701" w:rsidRPr="005F7B7D" w:rsidRDefault="008D3701" w:rsidP="00305104">
            <w:pPr>
              <w:spacing w:line="340" w:lineRule="exact"/>
              <w:jc w:val="center"/>
              <w:rPr>
                <w:rFonts w:ascii="宋体" w:hAnsi="宋体" w:cs="宋体" w:hint="eastAsia"/>
                <w:b/>
                <w:color w:val="000000"/>
                <w:sz w:val="24"/>
              </w:rPr>
            </w:pPr>
          </w:p>
        </w:tc>
        <w:tc>
          <w:tcPr>
            <w:tcW w:w="1037" w:type="dxa"/>
            <w:vAlign w:val="center"/>
          </w:tcPr>
          <w:p w:rsidR="008D3701" w:rsidRPr="005F7B7D" w:rsidRDefault="008D3701" w:rsidP="00305104">
            <w:pPr>
              <w:spacing w:line="340" w:lineRule="exact"/>
              <w:jc w:val="center"/>
              <w:rPr>
                <w:rFonts w:ascii="宋体" w:hAnsi="宋体" w:cs="宋体" w:hint="eastAsia"/>
                <w:color w:val="000000"/>
                <w:spacing w:val="-8"/>
                <w:szCs w:val="21"/>
              </w:rPr>
            </w:pPr>
            <w:r w:rsidRPr="005F7B7D">
              <w:rPr>
                <w:rFonts w:ascii="宋体" w:hAnsi="宋体" w:cs="宋体" w:hint="eastAsia"/>
                <w:color w:val="000000"/>
                <w:spacing w:val="-8"/>
                <w:szCs w:val="21"/>
              </w:rPr>
              <w:t>设施设备</w:t>
            </w:r>
          </w:p>
          <w:p w:rsidR="008D3701" w:rsidRPr="005F7B7D" w:rsidRDefault="008D3701" w:rsidP="00305104">
            <w:pPr>
              <w:spacing w:line="340" w:lineRule="exact"/>
              <w:jc w:val="center"/>
              <w:rPr>
                <w:rFonts w:ascii="宋体" w:hAnsi="宋体" w:cs="宋体" w:hint="eastAsia"/>
                <w:color w:val="000000"/>
                <w:spacing w:val="-8"/>
                <w:szCs w:val="21"/>
              </w:rPr>
            </w:pPr>
            <w:r w:rsidRPr="005F7B7D">
              <w:rPr>
                <w:rFonts w:ascii="宋体" w:hAnsi="宋体" w:cs="宋体" w:hint="eastAsia"/>
                <w:color w:val="000000"/>
                <w:spacing w:val="-8"/>
                <w:szCs w:val="21"/>
              </w:rPr>
              <w:t>（10分）</w:t>
            </w:r>
          </w:p>
        </w:tc>
        <w:tc>
          <w:tcPr>
            <w:tcW w:w="4950" w:type="dxa"/>
            <w:vAlign w:val="center"/>
          </w:tcPr>
          <w:p w:rsidR="008D3701" w:rsidRPr="005F7B7D" w:rsidRDefault="008D3701" w:rsidP="00305104">
            <w:pPr>
              <w:spacing w:line="240" w:lineRule="atLeast"/>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1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①</w:t>
            </w:r>
            <w:r w:rsidRPr="005F7B7D">
              <w:rPr>
                <w:rFonts w:ascii="宋体" w:hAnsi="宋体" w:cs="宋体" w:hint="eastAsia"/>
                <w:color w:val="000000"/>
                <w:szCs w:val="21"/>
              </w:rPr>
              <w:fldChar w:fldCharType="end"/>
            </w:r>
            <w:r w:rsidRPr="005F7B7D">
              <w:rPr>
                <w:rFonts w:ascii="宋体" w:hAnsi="宋体" w:cs="宋体" w:hint="eastAsia"/>
                <w:color w:val="000000"/>
                <w:szCs w:val="21"/>
              </w:rPr>
              <w:t>配餐中心、综合型助餐点厨房配齐食品加工设备、清洗和消毒设备、保鲜和加热设备。加工、盛装食物的工具、器具应无毒无害。</w:t>
            </w:r>
          </w:p>
          <w:p w:rsidR="008D3701" w:rsidRPr="005F7B7D" w:rsidRDefault="008D3701" w:rsidP="00305104">
            <w:pPr>
              <w:spacing w:line="240" w:lineRule="atLeast"/>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2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②</w:t>
            </w:r>
            <w:r w:rsidRPr="005F7B7D">
              <w:rPr>
                <w:rFonts w:ascii="宋体" w:hAnsi="宋体" w:cs="宋体" w:hint="eastAsia"/>
                <w:color w:val="000000"/>
                <w:szCs w:val="21"/>
              </w:rPr>
              <w:fldChar w:fldCharType="end"/>
            </w:r>
            <w:r w:rsidRPr="005F7B7D">
              <w:rPr>
                <w:rFonts w:ascii="宋体" w:hAnsi="宋体" w:cs="宋体" w:hint="eastAsia"/>
                <w:color w:val="000000"/>
                <w:szCs w:val="21"/>
              </w:rPr>
              <w:t>一般助餐点要配备，加热、清洗、消毒设备。</w:t>
            </w:r>
          </w:p>
        </w:tc>
        <w:tc>
          <w:tcPr>
            <w:tcW w:w="1800" w:type="dxa"/>
            <w:vAlign w:val="center"/>
          </w:tcPr>
          <w:p w:rsidR="008D3701" w:rsidRPr="005F7B7D" w:rsidRDefault="008D3701" w:rsidP="00305104">
            <w:pPr>
              <w:spacing w:line="340" w:lineRule="exact"/>
              <w:rPr>
                <w:rFonts w:ascii="宋体" w:hAnsi="宋体" w:cs="宋体" w:hint="eastAsia"/>
                <w:color w:val="000000"/>
                <w:spacing w:val="-8"/>
                <w:szCs w:val="21"/>
              </w:rPr>
            </w:pPr>
            <w:r w:rsidRPr="005F7B7D">
              <w:rPr>
                <w:rFonts w:ascii="宋体" w:hAnsi="宋体" w:cs="宋体" w:hint="eastAsia"/>
                <w:color w:val="000000"/>
                <w:spacing w:val="-8"/>
                <w:szCs w:val="21"/>
              </w:rPr>
              <w:t>每类助餐点选择相对应的内容考评。</w:t>
            </w:r>
          </w:p>
        </w:tc>
        <w:tc>
          <w:tcPr>
            <w:tcW w:w="660" w:type="dxa"/>
          </w:tcPr>
          <w:p w:rsidR="008D3701" w:rsidRPr="005F7B7D" w:rsidRDefault="008D3701" w:rsidP="00305104">
            <w:pPr>
              <w:spacing w:line="340" w:lineRule="exact"/>
              <w:rPr>
                <w:rFonts w:ascii="宋体" w:hAnsi="宋体" w:cs="宋体" w:hint="eastAsia"/>
                <w:color w:val="000000"/>
                <w:szCs w:val="21"/>
              </w:rPr>
            </w:pPr>
          </w:p>
        </w:tc>
        <w:tc>
          <w:tcPr>
            <w:tcW w:w="685" w:type="dxa"/>
          </w:tcPr>
          <w:p w:rsidR="008D3701" w:rsidRPr="005F7B7D" w:rsidRDefault="008D3701" w:rsidP="00305104">
            <w:pPr>
              <w:spacing w:line="340" w:lineRule="exact"/>
              <w:rPr>
                <w:rFonts w:ascii="宋体" w:hAnsi="宋体" w:cs="宋体" w:hint="eastAsia"/>
                <w:color w:val="000000"/>
                <w:szCs w:val="21"/>
              </w:rPr>
            </w:pPr>
          </w:p>
        </w:tc>
      </w:tr>
      <w:tr w:rsidR="008D3701" w:rsidRPr="005F7B7D" w:rsidTr="00305104">
        <w:trPr>
          <w:trHeight w:val="521"/>
          <w:jc w:val="center"/>
        </w:trPr>
        <w:tc>
          <w:tcPr>
            <w:tcW w:w="788" w:type="dxa"/>
            <w:vMerge w:val="restart"/>
            <w:vAlign w:val="center"/>
          </w:tcPr>
          <w:p w:rsidR="008D3701" w:rsidRPr="005F7B7D" w:rsidRDefault="008D3701" w:rsidP="00305104">
            <w:pPr>
              <w:spacing w:line="340" w:lineRule="exact"/>
              <w:jc w:val="center"/>
              <w:rPr>
                <w:rFonts w:ascii="宋体" w:hAnsi="宋体" w:cs="宋体" w:hint="eastAsia"/>
                <w:color w:val="000000"/>
                <w:sz w:val="24"/>
              </w:rPr>
            </w:pPr>
            <w:r w:rsidRPr="005F7B7D">
              <w:rPr>
                <w:rFonts w:ascii="宋体" w:hAnsi="宋体" w:cs="宋体" w:hint="eastAsia"/>
                <w:color w:val="000000"/>
                <w:sz w:val="24"/>
              </w:rPr>
              <w:t>服务</w:t>
            </w:r>
          </w:p>
          <w:p w:rsidR="008D3701" w:rsidRPr="005F7B7D" w:rsidRDefault="008D3701" w:rsidP="00305104">
            <w:pPr>
              <w:spacing w:line="340" w:lineRule="exact"/>
              <w:jc w:val="center"/>
              <w:rPr>
                <w:rFonts w:ascii="宋体" w:hAnsi="宋体" w:cs="宋体" w:hint="eastAsia"/>
                <w:color w:val="000000"/>
                <w:sz w:val="24"/>
              </w:rPr>
            </w:pPr>
            <w:r w:rsidRPr="005F7B7D">
              <w:rPr>
                <w:rFonts w:ascii="宋体" w:hAnsi="宋体" w:cs="宋体" w:hint="eastAsia"/>
                <w:color w:val="000000"/>
                <w:sz w:val="24"/>
              </w:rPr>
              <w:t>规范</w:t>
            </w:r>
          </w:p>
          <w:p w:rsidR="008D3701" w:rsidRPr="005F7B7D" w:rsidRDefault="008D3701" w:rsidP="00305104">
            <w:pPr>
              <w:spacing w:line="340" w:lineRule="exact"/>
              <w:jc w:val="center"/>
              <w:rPr>
                <w:rFonts w:ascii="宋体" w:hAnsi="宋体" w:cs="宋体" w:hint="eastAsia"/>
                <w:b/>
                <w:color w:val="000000"/>
                <w:sz w:val="24"/>
              </w:rPr>
            </w:pPr>
          </w:p>
        </w:tc>
        <w:tc>
          <w:tcPr>
            <w:tcW w:w="1037" w:type="dxa"/>
            <w:vAlign w:val="center"/>
          </w:tcPr>
          <w:p w:rsidR="008D3701" w:rsidRPr="005F7B7D" w:rsidRDefault="008D3701" w:rsidP="00305104">
            <w:pPr>
              <w:spacing w:line="340" w:lineRule="exact"/>
              <w:jc w:val="center"/>
              <w:rPr>
                <w:rFonts w:ascii="宋体" w:hAnsi="宋体" w:cs="宋体" w:hint="eastAsia"/>
                <w:color w:val="000000"/>
                <w:spacing w:val="-8"/>
                <w:szCs w:val="21"/>
              </w:rPr>
            </w:pPr>
            <w:r w:rsidRPr="005F7B7D">
              <w:rPr>
                <w:rFonts w:ascii="宋体" w:hAnsi="宋体" w:cs="宋体" w:hint="eastAsia"/>
                <w:color w:val="000000"/>
                <w:spacing w:val="-8"/>
                <w:szCs w:val="21"/>
              </w:rPr>
              <w:t>清洁</w:t>
            </w:r>
          </w:p>
          <w:p w:rsidR="008D3701" w:rsidRPr="005F7B7D" w:rsidRDefault="008D3701" w:rsidP="00305104">
            <w:pPr>
              <w:spacing w:line="340" w:lineRule="exact"/>
              <w:jc w:val="center"/>
              <w:rPr>
                <w:rFonts w:ascii="宋体" w:hAnsi="宋体" w:cs="宋体" w:hint="eastAsia"/>
                <w:color w:val="000000"/>
                <w:spacing w:val="-8"/>
                <w:szCs w:val="21"/>
              </w:rPr>
            </w:pPr>
            <w:r w:rsidRPr="005F7B7D">
              <w:rPr>
                <w:rFonts w:ascii="宋体" w:hAnsi="宋体" w:cs="宋体" w:hint="eastAsia"/>
                <w:color w:val="000000"/>
                <w:spacing w:val="-8"/>
                <w:szCs w:val="21"/>
              </w:rPr>
              <w:t>（10分）</w:t>
            </w:r>
          </w:p>
        </w:tc>
        <w:tc>
          <w:tcPr>
            <w:tcW w:w="4950" w:type="dxa"/>
            <w:vAlign w:val="center"/>
          </w:tcPr>
          <w:p w:rsidR="008D3701" w:rsidRPr="005F7B7D" w:rsidRDefault="008D3701" w:rsidP="00305104">
            <w:pPr>
              <w:spacing w:line="240" w:lineRule="atLeast"/>
              <w:jc w:val="center"/>
              <w:rPr>
                <w:rFonts w:ascii="宋体" w:hAnsi="宋体" w:cs="宋体" w:hint="eastAsia"/>
                <w:color w:val="000000"/>
                <w:szCs w:val="21"/>
              </w:rPr>
            </w:pPr>
            <w:r w:rsidRPr="005F7B7D">
              <w:rPr>
                <w:rFonts w:ascii="宋体" w:hAnsi="宋体" w:cs="宋体" w:hint="eastAsia"/>
                <w:color w:val="000000"/>
                <w:szCs w:val="21"/>
              </w:rPr>
              <w:t>配餐点餐用具使用后应及时洗净，定位存放，保持清洁，消毒后的餐用具应贮存在专用保洁柜内备用。</w:t>
            </w:r>
          </w:p>
        </w:tc>
        <w:tc>
          <w:tcPr>
            <w:tcW w:w="1800" w:type="dxa"/>
            <w:vAlign w:val="center"/>
          </w:tcPr>
          <w:p w:rsidR="008D3701" w:rsidRPr="005F7B7D" w:rsidRDefault="008D3701" w:rsidP="00305104">
            <w:pPr>
              <w:spacing w:line="340" w:lineRule="exact"/>
              <w:rPr>
                <w:rFonts w:ascii="宋体" w:hAnsi="宋体" w:cs="宋体" w:hint="eastAsia"/>
                <w:color w:val="000000"/>
                <w:spacing w:val="-8"/>
                <w:szCs w:val="21"/>
              </w:rPr>
            </w:pPr>
            <w:r w:rsidRPr="005F7B7D">
              <w:rPr>
                <w:rFonts w:ascii="宋体" w:hAnsi="宋体" w:cs="宋体" w:hint="eastAsia"/>
                <w:color w:val="000000"/>
                <w:spacing w:val="-8"/>
                <w:szCs w:val="21"/>
              </w:rPr>
              <w:t>每类助餐点选择相对应的内容考评。</w:t>
            </w:r>
          </w:p>
        </w:tc>
        <w:tc>
          <w:tcPr>
            <w:tcW w:w="660" w:type="dxa"/>
          </w:tcPr>
          <w:p w:rsidR="008D3701" w:rsidRPr="005F7B7D" w:rsidRDefault="008D3701" w:rsidP="00305104">
            <w:pPr>
              <w:spacing w:line="340" w:lineRule="exact"/>
              <w:rPr>
                <w:rFonts w:ascii="宋体" w:hAnsi="宋体" w:cs="宋体" w:hint="eastAsia"/>
                <w:color w:val="000000"/>
                <w:szCs w:val="21"/>
              </w:rPr>
            </w:pPr>
          </w:p>
        </w:tc>
        <w:tc>
          <w:tcPr>
            <w:tcW w:w="685" w:type="dxa"/>
          </w:tcPr>
          <w:p w:rsidR="008D3701" w:rsidRPr="005F7B7D" w:rsidRDefault="008D3701" w:rsidP="00305104">
            <w:pPr>
              <w:spacing w:line="340" w:lineRule="exact"/>
              <w:rPr>
                <w:rFonts w:ascii="宋体" w:hAnsi="宋体" w:cs="宋体" w:hint="eastAsia"/>
                <w:color w:val="000000"/>
                <w:szCs w:val="21"/>
              </w:rPr>
            </w:pPr>
          </w:p>
        </w:tc>
      </w:tr>
      <w:tr w:rsidR="008D3701" w:rsidRPr="005F7B7D" w:rsidTr="00305104">
        <w:trPr>
          <w:trHeight w:val="1920"/>
          <w:jc w:val="center"/>
        </w:trPr>
        <w:tc>
          <w:tcPr>
            <w:tcW w:w="788" w:type="dxa"/>
            <w:vMerge/>
            <w:vAlign w:val="center"/>
          </w:tcPr>
          <w:p w:rsidR="008D3701" w:rsidRPr="005F7B7D" w:rsidRDefault="008D3701" w:rsidP="00305104">
            <w:pPr>
              <w:spacing w:line="340" w:lineRule="exact"/>
              <w:jc w:val="center"/>
              <w:rPr>
                <w:rFonts w:ascii="宋体" w:hAnsi="宋体" w:cs="宋体" w:hint="eastAsia"/>
                <w:color w:val="000000"/>
                <w:sz w:val="24"/>
              </w:rPr>
            </w:pPr>
          </w:p>
        </w:tc>
        <w:tc>
          <w:tcPr>
            <w:tcW w:w="1037" w:type="dxa"/>
            <w:vAlign w:val="center"/>
          </w:tcPr>
          <w:p w:rsidR="008D3701" w:rsidRPr="005F7B7D" w:rsidRDefault="008D3701" w:rsidP="00305104">
            <w:pPr>
              <w:spacing w:line="340" w:lineRule="exact"/>
              <w:jc w:val="center"/>
              <w:rPr>
                <w:rFonts w:ascii="宋体" w:hAnsi="宋体" w:cs="宋体" w:hint="eastAsia"/>
                <w:color w:val="000000"/>
                <w:spacing w:val="-8"/>
                <w:szCs w:val="21"/>
              </w:rPr>
            </w:pPr>
            <w:r w:rsidRPr="005F7B7D">
              <w:rPr>
                <w:rFonts w:ascii="宋体" w:hAnsi="宋体" w:cs="宋体" w:hint="eastAsia"/>
                <w:color w:val="000000"/>
                <w:spacing w:val="-8"/>
                <w:szCs w:val="21"/>
              </w:rPr>
              <w:t>卫生原料</w:t>
            </w:r>
          </w:p>
          <w:p w:rsidR="008D3701" w:rsidRPr="005F7B7D" w:rsidRDefault="008D3701" w:rsidP="00305104">
            <w:pPr>
              <w:spacing w:line="340" w:lineRule="exact"/>
              <w:jc w:val="center"/>
              <w:rPr>
                <w:rFonts w:ascii="宋体" w:hAnsi="宋体" w:cs="宋体" w:hint="eastAsia"/>
                <w:color w:val="000000"/>
                <w:spacing w:val="-8"/>
                <w:szCs w:val="21"/>
              </w:rPr>
            </w:pPr>
            <w:r w:rsidRPr="005F7B7D">
              <w:rPr>
                <w:rFonts w:ascii="宋体" w:hAnsi="宋体" w:cs="宋体" w:hint="eastAsia"/>
                <w:color w:val="000000"/>
                <w:spacing w:val="-8"/>
                <w:szCs w:val="21"/>
              </w:rPr>
              <w:t>（20分）</w:t>
            </w:r>
          </w:p>
        </w:tc>
        <w:tc>
          <w:tcPr>
            <w:tcW w:w="4950" w:type="dxa"/>
            <w:vAlign w:val="center"/>
          </w:tcPr>
          <w:p w:rsidR="008D3701" w:rsidRPr="005F7B7D" w:rsidRDefault="008D3701" w:rsidP="00305104">
            <w:pPr>
              <w:spacing w:line="240" w:lineRule="atLeast"/>
              <w:rPr>
                <w:rFonts w:ascii="宋体" w:hAnsi="宋体" w:cs="宋体" w:hint="eastAsia"/>
                <w:color w:val="000000"/>
                <w:spacing w:val="-8"/>
                <w:szCs w:val="21"/>
              </w:rPr>
            </w:pPr>
            <w:r w:rsidRPr="005F7B7D">
              <w:rPr>
                <w:rFonts w:ascii="宋体" w:hAnsi="宋体" w:cs="宋体" w:hint="eastAsia"/>
                <w:color w:val="000000"/>
                <w:spacing w:val="-8"/>
                <w:szCs w:val="21"/>
              </w:rPr>
              <w:fldChar w:fldCharType="begin"/>
            </w:r>
            <w:r w:rsidRPr="005F7B7D">
              <w:rPr>
                <w:rFonts w:ascii="宋体" w:hAnsi="宋体" w:cs="宋体" w:hint="eastAsia"/>
                <w:color w:val="000000"/>
                <w:spacing w:val="-8"/>
                <w:szCs w:val="21"/>
              </w:rPr>
              <w:instrText xml:space="preserve"> = 1 \* GB3 </w:instrText>
            </w:r>
            <w:r w:rsidRPr="005F7B7D">
              <w:rPr>
                <w:rFonts w:ascii="宋体" w:hAnsi="宋体" w:cs="宋体" w:hint="eastAsia"/>
                <w:color w:val="000000"/>
                <w:spacing w:val="-8"/>
                <w:szCs w:val="21"/>
              </w:rPr>
              <w:fldChar w:fldCharType="separate"/>
            </w:r>
            <w:r w:rsidRPr="005F7B7D">
              <w:rPr>
                <w:rFonts w:ascii="宋体" w:hAnsi="宋体" w:cs="宋体" w:hint="eastAsia"/>
                <w:color w:val="000000"/>
                <w:spacing w:val="-8"/>
                <w:szCs w:val="21"/>
              </w:rPr>
              <w:t>①</w:t>
            </w:r>
            <w:r w:rsidRPr="005F7B7D">
              <w:rPr>
                <w:rFonts w:ascii="宋体" w:hAnsi="宋体" w:cs="宋体" w:hint="eastAsia"/>
                <w:color w:val="000000"/>
                <w:spacing w:val="-8"/>
                <w:szCs w:val="21"/>
              </w:rPr>
              <w:fldChar w:fldCharType="end"/>
            </w:r>
            <w:r w:rsidRPr="005F7B7D">
              <w:rPr>
                <w:rFonts w:ascii="宋体" w:hAnsi="宋体" w:cs="宋体" w:hint="eastAsia"/>
                <w:color w:val="000000"/>
                <w:spacing w:val="-8"/>
                <w:szCs w:val="21"/>
              </w:rPr>
              <w:t>食品原料新鲜，来源渠道正规，采购有索证，可追溯。</w:t>
            </w:r>
          </w:p>
          <w:p w:rsidR="008D3701" w:rsidRPr="005F7B7D" w:rsidRDefault="008D3701" w:rsidP="00305104">
            <w:pPr>
              <w:spacing w:line="240" w:lineRule="atLeast"/>
              <w:rPr>
                <w:rFonts w:ascii="宋体" w:hAnsi="宋体" w:cs="宋体" w:hint="eastAsia"/>
                <w:color w:val="000000"/>
                <w:spacing w:val="-8"/>
                <w:szCs w:val="21"/>
              </w:rPr>
            </w:pPr>
            <w:r w:rsidRPr="005F7B7D">
              <w:rPr>
                <w:rFonts w:ascii="宋体" w:hAnsi="宋体" w:cs="宋体" w:hint="eastAsia"/>
                <w:color w:val="000000"/>
                <w:spacing w:val="-8"/>
                <w:szCs w:val="21"/>
              </w:rPr>
              <w:fldChar w:fldCharType="begin"/>
            </w:r>
            <w:r w:rsidRPr="005F7B7D">
              <w:rPr>
                <w:rFonts w:ascii="宋体" w:hAnsi="宋体" w:cs="宋体" w:hint="eastAsia"/>
                <w:color w:val="000000"/>
                <w:spacing w:val="-8"/>
                <w:szCs w:val="21"/>
              </w:rPr>
              <w:instrText xml:space="preserve"> = 2 \* GB3 </w:instrText>
            </w:r>
            <w:r w:rsidRPr="005F7B7D">
              <w:rPr>
                <w:rFonts w:ascii="宋体" w:hAnsi="宋体" w:cs="宋体" w:hint="eastAsia"/>
                <w:color w:val="000000"/>
                <w:spacing w:val="-8"/>
                <w:szCs w:val="21"/>
              </w:rPr>
              <w:fldChar w:fldCharType="separate"/>
            </w:r>
            <w:r w:rsidRPr="005F7B7D">
              <w:rPr>
                <w:rFonts w:ascii="宋体" w:hAnsi="宋体" w:cs="宋体" w:hint="eastAsia"/>
                <w:color w:val="000000"/>
                <w:spacing w:val="-8"/>
                <w:szCs w:val="21"/>
              </w:rPr>
              <w:t>②</w:t>
            </w:r>
            <w:r w:rsidRPr="005F7B7D">
              <w:rPr>
                <w:rFonts w:ascii="宋体" w:hAnsi="宋体" w:cs="宋体" w:hint="eastAsia"/>
                <w:color w:val="000000"/>
                <w:spacing w:val="-8"/>
                <w:szCs w:val="21"/>
              </w:rPr>
              <w:fldChar w:fldCharType="end"/>
            </w:r>
            <w:r w:rsidRPr="005F7B7D">
              <w:rPr>
                <w:rFonts w:ascii="宋体" w:hAnsi="宋体" w:cs="宋体" w:hint="eastAsia"/>
                <w:color w:val="000000"/>
                <w:spacing w:val="-8"/>
                <w:szCs w:val="21"/>
              </w:rPr>
              <w:t>膳食烧熟煮透，到运输至助餐点时间在2小时之内。</w:t>
            </w:r>
          </w:p>
          <w:p w:rsidR="008D3701" w:rsidRPr="005F7B7D" w:rsidRDefault="008D3701" w:rsidP="00305104">
            <w:pPr>
              <w:spacing w:line="240" w:lineRule="atLeast"/>
              <w:rPr>
                <w:rFonts w:ascii="宋体" w:hAnsi="宋体" w:cs="宋体" w:hint="eastAsia"/>
                <w:color w:val="000000"/>
                <w:szCs w:val="21"/>
              </w:rPr>
            </w:pPr>
            <w:r w:rsidRPr="005F7B7D">
              <w:rPr>
                <w:rFonts w:ascii="宋体" w:hAnsi="宋体" w:cs="宋体" w:hint="eastAsia"/>
                <w:color w:val="000000"/>
                <w:szCs w:val="21"/>
              </w:rPr>
              <w:fldChar w:fldCharType="begin"/>
            </w:r>
            <w:r w:rsidRPr="005F7B7D">
              <w:rPr>
                <w:rFonts w:ascii="宋体" w:hAnsi="宋体" w:cs="宋体" w:hint="eastAsia"/>
                <w:color w:val="000000"/>
                <w:szCs w:val="21"/>
              </w:rPr>
              <w:instrText xml:space="preserve"> = 3 \* GB3 </w:instrText>
            </w:r>
            <w:r w:rsidRPr="005F7B7D">
              <w:rPr>
                <w:rFonts w:ascii="宋体" w:hAnsi="宋体" w:cs="宋体" w:hint="eastAsia"/>
                <w:color w:val="000000"/>
                <w:szCs w:val="21"/>
              </w:rPr>
              <w:fldChar w:fldCharType="separate"/>
            </w:r>
            <w:r w:rsidRPr="005F7B7D">
              <w:rPr>
                <w:rFonts w:ascii="宋体" w:hAnsi="宋体" w:cs="宋体" w:hint="eastAsia"/>
                <w:color w:val="000000"/>
                <w:szCs w:val="21"/>
              </w:rPr>
              <w:t>③</w:t>
            </w:r>
            <w:r w:rsidRPr="005F7B7D">
              <w:rPr>
                <w:rFonts w:ascii="宋体" w:hAnsi="宋体" w:cs="宋体" w:hint="eastAsia"/>
                <w:color w:val="000000"/>
                <w:szCs w:val="21"/>
              </w:rPr>
              <w:fldChar w:fldCharType="end"/>
            </w:r>
            <w:r w:rsidRPr="005F7B7D">
              <w:rPr>
                <w:rFonts w:ascii="宋体" w:hAnsi="宋体" w:cs="宋体" w:hint="eastAsia"/>
                <w:color w:val="000000"/>
                <w:szCs w:val="21"/>
              </w:rPr>
              <w:t>饮食符合卫生要求，严防食物中毒。内设厨房的助餐点每天应对膳食进行留样，并保留48小时；凡由其他机构提供膳食的，应由服务提供方对每日的膳食进行留样。</w:t>
            </w:r>
          </w:p>
        </w:tc>
        <w:tc>
          <w:tcPr>
            <w:tcW w:w="1800" w:type="dxa"/>
            <w:vAlign w:val="center"/>
          </w:tcPr>
          <w:p w:rsidR="008D3701" w:rsidRPr="005F7B7D" w:rsidRDefault="008D3701" w:rsidP="00305104">
            <w:pPr>
              <w:spacing w:line="340" w:lineRule="exact"/>
              <w:rPr>
                <w:rFonts w:ascii="宋体" w:hAnsi="宋体" w:cs="宋体" w:hint="eastAsia"/>
                <w:color w:val="000000"/>
                <w:spacing w:val="-8"/>
                <w:szCs w:val="21"/>
              </w:rPr>
            </w:pPr>
            <w:r w:rsidRPr="005F7B7D">
              <w:rPr>
                <w:rFonts w:ascii="宋体" w:hAnsi="宋体" w:cs="宋体" w:hint="eastAsia"/>
                <w:color w:val="000000"/>
                <w:spacing w:val="-8"/>
                <w:szCs w:val="21"/>
              </w:rPr>
              <w:t>配餐中心、综合助餐点，考评此项</w:t>
            </w:r>
          </w:p>
        </w:tc>
        <w:tc>
          <w:tcPr>
            <w:tcW w:w="660" w:type="dxa"/>
          </w:tcPr>
          <w:p w:rsidR="008D3701" w:rsidRPr="005F7B7D" w:rsidRDefault="008D3701" w:rsidP="00305104">
            <w:pPr>
              <w:spacing w:line="340" w:lineRule="exact"/>
              <w:rPr>
                <w:rFonts w:ascii="宋体" w:hAnsi="宋体" w:cs="宋体" w:hint="eastAsia"/>
                <w:color w:val="000000"/>
                <w:szCs w:val="21"/>
              </w:rPr>
            </w:pPr>
          </w:p>
        </w:tc>
        <w:tc>
          <w:tcPr>
            <w:tcW w:w="685" w:type="dxa"/>
          </w:tcPr>
          <w:p w:rsidR="008D3701" w:rsidRPr="005F7B7D" w:rsidRDefault="008D3701" w:rsidP="00305104">
            <w:pPr>
              <w:spacing w:line="340" w:lineRule="exact"/>
              <w:rPr>
                <w:rFonts w:ascii="宋体" w:hAnsi="宋体" w:cs="宋体" w:hint="eastAsia"/>
                <w:color w:val="000000"/>
                <w:szCs w:val="21"/>
              </w:rPr>
            </w:pPr>
          </w:p>
        </w:tc>
      </w:tr>
      <w:tr w:rsidR="008D3701" w:rsidRPr="005F7B7D" w:rsidTr="00305104">
        <w:trPr>
          <w:trHeight w:val="980"/>
          <w:jc w:val="center"/>
        </w:trPr>
        <w:tc>
          <w:tcPr>
            <w:tcW w:w="788" w:type="dxa"/>
            <w:vMerge/>
            <w:vAlign w:val="center"/>
          </w:tcPr>
          <w:p w:rsidR="008D3701" w:rsidRPr="005F7B7D" w:rsidRDefault="008D3701" w:rsidP="00305104">
            <w:pPr>
              <w:spacing w:line="340" w:lineRule="exact"/>
              <w:jc w:val="center"/>
              <w:rPr>
                <w:rFonts w:ascii="宋体" w:hAnsi="宋体" w:cs="宋体" w:hint="eastAsia"/>
                <w:color w:val="000000"/>
                <w:sz w:val="24"/>
              </w:rPr>
            </w:pPr>
          </w:p>
        </w:tc>
        <w:tc>
          <w:tcPr>
            <w:tcW w:w="1037" w:type="dxa"/>
            <w:vAlign w:val="center"/>
          </w:tcPr>
          <w:p w:rsidR="008D3701" w:rsidRPr="005F7B7D" w:rsidRDefault="008D3701" w:rsidP="00305104">
            <w:pPr>
              <w:spacing w:line="340" w:lineRule="exact"/>
              <w:jc w:val="center"/>
              <w:rPr>
                <w:rFonts w:ascii="宋体" w:hAnsi="宋体" w:cs="宋体" w:hint="eastAsia"/>
                <w:color w:val="000000"/>
                <w:spacing w:val="-8"/>
                <w:szCs w:val="21"/>
              </w:rPr>
            </w:pPr>
            <w:r w:rsidRPr="005F7B7D">
              <w:rPr>
                <w:rFonts w:ascii="宋体" w:hAnsi="宋体" w:cs="宋体" w:hint="eastAsia"/>
                <w:color w:val="000000"/>
                <w:spacing w:val="-8"/>
                <w:szCs w:val="21"/>
              </w:rPr>
              <w:t>餐车</w:t>
            </w:r>
          </w:p>
          <w:p w:rsidR="008D3701" w:rsidRPr="005F7B7D" w:rsidRDefault="008D3701" w:rsidP="00305104">
            <w:pPr>
              <w:spacing w:line="340" w:lineRule="exact"/>
              <w:jc w:val="center"/>
              <w:rPr>
                <w:rFonts w:ascii="宋体" w:hAnsi="宋体" w:cs="宋体" w:hint="eastAsia"/>
                <w:color w:val="000000"/>
                <w:spacing w:val="-8"/>
                <w:szCs w:val="21"/>
              </w:rPr>
            </w:pPr>
            <w:r w:rsidRPr="005F7B7D">
              <w:rPr>
                <w:rFonts w:ascii="宋体" w:hAnsi="宋体" w:cs="宋体" w:hint="eastAsia"/>
                <w:color w:val="000000"/>
                <w:spacing w:val="-8"/>
                <w:szCs w:val="21"/>
              </w:rPr>
              <w:t>（10分）</w:t>
            </w:r>
          </w:p>
        </w:tc>
        <w:tc>
          <w:tcPr>
            <w:tcW w:w="4950" w:type="dxa"/>
            <w:vAlign w:val="center"/>
          </w:tcPr>
          <w:p w:rsidR="008D3701" w:rsidRPr="005F7B7D" w:rsidRDefault="008D3701" w:rsidP="00305104">
            <w:pPr>
              <w:spacing w:line="240" w:lineRule="atLeast"/>
              <w:rPr>
                <w:rFonts w:ascii="宋体" w:hAnsi="宋体" w:cs="宋体" w:hint="eastAsia"/>
                <w:color w:val="000000"/>
                <w:szCs w:val="21"/>
              </w:rPr>
            </w:pPr>
            <w:r w:rsidRPr="005F7B7D">
              <w:rPr>
                <w:rFonts w:ascii="宋体" w:hAnsi="宋体" w:cs="宋体" w:hint="eastAsia"/>
                <w:color w:val="000000"/>
                <w:szCs w:val="21"/>
              </w:rPr>
              <w:t>配送餐、取餐有专用餐车，定期进行清洗消毒，保持车辆干净卫生，车上有保温设施。行驶途中遵守交通规则、注意安全。</w:t>
            </w:r>
          </w:p>
        </w:tc>
        <w:tc>
          <w:tcPr>
            <w:tcW w:w="1800" w:type="dxa"/>
            <w:vAlign w:val="center"/>
          </w:tcPr>
          <w:p w:rsidR="008D3701" w:rsidRPr="005F7B7D" w:rsidRDefault="008D3701" w:rsidP="00305104">
            <w:pPr>
              <w:spacing w:line="340" w:lineRule="exact"/>
              <w:rPr>
                <w:rFonts w:ascii="宋体" w:hAnsi="宋体" w:cs="宋体" w:hint="eastAsia"/>
                <w:color w:val="000000"/>
                <w:spacing w:val="-8"/>
                <w:szCs w:val="21"/>
              </w:rPr>
            </w:pPr>
            <w:r w:rsidRPr="005F7B7D">
              <w:rPr>
                <w:rFonts w:ascii="宋体" w:hAnsi="宋体" w:cs="宋体" w:hint="eastAsia"/>
                <w:color w:val="000000"/>
                <w:spacing w:val="-8"/>
                <w:szCs w:val="21"/>
              </w:rPr>
              <w:t>送餐的配餐中心，取餐的一般助餐点，考评此项</w:t>
            </w:r>
          </w:p>
        </w:tc>
        <w:tc>
          <w:tcPr>
            <w:tcW w:w="660" w:type="dxa"/>
          </w:tcPr>
          <w:p w:rsidR="008D3701" w:rsidRPr="005F7B7D" w:rsidRDefault="008D3701" w:rsidP="00305104">
            <w:pPr>
              <w:spacing w:line="340" w:lineRule="exact"/>
              <w:rPr>
                <w:rFonts w:ascii="宋体" w:hAnsi="宋体" w:cs="宋体" w:hint="eastAsia"/>
                <w:color w:val="000000"/>
                <w:szCs w:val="21"/>
              </w:rPr>
            </w:pPr>
          </w:p>
        </w:tc>
        <w:tc>
          <w:tcPr>
            <w:tcW w:w="685" w:type="dxa"/>
          </w:tcPr>
          <w:p w:rsidR="008D3701" w:rsidRPr="005F7B7D" w:rsidRDefault="008D3701" w:rsidP="00305104">
            <w:pPr>
              <w:spacing w:line="340" w:lineRule="exact"/>
              <w:rPr>
                <w:rFonts w:ascii="宋体" w:hAnsi="宋体" w:cs="宋体" w:hint="eastAsia"/>
                <w:color w:val="000000"/>
                <w:szCs w:val="21"/>
              </w:rPr>
            </w:pPr>
          </w:p>
        </w:tc>
      </w:tr>
      <w:tr w:rsidR="008D3701" w:rsidRPr="005F7B7D" w:rsidTr="00305104">
        <w:trPr>
          <w:trHeight w:val="343"/>
          <w:jc w:val="center"/>
        </w:trPr>
        <w:tc>
          <w:tcPr>
            <w:tcW w:w="788" w:type="dxa"/>
            <w:vMerge/>
          </w:tcPr>
          <w:p w:rsidR="008D3701" w:rsidRPr="005F7B7D" w:rsidRDefault="008D3701" w:rsidP="00305104">
            <w:pPr>
              <w:spacing w:line="340" w:lineRule="exact"/>
              <w:jc w:val="center"/>
              <w:rPr>
                <w:rFonts w:ascii="宋体" w:hAnsi="宋体" w:cs="宋体" w:hint="eastAsia"/>
                <w:color w:val="000000"/>
                <w:sz w:val="24"/>
              </w:rPr>
            </w:pPr>
          </w:p>
        </w:tc>
        <w:tc>
          <w:tcPr>
            <w:tcW w:w="1037" w:type="dxa"/>
            <w:vAlign w:val="center"/>
          </w:tcPr>
          <w:p w:rsidR="008D3701" w:rsidRPr="005F7B7D" w:rsidRDefault="008D3701" w:rsidP="00305104">
            <w:pPr>
              <w:spacing w:line="340" w:lineRule="exact"/>
              <w:jc w:val="center"/>
              <w:rPr>
                <w:rFonts w:ascii="宋体" w:hAnsi="宋体" w:cs="宋体" w:hint="eastAsia"/>
                <w:color w:val="000000"/>
                <w:spacing w:val="-8"/>
                <w:szCs w:val="21"/>
              </w:rPr>
            </w:pPr>
            <w:r w:rsidRPr="005F7B7D">
              <w:rPr>
                <w:rFonts w:ascii="宋体" w:hAnsi="宋体" w:cs="宋体" w:hint="eastAsia"/>
                <w:color w:val="000000"/>
                <w:spacing w:val="-8"/>
                <w:szCs w:val="21"/>
              </w:rPr>
              <w:t>分餐</w:t>
            </w:r>
          </w:p>
          <w:p w:rsidR="008D3701" w:rsidRPr="005F7B7D" w:rsidRDefault="008D3701" w:rsidP="00305104">
            <w:pPr>
              <w:spacing w:line="340" w:lineRule="exact"/>
              <w:jc w:val="center"/>
              <w:rPr>
                <w:rFonts w:ascii="宋体" w:hAnsi="宋体" w:cs="宋体" w:hint="eastAsia"/>
                <w:color w:val="000000"/>
                <w:spacing w:val="-8"/>
                <w:szCs w:val="21"/>
              </w:rPr>
            </w:pPr>
            <w:r w:rsidRPr="005F7B7D">
              <w:rPr>
                <w:rFonts w:ascii="宋体" w:hAnsi="宋体" w:cs="宋体" w:hint="eastAsia"/>
                <w:color w:val="000000"/>
                <w:spacing w:val="-8"/>
                <w:szCs w:val="21"/>
              </w:rPr>
              <w:t>（5分）</w:t>
            </w:r>
          </w:p>
        </w:tc>
        <w:tc>
          <w:tcPr>
            <w:tcW w:w="4950" w:type="dxa"/>
            <w:vAlign w:val="center"/>
          </w:tcPr>
          <w:p w:rsidR="008D3701" w:rsidRPr="005F7B7D" w:rsidRDefault="008D3701" w:rsidP="00305104">
            <w:pPr>
              <w:spacing w:line="240" w:lineRule="atLeast"/>
              <w:rPr>
                <w:rFonts w:ascii="宋体" w:hAnsi="宋体" w:cs="宋体" w:hint="eastAsia"/>
                <w:color w:val="000000"/>
                <w:szCs w:val="21"/>
              </w:rPr>
            </w:pPr>
            <w:r w:rsidRPr="005F7B7D">
              <w:rPr>
                <w:rFonts w:ascii="宋体" w:hAnsi="宋体" w:cs="宋体" w:hint="eastAsia"/>
                <w:color w:val="000000"/>
                <w:szCs w:val="21"/>
              </w:rPr>
              <w:t>助餐点应该设有独立的分餐区，统一使用配餐容器，餐具要有专用容器存放。</w:t>
            </w:r>
          </w:p>
        </w:tc>
        <w:tc>
          <w:tcPr>
            <w:tcW w:w="1800" w:type="dxa"/>
            <w:vAlign w:val="center"/>
          </w:tcPr>
          <w:p w:rsidR="008D3701" w:rsidRPr="005F7B7D" w:rsidRDefault="008D3701" w:rsidP="00305104">
            <w:pPr>
              <w:spacing w:line="340" w:lineRule="exact"/>
              <w:rPr>
                <w:rFonts w:ascii="宋体" w:hAnsi="宋体" w:cs="宋体" w:hint="eastAsia"/>
                <w:color w:val="000000"/>
                <w:spacing w:val="-8"/>
                <w:szCs w:val="21"/>
              </w:rPr>
            </w:pPr>
            <w:r w:rsidRPr="005F7B7D">
              <w:rPr>
                <w:rFonts w:ascii="宋体" w:hAnsi="宋体" w:cs="宋体" w:hint="eastAsia"/>
                <w:color w:val="000000"/>
                <w:spacing w:val="-8"/>
                <w:szCs w:val="21"/>
              </w:rPr>
              <w:t>配餐中心、综合助餐点，考评此项</w:t>
            </w:r>
          </w:p>
        </w:tc>
        <w:tc>
          <w:tcPr>
            <w:tcW w:w="660" w:type="dxa"/>
          </w:tcPr>
          <w:p w:rsidR="008D3701" w:rsidRPr="005F7B7D" w:rsidRDefault="008D3701" w:rsidP="00305104">
            <w:pPr>
              <w:spacing w:line="340" w:lineRule="exact"/>
              <w:rPr>
                <w:rFonts w:ascii="宋体" w:hAnsi="宋体" w:cs="宋体" w:hint="eastAsia"/>
                <w:color w:val="000000"/>
                <w:szCs w:val="21"/>
              </w:rPr>
            </w:pPr>
          </w:p>
        </w:tc>
        <w:tc>
          <w:tcPr>
            <w:tcW w:w="685" w:type="dxa"/>
          </w:tcPr>
          <w:p w:rsidR="008D3701" w:rsidRPr="005F7B7D" w:rsidRDefault="008D3701" w:rsidP="00305104">
            <w:pPr>
              <w:spacing w:line="340" w:lineRule="exact"/>
              <w:rPr>
                <w:rFonts w:ascii="宋体" w:hAnsi="宋体" w:cs="宋体" w:hint="eastAsia"/>
                <w:color w:val="000000"/>
                <w:szCs w:val="21"/>
              </w:rPr>
            </w:pPr>
          </w:p>
        </w:tc>
      </w:tr>
      <w:tr w:rsidR="008D3701" w:rsidRPr="005F7B7D" w:rsidTr="00305104">
        <w:trPr>
          <w:trHeight w:val="379"/>
          <w:jc w:val="center"/>
        </w:trPr>
        <w:tc>
          <w:tcPr>
            <w:tcW w:w="788" w:type="dxa"/>
            <w:vMerge/>
          </w:tcPr>
          <w:p w:rsidR="008D3701" w:rsidRPr="005F7B7D" w:rsidRDefault="008D3701" w:rsidP="00305104">
            <w:pPr>
              <w:spacing w:line="340" w:lineRule="exact"/>
              <w:jc w:val="center"/>
              <w:rPr>
                <w:rFonts w:ascii="宋体" w:hAnsi="宋体" w:cs="宋体" w:hint="eastAsia"/>
                <w:color w:val="000000"/>
                <w:szCs w:val="21"/>
              </w:rPr>
            </w:pPr>
          </w:p>
        </w:tc>
        <w:tc>
          <w:tcPr>
            <w:tcW w:w="1037" w:type="dxa"/>
            <w:vAlign w:val="center"/>
          </w:tcPr>
          <w:p w:rsidR="008D3701" w:rsidRPr="005F7B7D" w:rsidRDefault="008D3701" w:rsidP="00305104">
            <w:pPr>
              <w:spacing w:line="340" w:lineRule="exact"/>
              <w:jc w:val="center"/>
              <w:rPr>
                <w:rFonts w:ascii="宋体" w:hAnsi="宋体" w:cs="宋体" w:hint="eastAsia"/>
                <w:color w:val="000000"/>
                <w:spacing w:val="-8"/>
                <w:szCs w:val="21"/>
              </w:rPr>
            </w:pPr>
            <w:r w:rsidRPr="005F7B7D">
              <w:rPr>
                <w:rFonts w:ascii="宋体" w:hAnsi="宋体" w:cs="宋体" w:hint="eastAsia"/>
                <w:color w:val="000000"/>
                <w:spacing w:val="-8"/>
                <w:szCs w:val="21"/>
              </w:rPr>
              <w:t>满意度</w:t>
            </w:r>
          </w:p>
          <w:p w:rsidR="008D3701" w:rsidRPr="005F7B7D" w:rsidRDefault="008D3701" w:rsidP="00305104">
            <w:pPr>
              <w:spacing w:line="340" w:lineRule="exact"/>
              <w:jc w:val="center"/>
              <w:rPr>
                <w:rFonts w:ascii="宋体" w:hAnsi="宋体" w:cs="宋体" w:hint="eastAsia"/>
                <w:color w:val="000000"/>
                <w:spacing w:val="-8"/>
                <w:szCs w:val="21"/>
              </w:rPr>
            </w:pPr>
            <w:r w:rsidRPr="005F7B7D">
              <w:rPr>
                <w:rFonts w:ascii="宋体" w:hAnsi="宋体" w:cs="宋体" w:hint="eastAsia"/>
                <w:color w:val="000000"/>
                <w:spacing w:val="-8"/>
                <w:szCs w:val="21"/>
              </w:rPr>
              <w:t>（10</w:t>
            </w:r>
            <w:r w:rsidRPr="005F7B7D">
              <w:rPr>
                <w:rFonts w:ascii="宋体" w:hAnsi="宋体" w:cs="宋体" w:hint="eastAsia"/>
                <w:color w:val="000000"/>
                <w:spacing w:val="-8"/>
                <w:szCs w:val="21"/>
              </w:rPr>
              <w:lastRenderedPageBreak/>
              <w:t>分）</w:t>
            </w:r>
          </w:p>
        </w:tc>
        <w:tc>
          <w:tcPr>
            <w:tcW w:w="4950" w:type="dxa"/>
            <w:vAlign w:val="center"/>
          </w:tcPr>
          <w:p w:rsidR="008D3701" w:rsidRPr="005F7B7D" w:rsidRDefault="008D3701" w:rsidP="00305104">
            <w:pPr>
              <w:spacing w:line="340" w:lineRule="exact"/>
              <w:rPr>
                <w:rFonts w:ascii="宋体" w:hAnsi="宋体" w:cs="宋体" w:hint="eastAsia"/>
                <w:color w:val="000000"/>
                <w:szCs w:val="21"/>
              </w:rPr>
            </w:pPr>
            <w:r w:rsidRPr="005F7B7D">
              <w:rPr>
                <w:rFonts w:ascii="宋体" w:hAnsi="宋体" w:cs="宋体" w:hint="eastAsia"/>
                <w:color w:val="000000"/>
                <w:szCs w:val="21"/>
              </w:rPr>
              <w:lastRenderedPageBreak/>
              <w:t>随机抽取10名老人进行满意度调查，实际就餐人数不满10人全部参与调查，就餐满意度不小于90%。</w:t>
            </w:r>
          </w:p>
        </w:tc>
        <w:tc>
          <w:tcPr>
            <w:tcW w:w="1800" w:type="dxa"/>
            <w:vAlign w:val="center"/>
          </w:tcPr>
          <w:p w:rsidR="008D3701" w:rsidRPr="005F7B7D" w:rsidRDefault="008D3701" w:rsidP="00305104">
            <w:pPr>
              <w:spacing w:line="340" w:lineRule="exact"/>
              <w:rPr>
                <w:rFonts w:ascii="宋体" w:hAnsi="宋体" w:cs="宋体" w:hint="eastAsia"/>
                <w:color w:val="000000"/>
                <w:spacing w:val="-8"/>
                <w:szCs w:val="21"/>
              </w:rPr>
            </w:pPr>
            <w:r w:rsidRPr="005F7B7D">
              <w:rPr>
                <w:rFonts w:ascii="宋体" w:hAnsi="宋体" w:cs="宋体" w:hint="eastAsia"/>
                <w:color w:val="000000"/>
                <w:spacing w:val="-8"/>
                <w:szCs w:val="21"/>
              </w:rPr>
              <w:t>综合助餐点、一般助餐点，考评此项</w:t>
            </w:r>
          </w:p>
        </w:tc>
        <w:tc>
          <w:tcPr>
            <w:tcW w:w="660" w:type="dxa"/>
          </w:tcPr>
          <w:p w:rsidR="008D3701" w:rsidRPr="005F7B7D" w:rsidRDefault="008D3701" w:rsidP="00305104">
            <w:pPr>
              <w:spacing w:line="340" w:lineRule="exact"/>
              <w:rPr>
                <w:rFonts w:ascii="宋体" w:hAnsi="宋体" w:cs="宋体" w:hint="eastAsia"/>
                <w:color w:val="000000"/>
                <w:szCs w:val="21"/>
              </w:rPr>
            </w:pPr>
          </w:p>
        </w:tc>
        <w:tc>
          <w:tcPr>
            <w:tcW w:w="685" w:type="dxa"/>
          </w:tcPr>
          <w:p w:rsidR="008D3701" w:rsidRPr="005F7B7D" w:rsidRDefault="008D3701" w:rsidP="00305104">
            <w:pPr>
              <w:spacing w:line="340" w:lineRule="exact"/>
              <w:rPr>
                <w:rFonts w:ascii="宋体" w:hAnsi="宋体" w:cs="宋体" w:hint="eastAsia"/>
                <w:color w:val="000000"/>
                <w:szCs w:val="21"/>
              </w:rPr>
            </w:pPr>
          </w:p>
        </w:tc>
      </w:tr>
      <w:tr w:rsidR="008D3701" w:rsidRPr="005F7B7D" w:rsidTr="00305104">
        <w:trPr>
          <w:trHeight w:val="379"/>
          <w:jc w:val="center"/>
        </w:trPr>
        <w:tc>
          <w:tcPr>
            <w:tcW w:w="788" w:type="dxa"/>
            <w:vMerge/>
          </w:tcPr>
          <w:p w:rsidR="008D3701" w:rsidRPr="005F7B7D" w:rsidRDefault="008D3701" w:rsidP="00305104">
            <w:pPr>
              <w:spacing w:line="340" w:lineRule="exact"/>
              <w:jc w:val="center"/>
              <w:rPr>
                <w:rFonts w:ascii="宋体" w:hAnsi="宋体" w:cs="宋体" w:hint="eastAsia"/>
                <w:color w:val="000000"/>
                <w:szCs w:val="21"/>
              </w:rPr>
            </w:pPr>
          </w:p>
        </w:tc>
        <w:tc>
          <w:tcPr>
            <w:tcW w:w="1037" w:type="dxa"/>
            <w:vAlign w:val="center"/>
          </w:tcPr>
          <w:p w:rsidR="008D3701" w:rsidRPr="005F7B7D" w:rsidRDefault="008D3701" w:rsidP="00305104">
            <w:pPr>
              <w:spacing w:line="340" w:lineRule="exact"/>
              <w:rPr>
                <w:rFonts w:ascii="宋体" w:hAnsi="宋体" w:cs="宋体" w:hint="eastAsia"/>
                <w:color w:val="000000"/>
                <w:spacing w:val="-8"/>
                <w:szCs w:val="21"/>
              </w:rPr>
            </w:pPr>
            <w:r w:rsidRPr="005F7B7D">
              <w:rPr>
                <w:rFonts w:ascii="宋体" w:hAnsi="宋体" w:cs="宋体" w:hint="eastAsia"/>
                <w:color w:val="000000"/>
                <w:spacing w:val="-8"/>
                <w:szCs w:val="21"/>
              </w:rPr>
              <w:t>信息平台</w:t>
            </w:r>
          </w:p>
          <w:p w:rsidR="008D3701" w:rsidRPr="005F7B7D" w:rsidRDefault="008D3701" w:rsidP="00305104">
            <w:pPr>
              <w:spacing w:line="340" w:lineRule="exact"/>
              <w:rPr>
                <w:rFonts w:ascii="宋体" w:hAnsi="宋体" w:cs="宋体" w:hint="eastAsia"/>
                <w:color w:val="000000"/>
                <w:spacing w:val="-8"/>
                <w:szCs w:val="21"/>
              </w:rPr>
            </w:pPr>
            <w:r w:rsidRPr="005F7B7D">
              <w:rPr>
                <w:rFonts w:ascii="宋体" w:hAnsi="宋体" w:cs="宋体" w:hint="eastAsia"/>
                <w:color w:val="000000"/>
                <w:spacing w:val="-8"/>
                <w:szCs w:val="21"/>
              </w:rPr>
              <w:t>（5分）</w:t>
            </w:r>
          </w:p>
        </w:tc>
        <w:tc>
          <w:tcPr>
            <w:tcW w:w="4950" w:type="dxa"/>
            <w:vAlign w:val="center"/>
          </w:tcPr>
          <w:p w:rsidR="008D3701" w:rsidRPr="005F7B7D" w:rsidRDefault="008D3701" w:rsidP="00305104">
            <w:pPr>
              <w:spacing w:line="240" w:lineRule="atLeast"/>
              <w:rPr>
                <w:rFonts w:ascii="宋体" w:hAnsi="宋体" w:cs="宋体" w:hint="eastAsia"/>
                <w:color w:val="000000"/>
                <w:szCs w:val="21"/>
              </w:rPr>
            </w:pPr>
            <w:r w:rsidRPr="005F7B7D">
              <w:rPr>
                <w:rFonts w:ascii="宋体" w:hAnsi="宋体" w:cs="宋体" w:hint="eastAsia"/>
                <w:color w:val="000000"/>
                <w:szCs w:val="21"/>
              </w:rPr>
              <w:t>综合型助餐点、一般助餐点助餐按程序申请，使用刷卡设备做好餐费结算。</w:t>
            </w:r>
          </w:p>
        </w:tc>
        <w:tc>
          <w:tcPr>
            <w:tcW w:w="1800" w:type="dxa"/>
            <w:vAlign w:val="center"/>
          </w:tcPr>
          <w:p w:rsidR="008D3701" w:rsidRPr="005F7B7D" w:rsidRDefault="008D3701" w:rsidP="00305104">
            <w:pPr>
              <w:spacing w:line="340" w:lineRule="exact"/>
              <w:rPr>
                <w:rFonts w:ascii="宋体" w:hAnsi="宋体" w:cs="宋体" w:hint="eastAsia"/>
                <w:color w:val="000000"/>
                <w:spacing w:val="-8"/>
                <w:szCs w:val="21"/>
              </w:rPr>
            </w:pPr>
            <w:r w:rsidRPr="005F7B7D">
              <w:rPr>
                <w:rFonts w:ascii="宋体" w:hAnsi="宋体" w:cs="宋体" w:hint="eastAsia"/>
                <w:color w:val="000000"/>
                <w:spacing w:val="-8"/>
                <w:szCs w:val="21"/>
              </w:rPr>
              <w:t>综合助餐点、一般助餐点，考评此项</w:t>
            </w:r>
          </w:p>
        </w:tc>
        <w:tc>
          <w:tcPr>
            <w:tcW w:w="660" w:type="dxa"/>
          </w:tcPr>
          <w:p w:rsidR="008D3701" w:rsidRPr="005F7B7D" w:rsidRDefault="008D3701" w:rsidP="00305104">
            <w:pPr>
              <w:spacing w:line="340" w:lineRule="exact"/>
              <w:rPr>
                <w:rFonts w:ascii="宋体" w:hAnsi="宋体" w:cs="宋体" w:hint="eastAsia"/>
                <w:color w:val="000000"/>
                <w:szCs w:val="21"/>
              </w:rPr>
            </w:pPr>
          </w:p>
        </w:tc>
        <w:tc>
          <w:tcPr>
            <w:tcW w:w="685" w:type="dxa"/>
          </w:tcPr>
          <w:p w:rsidR="008D3701" w:rsidRPr="005F7B7D" w:rsidRDefault="008D3701" w:rsidP="00305104">
            <w:pPr>
              <w:spacing w:line="340" w:lineRule="exact"/>
              <w:rPr>
                <w:rFonts w:ascii="宋体" w:hAnsi="宋体" w:cs="宋体" w:hint="eastAsia"/>
                <w:color w:val="000000"/>
                <w:szCs w:val="21"/>
              </w:rPr>
            </w:pPr>
          </w:p>
        </w:tc>
      </w:tr>
      <w:tr w:rsidR="008D3701" w:rsidRPr="005F7B7D" w:rsidTr="00305104">
        <w:trPr>
          <w:trHeight w:val="611"/>
          <w:jc w:val="center"/>
        </w:trPr>
        <w:tc>
          <w:tcPr>
            <w:tcW w:w="1825" w:type="dxa"/>
            <w:gridSpan w:val="2"/>
            <w:vAlign w:val="center"/>
          </w:tcPr>
          <w:p w:rsidR="008D3701" w:rsidRPr="005F7B7D" w:rsidRDefault="008D3701" w:rsidP="00305104">
            <w:pPr>
              <w:spacing w:line="340" w:lineRule="exact"/>
              <w:jc w:val="center"/>
              <w:rPr>
                <w:rFonts w:ascii="宋体" w:hAnsi="宋体" w:cs="宋体" w:hint="eastAsia"/>
                <w:color w:val="000000"/>
                <w:sz w:val="24"/>
              </w:rPr>
            </w:pPr>
            <w:r w:rsidRPr="005F7B7D">
              <w:rPr>
                <w:rFonts w:ascii="宋体" w:hAnsi="宋体" w:cs="宋体" w:hint="eastAsia"/>
                <w:color w:val="000000"/>
                <w:sz w:val="24"/>
              </w:rPr>
              <w:t>考评结果</w:t>
            </w:r>
          </w:p>
        </w:tc>
        <w:tc>
          <w:tcPr>
            <w:tcW w:w="8095" w:type="dxa"/>
            <w:gridSpan w:val="4"/>
            <w:vAlign w:val="center"/>
          </w:tcPr>
          <w:p w:rsidR="008D3701" w:rsidRPr="005F7B7D" w:rsidRDefault="008D3701" w:rsidP="00305104">
            <w:pPr>
              <w:spacing w:line="340" w:lineRule="exact"/>
              <w:rPr>
                <w:rFonts w:ascii="宋体" w:hAnsi="宋体" w:cs="宋体" w:hint="eastAsia"/>
                <w:color w:val="000000"/>
                <w:szCs w:val="21"/>
              </w:rPr>
            </w:pPr>
          </w:p>
        </w:tc>
      </w:tr>
      <w:tr w:rsidR="008D3701" w:rsidRPr="005F7B7D" w:rsidTr="00305104">
        <w:trPr>
          <w:trHeight w:val="596"/>
          <w:jc w:val="center"/>
        </w:trPr>
        <w:tc>
          <w:tcPr>
            <w:tcW w:w="1825" w:type="dxa"/>
            <w:gridSpan w:val="2"/>
            <w:vAlign w:val="center"/>
          </w:tcPr>
          <w:p w:rsidR="008D3701" w:rsidRPr="005F7B7D" w:rsidRDefault="008D3701" w:rsidP="00305104">
            <w:pPr>
              <w:spacing w:line="340" w:lineRule="exact"/>
              <w:jc w:val="center"/>
              <w:rPr>
                <w:rFonts w:ascii="宋体" w:hAnsi="宋体" w:cs="宋体" w:hint="eastAsia"/>
                <w:color w:val="000000"/>
                <w:sz w:val="24"/>
              </w:rPr>
            </w:pPr>
            <w:r w:rsidRPr="005F7B7D">
              <w:rPr>
                <w:rFonts w:ascii="宋体" w:hAnsi="宋体" w:cs="宋体" w:hint="eastAsia"/>
                <w:color w:val="000000"/>
                <w:sz w:val="24"/>
              </w:rPr>
              <w:t>说明</w:t>
            </w:r>
          </w:p>
        </w:tc>
        <w:tc>
          <w:tcPr>
            <w:tcW w:w="8095" w:type="dxa"/>
            <w:gridSpan w:val="4"/>
            <w:vAlign w:val="center"/>
          </w:tcPr>
          <w:p w:rsidR="008D3701" w:rsidRPr="005F7B7D" w:rsidRDefault="008D3701" w:rsidP="00305104">
            <w:pPr>
              <w:spacing w:line="340" w:lineRule="exact"/>
              <w:rPr>
                <w:rFonts w:ascii="宋体" w:hAnsi="宋体" w:cs="宋体" w:hint="eastAsia"/>
                <w:color w:val="000000"/>
                <w:szCs w:val="21"/>
              </w:rPr>
            </w:pPr>
            <w:r w:rsidRPr="005F7B7D">
              <w:rPr>
                <w:rFonts w:ascii="宋体" w:hAnsi="宋体" w:cs="宋体" w:hint="eastAsia"/>
                <w:snapToGrid w:val="0"/>
                <w:color w:val="000000"/>
                <w:kern w:val="0"/>
                <w:szCs w:val="21"/>
              </w:rPr>
              <w:t>考评结果分为优秀、良好、合格、不合格四档。考评优秀的全额发放运行补贴，良好80%，合格70%，不合格则不予发放。</w:t>
            </w:r>
          </w:p>
        </w:tc>
      </w:tr>
    </w:tbl>
    <w:p w:rsidR="008D3701" w:rsidRPr="005F7B7D" w:rsidRDefault="008D3701" w:rsidP="008D3701">
      <w:pPr>
        <w:rPr>
          <w:rFonts w:hint="eastAsia"/>
          <w:color w:val="000000"/>
        </w:rPr>
        <w:sectPr w:rsidR="008D3701" w:rsidRPr="005F7B7D" w:rsidSect="00094EBD">
          <w:headerReference w:type="default" r:id="rId9"/>
          <w:footerReference w:type="even" r:id="rId10"/>
          <w:footerReference w:type="default" r:id="rId11"/>
          <w:pgSz w:w="11906" w:h="16838"/>
          <w:pgMar w:top="1985" w:right="1418" w:bottom="1701" w:left="1531" w:header="851" w:footer="992" w:gutter="0"/>
          <w:cols w:space="720"/>
          <w:docGrid w:type="lines" w:linePitch="312"/>
        </w:sectPr>
      </w:pPr>
    </w:p>
    <w:p w:rsidR="008D3701" w:rsidRPr="005F7B7D" w:rsidRDefault="008D3701" w:rsidP="008D3701">
      <w:pPr>
        <w:rPr>
          <w:rFonts w:ascii="黑体" w:eastAsia="黑体" w:hAnsi="黑体" w:cs="宋体" w:hint="eastAsia"/>
          <w:color w:val="000000"/>
          <w:sz w:val="30"/>
          <w:szCs w:val="30"/>
        </w:rPr>
      </w:pPr>
      <w:r w:rsidRPr="005F7B7D">
        <w:rPr>
          <w:rFonts w:ascii="黑体" w:eastAsia="黑体" w:hAnsi="黑体" w:cs="宋体" w:hint="eastAsia"/>
          <w:color w:val="000000"/>
          <w:sz w:val="30"/>
          <w:szCs w:val="30"/>
        </w:rPr>
        <w:lastRenderedPageBreak/>
        <w:t>附件4</w:t>
      </w:r>
    </w:p>
    <w:p w:rsidR="008D3701" w:rsidRPr="005F7B7D" w:rsidRDefault="008D3701" w:rsidP="008D3701">
      <w:pPr>
        <w:jc w:val="center"/>
        <w:rPr>
          <w:rFonts w:ascii="方正小标宋简体" w:eastAsia="方正小标宋简体" w:hint="eastAsia"/>
          <w:color w:val="000000"/>
          <w:sz w:val="40"/>
          <w:szCs w:val="40"/>
        </w:rPr>
      </w:pPr>
      <w:r w:rsidRPr="005F7B7D">
        <w:rPr>
          <w:rFonts w:ascii="方正小标宋简体" w:eastAsia="方正小标宋简体" w:hAnsi="宋体" w:hint="eastAsia"/>
          <w:color w:val="000000"/>
          <w:sz w:val="40"/>
          <w:szCs w:val="40"/>
        </w:rPr>
        <w:t>武进区购买居家养老服务项目考评表</w:t>
      </w:r>
    </w:p>
    <w:p w:rsidR="008D3701" w:rsidRPr="005F7B7D" w:rsidRDefault="008D3701" w:rsidP="008D3701">
      <w:pPr>
        <w:rPr>
          <w:rFonts w:ascii="宋体" w:hAnsi="宋体" w:cs="宋体" w:hint="eastAsia"/>
          <w:color w:val="000000"/>
          <w:sz w:val="24"/>
        </w:rPr>
      </w:pPr>
      <w:r w:rsidRPr="005F7B7D">
        <w:rPr>
          <w:rFonts w:ascii="仿宋_GB2312" w:eastAsia="仿宋_GB2312" w:hint="eastAsia"/>
          <w:color w:val="000000"/>
          <w:sz w:val="24"/>
        </w:rPr>
        <w:t xml:space="preserve">     </w:t>
      </w:r>
      <w:r w:rsidRPr="005F7B7D">
        <w:rPr>
          <w:rFonts w:ascii="宋体" w:hAnsi="宋体" w:cs="宋体" w:hint="eastAsia"/>
          <w:color w:val="000000"/>
          <w:sz w:val="24"/>
        </w:rPr>
        <w:t xml:space="preserve">  单位名称： </w:t>
      </w:r>
      <w:r w:rsidRPr="005F7B7D">
        <w:rPr>
          <w:rFonts w:ascii="仿宋_GB2312" w:eastAsia="仿宋_GB2312" w:hint="eastAsia"/>
          <w:color w:val="000000"/>
          <w:sz w:val="24"/>
        </w:rPr>
        <w:t xml:space="preserve">                                                                    </w:t>
      </w:r>
      <w:r w:rsidRPr="005F7B7D">
        <w:rPr>
          <w:rFonts w:ascii="宋体" w:hAnsi="宋体" w:cs="宋体" w:hint="eastAsia"/>
          <w:color w:val="000000"/>
          <w:sz w:val="24"/>
        </w:rPr>
        <w:t>考评时间：      年    月     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
        <w:gridCol w:w="1234"/>
        <w:gridCol w:w="4602"/>
        <w:gridCol w:w="918"/>
        <w:gridCol w:w="3053"/>
        <w:gridCol w:w="1635"/>
        <w:gridCol w:w="780"/>
        <w:gridCol w:w="2312"/>
      </w:tblGrid>
      <w:tr w:rsidR="008D3701" w:rsidRPr="005F7B7D" w:rsidTr="00305104">
        <w:trPr>
          <w:trHeight w:val="662"/>
          <w:jc w:val="center"/>
        </w:trPr>
        <w:tc>
          <w:tcPr>
            <w:tcW w:w="907" w:type="dxa"/>
            <w:vAlign w:val="center"/>
          </w:tcPr>
          <w:p w:rsidR="008D3701" w:rsidRPr="005F7B7D" w:rsidRDefault="008D3701" w:rsidP="00305104">
            <w:pPr>
              <w:widowControl/>
              <w:jc w:val="center"/>
              <w:rPr>
                <w:rFonts w:eastAsia="仿宋_GB2312"/>
                <w:b/>
                <w:color w:val="000000"/>
                <w:kern w:val="0"/>
                <w:sz w:val="24"/>
              </w:rPr>
            </w:pPr>
            <w:r w:rsidRPr="005F7B7D">
              <w:rPr>
                <w:rFonts w:eastAsia="仿宋_GB2312"/>
                <w:b/>
                <w:color w:val="000000"/>
                <w:kern w:val="0"/>
                <w:sz w:val="24"/>
              </w:rPr>
              <w:t>项目</w:t>
            </w:r>
          </w:p>
        </w:tc>
        <w:tc>
          <w:tcPr>
            <w:tcW w:w="1234" w:type="dxa"/>
            <w:vAlign w:val="center"/>
          </w:tcPr>
          <w:p w:rsidR="008D3701" w:rsidRPr="005F7B7D" w:rsidRDefault="008D3701" w:rsidP="00305104">
            <w:pPr>
              <w:widowControl/>
              <w:jc w:val="center"/>
              <w:rPr>
                <w:rFonts w:eastAsia="仿宋_GB2312"/>
                <w:b/>
                <w:color w:val="000000"/>
                <w:kern w:val="0"/>
                <w:sz w:val="24"/>
              </w:rPr>
            </w:pPr>
            <w:r w:rsidRPr="005F7B7D">
              <w:rPr>
                <w:rFonts w:eastAsia="仿宋_GB2312"/>
                <w:b/>
                <w:color w:val="000000"/>
                <w:kern w:val="0"/>
                <w:sz w:val="24"/>
              </w:rPr>
              <w:t>考评</w:t>
            </w:r>
          </w:p>
          <w:p w:rsidR="008D3701" w:rsidRPr="005F7B7D" w:rsidRDefault="008D3701" w:rsidP="00305104">
            <w:pPr>
              <w:widowControl/>
              <w:jc w:val="center"/>
              <w:rPr>
                <w:rFonts w:eastAsia="仿宋_GB2312"/>
                <w:b/>
                <w:color w:val="000000"/>
                <w:kern w:val="0"/>
                <w:sz w:val="24"/>
              </w:rPr>
            </w:pPr>
            <w:r w:rsidRPr="005F7B7D">
              <w:rPr>
                <w:rFonts w:eastAsia="仿宋_GB2312"/>
                <w:b/>
                <w:color w:val="000000"/>
                <w:kern w:val="0"/>
                <w:sz w:val="24"/>
              </w:rPr>
              <w:t>内容</w:t>
            </w:r>
          </w:p>
        </w:tc>
        <w:tc>
          <w:tcPr>
            <w:tcW w:w="4602" w:type="dxa"/>
            <w:vAlign w:val="center"/>
          </w:tcPr>
          <w:p w:rsidR="008D3701" w:rsidRPr="005F7B7D" w:rsidRDefault="008D3701" w:rsidP="00305104">
            <w:pPr>
              <w:widowControl/>
              <w:jc w:val="center"/>
              <w:rPr>
                <w:rFonts w:eastAsia="仿宋_GB2312"/>
                <w:b/>
                <w:color w:val="000000"/>
                <w:kern w:val="0"/>
                <w:sz w:val="24"/>
              </w:rPr>
            </w:pPr>
            <w:r w:rsidRPr="005F7B7D">
              <w:rPr>
                <w:rFonts w:eastAsia="仿宋_GB2312"/>
                <w:b/>
                <w:color w:val="000000"/>
                <w:kern w:val="0"/>
                <w:sz w:val="24"/>
              </w:rPr>
              <w:t>得分标准</w:t>
            </w:r>
          </w:p>
        </w:tc>
        <w:tc>
          <w:tcPr>
            <w:tcW w:w="918" w:type="dxa"/>
            <w:vAlign w:val="center"/>
          </w:tcPr>
          <w:p w:rsidR="008D3701" w:rsidRPr="005F7B7D" w:rsidRDefault="008D3701" w:rsidP="00305104">
            <w:pPr>
              <w:widowControl/>
              <w:jc w:val="center"/>
              <w:rPr>
                <w:rFonts w:eastAsia="仿宋_GB2312"/>
                <w:b/>
                <w:color w:val="000000"/>
                <w:kern w:val="0"/>
                <w:sz w:val="24"/>
              </w:rPr>
            </w:pPr>
            <w:r w:rsidRPr="005F7B7D">
              <w:rPr>
                <w:rFonts w:eastAsia="仿宋_GB2312"/>
                <w:b/>
                <w:color w:val="000000"/>
                <w:kern w:val="0"/>
                <w:sz w:val="24"/>
              </w:rPr>
              <w:t>分值</w:t>
            </w:r>
          </w:p>
        </w:tc>
        <w:tc>
          <w:tcPr>
            <w:tcW w:w="3053" w:type="dxa"/>
            <w:vAlign w:val="center"/>
          </w:tcPr>
          <w:p w:rsidR="008D3701" w:rsidRPr="005F7B7D" w:rsidRDefault="008D3701" w:rsidP="00305104">
            <w:pPr>
              <w:widowControl/>
              <w:jc w:val="center"/>
              <w:rPr>
                <w:rFonts w:eastAsia="仿宋_GB2312" w:hint="eastAsia"/>
                <w:b/>
                <w:color w:val="000000"/>
                <w:kern w:val="0"/>
                <w:sz w:val="24"/>
              </w:rPr>
            </w:pPr>
            <w:r w:rsidRPr="005F7B7D">
              <w:rPr>
                <w:rFonts w:eastAsia="仿宋_GB2312" w:hint="eastAsia"/>
                <w:b/>
                <w:color w:val="000000"/>
                <w:kern w:val="0"/>
                <w:sz w:val="24"/>
              </w:rPr>
              <w:t>说明</w:t>
            </w:r>
          </w:p>
        </w:tc>
        <w:tc>
          <w:tcPr>
            <w:tcW w:w="1635" w:type="dxa"/>
            <w:vAlign w:val="center"/>
          </w:tcPr>
          <w:p w:rsidR="008D3701" w:rsidRPr="005F7B7D" w:rsidRDefault="008D3701" w:rsidP="00305104">
            <w:pPr>
              <w:widowControl/>
              <w:jc w:val="center"/>
              <w:rPr>
                <w:rFonts w:eastAsia="仿宋_GB2312" w:hint="eastAsia"/>
                <w:b/>
                <w:color w:val="000000"/>
                <w:kern w:val="0"/>
                <w:sz w:val="24"/>
              </w:rPr>
            </w:pPr>
            <w:r w:rsidRPr="005F7B7D">
              <w:rPr>
                <w:rFonts w:eastAsia="仿宋_GB2312" w:hint="eastAsia"/>
                <w:b/>
                <w:color w:val="000000"/>
                <w:kern w:val="0"/>
                <w:sz w:val="24"/>
              </w:rPr>
              <w:t>备查材料</w:t>
            </w:r>
          </w:p>
        </w:tc>
        <w:tc>
          <w:tcPr>
            <w:tcW w:w="780" w:type="dxa"/>
            <w:vAlign w:val="center"/>
          </w:tcPr>
          <w:p w:rsidR="008D3701" w:rsidRPr="005F7B7D" w:rsidRDefault="008D3701" w:rsidP="00305104">
            <w:pPr>
              <w:widowControl/>
              <w:jc w:val="center"/>
              <w:rPr>
                <w:rFonts w:eastAsia="仿宋_GB2312"/>
                <w:b/>
                <w:color w:val="000000"/>
                <w:kern w:val="0"/>
                <w:sz w:val="24"/>
              </w:rPr>
            </w:pPr>
            <w:r w:rsidRPr="005F7B7D">
              <w:rPr>
                <w:rFonts w:eastAsia="仿宋_GB2312" w:hint="eastAsia"/>
                <w:b/>
                <w:color w:val="000000"/>
                <w:kern w:val="0"/>
                <w:sz w:val="24"/>
              </w:rPr>
              <w:t>得</w:t>
            </w:r>
            <w:r w:rsidRPr="005F7B7D">
              <w:rPr>
                <w:rFonts w:eastAsia="仿宋_GB2312"/>
                <w:b/>
                <w:color w:val="000000"/>
                <w:kern w:val="0"/>
                <w:sz w:val="24"/>
              </w:rPr>
              <w:t>分</w:t>
            </w:r>
          </w:p>
        </w:tc>
        <w:tc>
          <w:tcPr>
            <w:tcW w:w="2312" w:type="dxa"/>
            <w:vAlign w:val="center"/>
          </w:tcPr>
          <w:p w:rsidR="008D3701" w:rsidRPr="005F7B7D" w:rsidRDefault="008D3701" w:rsidP="00305104">
            <w:pPr>
              <w:widowControl/>
              <w:jc w:val="center"/>
              <w:rPr>
                <w:rFonts w:eastAsia="仿宋_GB2312" w:hint="eastAsia"/>
                <w:b/>
                <w:color w:val="000000"/>
                <w:kern w:val="0"/>
                <w:sz w:val="24"/>
              </w:rPr>
            </w:pPr>
            <w:r w:rsidRPr="005F7B7D">
              <w:rPr>
                <w:rFonts w:eastAsia="仿宋_GB2312" w:hint="eastAsia"/>
                <w:b/>
                <w:color w:val="000000"/>
                <w:kern w:val="0"/>
                <w:sz w:val="24"/>
              </w:rPr>
              <w:t>备注</w:t>
            </w:r>
          </w:p>
        </w:tc>
      </w:tr>
      <w:tr w:rsidR="008D3701" w:rsidRPr="005F7B7D" w:rsidTr="00305104">
        <w:trPr>
          <w:trHeight w:val="810"/>
          <w:jc w:val="center"/>
        </w:trPr>
        <w:tc>
          <w:tcPr>
            <w:tcW w:w="907" w:type="dxa"/>
            <w:vMerge w:val="restart"/>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组织</w:t>
            </w:r>
          </w:p>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架构</w:t>
            </w:r>
          </w:p>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color w:val="000000"/>
                <w:kern w:val="0"/>
                <w:szCs w:val="21"/>
              </w:rPr>
              <w:t>（</w:t>
            </w:r>
            <w:r w:rsidRPr="005F7B7D">
              <w:rPr>
                <w:rFonts w:eastAsia="仿宋_GB2312" w:hint="eastAsia"/>
                <w:color w:val="000000"/>
                <w:kern w:val="0"/>
                <w:szCs w:val="21"/>
              </w:rPr>
              <w:t>10</w:t>
            </w:r>
            <w:r w:rsidRPr="005F7B7D">
              <w:rPr>
                <w:rFonts w:eastAsia="仿宋_GB2312"/>
                <w:color w:val="000000"/>
                <w:kern w:val="0"/>
                <w:szCs w:val="21"/>
              </w:rPr>
              <w:t>）</w:t>
            </w:r>
          </w:p>
        </w:tc>
        <w:tc>
          <w:tcPr>
            <w:tcW w:w="1234" w:type="dxa"/>
            <w:vMerge w:val="restart"/>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color w:val="000000"/>
                <w:kern w:val="0"/>
                <w:szCs w:val="21"/>
              </w:rPr>
              <w:t>站点建设</w:t>
            </w:r>
          </w:p>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color w:val="000000"/>
                <w:kern w:val="0"/>
                <w:szCs w:val="21"/>
              </w:rPr>
              <w:t>（</w:t>
            </w:r>
            <w:r w:rsidRPr="005F7B7D">
              <w:rPr>
                <w:rFonts w:eastAsia="仿宋_GB2312" w:hint="eastAsia"/>
                <w:color w:val="000000"/>
                <w:kern w:val="0"/>
                <w:szCs w:val="21"/>
              </w:rPr>
              <w:t>3</w:t>
            </w:r>
            <w:r w:rsidRPr="005F7B7D">
              <w:rPr>
                <w:rFonts w:eastAsia="仿宋_GB2312"/>
                <w:color w:val="000000"/>
                <w:kern w:val="0"/>
                <w:szCs w:val="21"/>
              </w:rPr>
              <w:t>）</w:t>
            </w:r>
          </w:p>
        </w:tc>
        <w:tc>
          <w:tcPr>
            <w:tcW w:w="4602" w:type="dxa"/>
            <w:vAlign w:val="center"/>
          </w:tcPr>
          <w:p w:rsidR="008D3701" w:rsidRPr="005F7B7D" w:rsidRDefault="008D3701" w:rsidP="00305104">
            <w:pPr>
              <w:widowControl/>
              <w:adjustRightInd w:val="0"/>
              <w:snapToGrid w:val="0"/>
              <w:spacing w:line="300" w:lineRule="exact"/>
              <w:rPr>
                <w:rFonts w:eastAsia="仿宋_GB2312" w:hint="eastAsia"/>
                <w:color w:val="000000"/>
                <w:kern w:val="0"/>
                <w:szCs w:val="21"/>
              </w:rPr>
            </w:pPr>
            <w:r w:rsidRPr="005F7B7D">
              <w:rPr>
                <w:rFonts w:eastAsia="仿宋_GB2312" w:hint="eastAsia"/>
                <w:color w:val="000000"/>
                <w:kern w:val="0"/>
                <w:szCs w:val="21"/>
              </w:rPr>
              <w:t>服务中心建设布局合理，有必备办公设备且氛围布置到位，突显武进政府购买服务。</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2</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室内外墙面无破损、污垢、功能区域规划合理、室内办公设施、设备齐全，能够明确突显政府购买服务</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现场查看</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200" w:lineRule="exact"/>
              <w:jc w:val="center"/>
              <w:rPr>
                <w:rFonts w:eastAsia="仿宋_GB2312" w:hint="eastAsia"/>
                <w:color w:val="000000"/>
                <w:kern w:val="0"/>
                <w:szCs w:val="21"/>
              </w:rPr>
            </w:pPr>
            <w:r w:rsidRPr="005F7B7D">
              <w:rPr>
                <w:rFonts w:eastAsia="仿宋_GB2312" w:hint="eastAsia"/>
                <w:color w:val="000000"/>
                <w:kern w:val="0"/>
                <w:sz w:val="15"/>
                <w:szCs w:val="15"/>
              </w:rPr>
              <w:t>区镇不打分，同第三方分数</w:t>
            </w:r>
          </w:p>
        </w:tc>
      </w:tr>
      <w:tr w:rsidR="008D3701" w:rsidRPr="005F7B7D" w:rsidTr="00305104">
        <w:trPr>
          <w:trHeight w:val="965"/>
          <w:jc w:val="center"/>
        </w:trPr>
        <w:tc>
          <w:tcPr>
            <w:tcW w:w="907" w:type="dxa"/>
            <w:vMerge/>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1234" w:type="dxa"/>
            <w:vMerge/>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4602" w:type="dxa"/>
            <w:vAlign w:val="center"/>
          </w:tcPr>
          <w:p w:rsidR="008D3701" w:rsidRPr="005F7B7D" w:rsidRDefault="008D3701" w:rsidP="00305104">
            <w:pPr>
              <w:widowControl/>
              <w:adjustRightInd w:val="0"/>
              <w:snapToGrid w:val="0"/>
              <w:spacing w:line="300" w:lineRule="exact"/>
              <w:rPr>
                <w:rFonts w:eastAsia="仿宋_GB2312"/>
                <w:color w:val="000000"/>
                <w:kern w:val="0"/>
                <w:szCs w:val="21"/>
              </w:rPr>
            </w:pPr>
            <w:r w:rsidRPr="005F7B7D">
              <w:rPr>
                <w:rFonts w:eastAsia="仿宋_GB2312"/>
                <w:color w:val="000000"/>
                <w:kern w:val="0"/>
                <w:szCs w:val="21"/>
              </w:rPr>
              <w:t>站点统一标识，内部装潢洁简、实用。</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1</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各站点在醒目位置进行统一挂牌，装潢洁简、实用，无污垢、破损</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现场查看</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602"/>
          <w:jc w:val="center"/>
        </w:trPr>
        <w:tc>
          <w:tcPr>
            <w:tcW w:w="907" w:type="dxa"/>
            <w:vMerge/>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1234" w:type="dxa"/>
            <w:vMerge w:val="restart"/>
            <w:vAlign w:val="center"/>
          </w:tcPr>
          <w:p w:rsidR="008D3701" w:rsidRPr="005F7B7D" w:rsidRDefault="008D3701" w:rsidP="00305104">
            <w:pPr>
              <w:adjustRightInd w:val="0"/>
              <w:snapToGrid w:val="0"/>
              <w:spacing w:line="300" w:lineRule="exact"/>
              <w:jc w:val="center"/>
              <w:rPr>
                <w:rFonts w:eastAsia="仿宋_GB2312"/>
                <w:color w:val="000000"/>
                <w:szCs w:val="21"/>
              </w:rPr>
            </w:pPr>
            <w:r w:rsidRPr="005F7B7D">
              <w:rPr>
                <w:rFonts w:eastAsia="仿宋_GB2312"/>
                <w:color w:val="000000"/>
                <w:szCs w:val="21"/>
              </w:rPr>
              <w:t>管理制度</w:t>
            </w:r>
          </w:p>
          <w:p w:rsidR="008D3701" w:rsidRPr="005F7B7D" w:rsidRDefault="008D3701" w:rsidP="00305104">
            <w:pPr>
              <w:adjustRightInd w:val="0"/>
              <w:snapToGrid w:val="0"/>
              <w:spacing w:line="300" w:lineRule="exact"/>
              <w:jc w:val="center"/>
              <w:rPr>
                <w:rFonts w:eastAsia="仿宋_GB2312"/>
                <w:color w:val="000000"/>
                <w:szCs w:val="21"/>
              </w:rPr>
            </w:pPr>
            <w:r w:rsidRPr="005F7B7D">
              <w:rPr>
                <w:rFonts w:eastAsia="仿宋_GB2312"/>
                <w:color w:val="000000"/>
                <w:szCs w:val="21"/>
              </w:rPr>
              <w:t>（</w:t>
            </w:r>
            <w:r w:rsidRPr="005F7B7D">
              <w:rPr>
                <w:rFonts w:eastAsia="仿宋_GB2312" w:hint="eastAsia"/>
                <w:color w:val="000000"/>
                <w:szCs w:val="21"/>
              </w:rPr>
              <w:t>5</w:t>
            </w:r>
            <w:r w:rsidRPr="005F7B7D">
              <w:rPr>
                <w:rFonts w:eastAsia="仿宋_GB2312"/>
                <w:color w:val="000000"/>
                <w:szCs w:val="21"/>
              </w:rPr>
              <w:t>）</w:t>
            </w:r>
          </w:p>
        </w:tc>
        <w:tc>
          <w:tcPr>
            <w:tcW w:w="4602" w:type="dxa"/>
            <w:vAlign w:val="center"/>
          </w:tcPr>
          <w:p w:rsidR="008D3701" w:rsidRPr="005F7B7D" w:rsidRDefault="008D3701" w:rsidP="00305104">
            <w:pPr>
              <w:adjustRightInd w:val="0"/>
              <w:snapToGrid w:val="0"/>
              <w:spacing w:line="300" w:lineRule="exact"/>
              <w:rPr>
                <w:rFonts w:eastAsia="仿宋_GB2312"/>
                <w:color w:val="000000"/>
                <w:szCs w:val="21"/>
              </w:rPr>
            </w:pPr>
            <w:r w:rsidRPr="005F7B7D">
              <w:rPr>
                <w:rFonts w:eastAsia="仿宋_GB2312"/>
                <w:color w:val="000000"/>
                <w:szCs w:val="21"/>
              </w:rPr>
              <w:t>建立财务管理、培训考核、服务监控、意见投诉等整套规章制度并上墙公布。</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color w:val="000000"/>
                <w:kern w:val="0"/>
                <w:szCs w:val="21"/>
              </w:rPr>
              <w:t>1</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管理中心制度齐全，并及时上墙公示</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现场查看</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543"/>
          <w:jc w:val="center"/>
        </w:trPr>
        <w:tc>
          <w:tcPr>
            <w:tcW w:w="907" w:type="dxa"/>
            <w:vMerge/>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1234" w:type="dxa"/>
            <w:vMerge/>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4602" w:type="dxa"/>
            <w:vAlign w:val="center"/>
          </w:tcPr>
          <w:p w:rsidR="008D3701" w:rsidRPr="005F7B7D" w:rsidRDefault="008D3701" w:rsidP="00305104">
            <w:pPr>
              <w:adjustRightInd w:val="0"/>
              <w:snapToGrid w:val="0"/>
              <w:spacing w:line="300" w:lineRule="exact"/>
              <w:rPr>
                <w:rFonts w:eastAsia="仿宋_GB2312"/>
                <w:color w:val="000000"/>
                <w:szCs w:val="21"/>
              </w:rPr>
            </w:pPr>
            <w:r w:rsidRPr="005F7B7D">
              <w:rPr>
                <w:rFonts w:eastAsia="仿宋_GB2312"/>
                <w:color w:val="000000"/>
                <w:szCs w:val="21"/>
              </w:rPr>
              <w:t>与服务对象或其监护人全部签订服务协议。</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color w:val="000000"/>
                <w:kern w:val="0"/>
                <w:szCs w:val="21"/>
              </w:rPr>
              <w:t>1</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协议签订及时、手续齐全，发现有无签订、签订不及时、手续不齐全的情况即不得分</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服务对象协议、审批表等</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589"/>
          <w:jc w:val="center"/>
        </w:trPr>
        <w:tc>
          <w:tcPr>
            <w:tcW w:w="907" w:type="dxa"/>
            <w:vMerge/>
            <w:vAlign w:val="center"/>
          </w:tcPr>
          <w:p w:rsidR="008D3701" w:rsidRPr="005F7B7D" w:rsidRDefault="008D3701" w:rsidP="00305104">
            <w:pPr>
              <w:adjustRightInd w:val="0"/>
              <w:snapToGrid w:val="0"/>
              <w:spacing w:line="300" w:lineRule="exact"/>
              <w:jc w:val="center"/>
              <w:rPr>
                <w:rFonts w:eastAsia="仿宋_GB2312"/>
                <w:color w:val="000000"/>
                <w:kern w:val="0"/>
                <w:szCs w:val="21"/>
              </w:rPr>
            </w:pPr>
          </w:p>
        </w:tc>
        <w:tc>
          <w:tcPr>
            <w:tcW w:w="1234" w:type="dxa"/>
            <w:vMerge/>
            <w:vAlign w:val="center"/>
          </w:tcPr>
          <w:p w:rsidR="008D3701" w:rsidRPr="005F7B7D" w:rsidRDefault="008D3701" w:rsidP="00305104">
            <w:pPr>
              <w:adjustRightInd w:val="0"/>
              <w:snapToGrid w:val="0"/>
              <w:spacing w:line="300" w:lineRule="exact"/>
              <w:jc w:val="center"/>
              <w:rPr>
                <w:rFonts w:eastAsia="仿宋_GB2312"/>
                <w:color w:val="000000"/>
                <w:kern w:val="0"/>
                <w:szCs w:val="21"/>
              </w:rPr>
            </w:pPr>
          </w:p>
        </w:tc>
        <w:tc>
          <w:tcPr>
            <w:tcW w:w="4602" w:type="dxa"/>
            <w:vAlign w:val="center"/>
          </w:tcPr>
          <w:p w:rsidR="008D3701" w:rsidRPr="005F7B7D" w:rsidRDefault="008D3701" w:rsidP="00305104">
            <w:pPr>
              <w:adjustRightInd w:val="0"/>
              <w:snapToGrid w:val="0"/>
              <w:spacing w:line="300" w:lineRule="exact"/>
              <w:rPr>
                <w:rFonts w:eastAsia="仿宋_GB2312" w:hint="eastAsia"/>
                <w:color w:val="000000"/>
                <w:szCs w:val="21"/>
              </w:rPr>
            </w:pPr>
            <w:r w:rsidRPr="005F7B7D">
              <w:rPr>
                <w:rFonts w:eastAsia="仿宋_GB2312" w:hint="eastAsia"/>
                <w:color w:val="000000"/>
                <w:kern w:val="0"/>
                <w:szCs w:val="21"/>
              </w:rPr>
              <w:t>实行信息公开制度，每月将上月发生的财务和服务情况在中心和属地站点及时进行公示。</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color w:val="000000"/>
                <w:kern w:val="0"/>
                <w:szCs w:val="21"/>
              </w:rPr>
              <w:t>1</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数据公示及时，中心需在公示栏或新媒体端进行公示，站点同步完成上墙公示</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现场查看</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543"/>
          <w:jc w:val="center"/>
        </w:trPr>
        <w:tc>
          <w:tcPr>
            <w:tcW w:w="907" w:type="dxa"/>
            <w:vMerge/>
            <w:vAlign w:val="center"/>
          </w:tcPr>
          <w:p w:rsidR="008D3701" w:rsidRPr="005F7B7D" w:rsidRDefault="008D3701" w:rsidP="00305104">
            <w:pPr>
              <w:adjustRightInd w:val="0"/>
              <w:snapToGrid w:val="0"/>
              <w:spacing w:line="300" w:lineRule="exact"/>
              <w:jc w:val="center"/>
              <w:rPr>
                <w:rFonts w:eastAsia="仿宋_GB2312"/>
                <w:color w:val="000000"/>
                <w:kern w:val="0"/>
                <w:szCs w:val="21"/>
              </w:rPr>
            </w:pPr>
          </w:p>
        </w:tc>
        <w:tc>
          <w:tcPr>
            <w:tcW w:w="1234" w:type="dxa"/>
            <w:vMerge/>
            <w:vAlign w:val="center"/>
          </w:tcPr>
          <w:p w:rsidR="008D3701" w:rsidRPr="005F7B7D" w:rsidRDefault="008D3701" w:rsidP="00305104">
            <w:pPr>
              <w:adjustRightInd w:val="0"/>
              <w:snapToGrid w:val="0"/>
              <w:spacing w:line="300" w:lineRule="exact"/>
              <w:jc w:val="center"/>
              <w:rPr>
                <w:rFonts w:eastAsia="仿宋_GB2312"/>
                <w:color w:val="000000"/>
                <w:kern w:val="0"/>
                <w:szCs w:val="21"/>
              </w:rPr>
            </w:pPr>
          </w:p>
        </w:tc>
        <w:tc>
          <w:tcPr>
            <w:tcW w:w="4602" w:type="dxa"/>
            <w:vAlign w:val="center"/>
          </w:tcPr>
          <w:p w:rsidR="008D3701" w:rsidRPr="005F7B7D" w:rsidRDefault="008D3701" w:rsidP="00305104">
            <w:pPr>
              <w:adjustRightInd w:val="0"/>
              <w:snapToGrid w:val="0"/>
              <w:spacing w:line="300" w:lineRule="exact"/>
              <w:rPr>
                <w:rFonts w:eastAsia="仿宋_GB2312"/>
                <w:color w:val="000000"/>
                <w:szCs w:val="21"/>
              </w:rPr>
            </w:pPr>
            <w:r w:rsidRPr="005F7B7D">
              <w:rPr>
                <w:rFonts w:eastAsia="仿宋_GB2312"/>
                <w:color w:val="000000"/>
                <w:szCs w:val="21"/>
              </w:rPr>
              <w:t>遵守执行政府援助补助对象服务申请程序。</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2</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发现有违规情况即不得分</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服务对象协议、审批表等</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586"/>
          <w:jc w:val="center"/>
        </w:trPr>
        <w:tc>
          <w:tcPr>
            <w:tcW w:w="907" w:type="dxa"/>
            <w:vMerge/>
            <w:vAlign w:val="center"/>
          </w:tcPr>
          <w:p w:rsidR="008D3701" w:rsidRPr="005F7B7D" w:rsidRDefault="008D3701" w:rsidP="00305104">
            <w:pPr>
              <w:adjustRightInd w:val="0"/>
              <w:snapToGrid w:val="0"/>
              <w:spacing w:line="300" w:lineRule="exact"/>
              <w:jc w:val="center"/>
              <w:rPr>
                <w:rFonts w:eastAsia="仿宋_GB2312"/>
                <w:color w:val="000000"/>
                <w:kern w:val="0"/>
                <w:szCs w:val="21"/>
              </w:rPr>
            </w:pPr>
          </w:p>
        </w:tc>
        <w:tc>
          <w:tcPr>
            <w:tcW w:w="1234" w:type="dxa"/>
            <w:vMerge w:val="restart"/>
            <w:vAlign w:val="center"/>
          </w:tcPr>
          <w:p w:rsidR="008D3701" w:rsidRPr="005F7B7D" w:rsidRDefault="008D3701" w:rsidP="00305104">
            <w:pPr>
              <w:adjustRightInd w:val="0"/>
              <w:snapToGrid w:val="0"/>
              <w:spacing w:line="300" w:lineRule="exact"/>
              <w:jc w:val="center"/>
              <w:rPr>
                <w:rFonts w:eastAsia="仿宋_GB2312"/>
                <w:color w:val="000000"/>
                <w:szCs w:val="21"/>
              </w:rPr>
            </w:pPr>
            <w:r w:rsidRPr="005F7B7D">
              <w:rPr>
                <w:rFonts w:eastAsia="仿宋_GB2312"/>
                <w:color w:val="000000"/>
                <w:szCs w:val="21"/>
              </w:rPr>
              <w:t>档案台账</w:t>
            </w:r>
          </w:p>
          <w:p w:rsidR="008D3701" w:rsidRPr="005F7B7D" w:rsidRDefault="008D3701" w:rsidP="00305104">
            <w:pPr>
              <w:adjustRightInd w:val="0"/>
              <w:snapToGrid w:val="0"/>
              <w:spacing w:line="300" w:lineRule="exact"/>
              <w:jc w:val="center"/>
              <w:rPr>
                <w:rFonts w:eastAsia="仿宋_GB2312"/>
                <w:color w:val="000000"/>
                <w:szCs w:val="21"/>
              </w:rPr>
            </w:pPr>
            <w:r w:rsidRPr="005F7B7D">
              <w:rPr>
                <w:rFonts w:eastAsia="仿宋_GB2312"/>
                <w:color w:val="000000"/>
                <w:szCs w:val="21"/>
              </w:rPr>
              <w:t>（</w:t>
            </w:r>
            <w:r w:rsidRPr="005F7B7D">
              <w:rPr>
                <w:rFonts w:eastAsia="仿宋_GB2312" w:hint="eastAsia"/>
                <w:color w:val="000000"/>
                <w:szCs w:val="21"/>
              </w:rPr>
              <w:t>2</w:t>
            </w:r>
            <w:r w:rsidRPr="005F7B7D">
              <w:rPr>
                <w:rFonts w:eastAsia="仿宋_GB2312"/>
                <w:color w:val="000000"/>
                <w:szCs w:val="21"/>
              </w:rPr>
              <w:t>）</w:t>
            </w:r>
          </w:p>
        </w:tc>
        <w:tc>
          <w:tcPr>
            <w:tcW w:w="4602" w:type="dxa"/>
            <w:vAlign w:val="center"/>
          </w:tcPr>
          <w:p w:rsidR="008D3701" w:rsidRPr="005F7B7D" w:rsidRDefault="008D3701" w:rsidP="00305104">
            <w:pPr>
              <w:adjustRightInd w:val="0"/>
              <w:snapToGrid w:val="0"/>
              <w:spacing w:line="300" w:lineRule="exact"/>
              <w:rPr>
                <w:rFonts w:eastAsia="仿宋_GB2312"/>
                <w:color w:val="000000"/>
                <w:szCs w:val="21"/>
              </w:rPr>
            </w:pPr>
            <w:r w:rsidRPr="005F7B7D">
              <w:rPr>
                <w:rFonts w:eastAsia="仿宋_GB2312"/>
                <w:color w:val="000000"/>
                <w:szCs w:val="21"/>
              </w:rPr>
              <w:t>建立服务机构档案和服务对象档案。服务机构档案包括文书、财务、员工信息等资料。服务对象档案包括老年人信息、服务协议、服务记录等资料。</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1</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资料齐全、记录准确，发现资料不全即不得分</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劳动合同、管理档案、培训记录、制度建设、社保记录、财务档案、与服务对象的协议、审批表、服务记录等</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543"/>
          <w:jc w:val="center"/>
        </w:trPr>
        <w:tc>
          <w:tcPr>
            <w:tcW w:w="907" w:type="dxa"/>
            <w:vMerge/>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1234" w:type="dxa"/>
            <w:vMerge/>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4602" w:type="dxa"/>
            <w:vAlign w:val="center"/>
          </w:tcPr>
          <w:p w:rsidR="008D3701" w:rsidRPr="005F7B7D" w:rsidRDefault="008D3701" w:rsidP="00305104">
            <w:pPr>
              <w:adjustRightInd w:val="0"/>
              <w:snapToGrid w:val="0"/>
              <w:spacing w:line="300" w:lineRule="exact"/>
              <w:rPr>
                <w:rFonts w:eastAsia="仿宋_GB2312" w:hint="eastAsia"/>
                <w:color w:val="000000"/>
                <w:szCs w:val="21"/>
              </w:rPr>
            </w:pPr>
            <w:r w:rsidRPr="005F7B7D">
              <w:rPr>
                <w:rFonts w:eastAsia="仿宋_GB2312" w:hint="eastAsia"/>
                <w:color w:val="000000"/>
                <w:szCs w:val="21"/>
              </w:rPr>
              <w:t>各类固定资产使用及</w:t>
            </w:r>
            <w:r w:rsidRPr="005F7B7D">
              <w:rPr>
                <w:rFonts w:eastAsia="仿宋_GB2312"/>
                <w:color w:val="000000"/>
                <w:szCs w:val="21"/>
              </w:rPr>
              <w:t>记录准确清晰，无遗漏现象</w:t>
            </w:r>
            <w:r w:rsidRPr="005F7B7D">
              <w:rPr>
                <w:rFonts w:eastAsia="仿宋_GB2312" w:hint="eastAsia"/>
                <w:color w:val="000000"/>
                <w:szCs w:val="21"/>
              </w:rPr>
              <w:t>。</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1</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记录不全即不得分</w:t>
            </w:r>
          </w:p>
        </w:tc>
        <w:tc>
          <w:tcPr>
            <w:tcW w:w="1635" w:type="dxa"/>
            <w:vAlign w:val="center"/>
          </w:tcPr>
          <w:p w:rsidR="008D3701" w:rsidRPr="005F7B7D" w:rsidRDefault="008D3701" w:rsidP="00305104">
            <w:pPr>
              <w:adjustRightInd w:val="0"/>
              <w:snapToGrid w:val="0"/>
              <w:spacing w:line="300" w:lineRule="exact"/>
              <w:rPr>
                <w:rFonts w:eastAsia="仿宋_GB2312" w:hint="eastAsia"/>
                <w:color w:val="000000"/>
                <w:kern w:val="0"/>
                <w:szCs w:val="21"/>
              </w:rPr>
            </w:pPr>
            <w:r w:rsidRPr="005F7B7D">
              <w:rPr>
                <w:rFonts w:eastAsia="仿宋_GB2312" w:hint="eastAsia"/>
                <w:color w:val="000000"/>
                <w:kern w:val="0"/>
                <w:szCs w:val="21"/>
              </w:rPr>
              <w:t>固定资产登记表、财务账册等</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329"/>
          <w:jc w:val="center"/>
        </w:trPr>
        <w:tc>
          <w:tcPr>
            <w:tcW w:w="907"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5836" w:type="dxa"/>
            <w:gridSpan w:val="2"/>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color w:val="000000"/>
                <w:szCs w:val="21"/>
              </w:rPr>
              <w:t>分值小计</w:t>
            </w:r>
          </w:p>
        </w:tc>
        <w:tc>
          <w:tcPr>
            <w:tcW w:w="8698" w:type="dxa"/>
            <w:gridSpan w:val="5"/>
            <w:vAlign w:val="center"/>
          </w:tcPr>
          <w:p w:rsidR="008D3701" w:rsidRPr="005F7B7D" w:rsidRDefault="008D3701" w:rsidP="00305104">
            <w:pPr>
              <w:adjustRightInd w:val="0"/>
              <w:snapToGrid w:val="0"/>
              <w:spacing w:line="300" w:lineRule="exact"/>
              <w:rPr>
                <w:rFonts w:eastAsia="仿宋_GB2312" w:hint="eastAsia"/>
                <w:color w:val="000000"/>
                <w:kern w:val="0"/>
                <w:szCs w:val="21"/>
              </w:rPr>
            </w:pPr>
            <w:r w:rsidRPr="005F7B7D">
              <w:rPr>
                <w:rFonts w:eastAsia="仿宋_GB2312" w:hint="eastAsia"/>
                <w:color w:val="000000"/>
                <w:kern w:val="0"/>
                <w:szCs w:val="21"/>
              </w:rPr>
              <w:t>10</w:t>
            </w:r>
          </w:p>
        </w:tc>
      </w:tr>
      <w:tr w:rsidR="008D3701" w:rsidRPr="005F7B7D" w:rsidTr="00305104">
        <w:trPr>
          <w:trHeight w:val="543"/>
          <w:jc w:val="center"/>
        </w:trPr>
        <w:tc>
          <w:tcPr>
            <w:tcW w:w="907" w:type="dxa"/>
            <w:vMerge w:val="restart"/>
            <w:vAlign w:val="center"/>
          </w:tcPr>
          <w:p w:rsidR="008D3701" w:rsidRPr="005F7B7D" w:rsidRDefault="008D3701" w:rsidP="00305104">
            <w:pPr>
              <w:adjustRightInd w:val="0"/>
              <w:snapToGrid w:val="0"/>
              <w:spacing w:line="300" w:lineRule="exact"/>
              <w:jc w:val="center"/>
              <w:rPr>
                <w:rFonts w:eastAsia="仿宋_GB2312" w:hint="eastAsia"/>
                <w:color w:val="000000"/>
                <w:szCs w:val="21"/>
              </w:rPr>
            </w:pPr>
            <w:r w:rsidRPr="005F7B7D">
              <w:rPr>
                <w:rFonts w:eastAsia="仿宋_GB2312" w:hint="eastAsia"/>
                <w:color w:val="000000"/>
                <w:szCs w:val="21"/>
              </w:rPr>
              <w:t>能力</w:t>
            </w:r>
          </w:p>
          <w:p w:rsidR="008D3701" w:rsidRPr="005F7B7D" w:rsidRDefault="008D3701" w:rsidP="00305104">
            <w:pPr>
              <w:adjustRightInd w:val="0"/>
              <w:snapToGrid w:val="0"/>
              <w:spacing w:line="300" w:lineRule="exact"/>
              <w:jc w:val="center"/>
              <w:rPr>
                <w:rFonts w:eastAsia="仿宋_GB2312" w:hint="eastAsia"/>
                <w:color w:val="000000"/>
                <w:szCs w:val="21"/>
              </w:rPr>
            </w:pPr>
            <w:r w:rsidRPr="005F7B7D">
              <w:rPr>
                <w:rFonts w:eastAsia="仿宋_GB2312" w:hint="eastAsia"/>
                <w:color w:val="000000"/>
                <w:szCs w:val="21"/>
              </w:rPr>
              <w:t>建设</w:t>
            </w:r>
          </w:p>
          <w:p w:rsidR="008D3701" w:rsidRPr="005F7B7D" w:rsidRDefault="008D3701" w:rsidP="00305104">
            <w:pPr>
              <w:adjustRightInd w:val="0"/>
              <w:snapToGrid w:val="0"/>
              <w:spacing w:line="300" w:lineRule="exact"/>
              <w:jc w:val="center"/>
              <w:rPr>
                <w:rFonts w:eastAsia="仿宋_GB2312"/>
                <w:color w:val="000000"/>
                <w:szCs w:val="21"/>
              </w:rPr>
            </w:pPr>
            <w:r w:rsidRPr="005F7B7D">
              <w:rPr>
                <w:rFonts w:eastAsia="仿宋_GB2312"/>
                <w:color w:val="000000"/>
                <w:szCs w:val="21"/>
              </w:rPr>
              <w:t>（</w:t>
            </w:r>
            <w:r w:rsidRPr="005F7B7D">
              <w:rPr>
                <w:rFonts w:eastAsia="仿宋_GB2312" w:hint="eastAsia"/>
                <w:color w:val="000000"/>
                <w:szCs w:val="21"/>
              </w:rPr>
              <w:t>15</w:t>
            </w:r>
            <w:r w:rsidRPr="005F7B7D">
              <w:rPr>
                <w:rFonts w:eastAsia="仿宋_GB2312"/>
                <w:color w:val="000000"/>
                <w:szCs w:val="21"/>
              </w:rPr>
              <w:t>）</w:t>
            </w:r>
          </w:p>
        </w:tc>
        <w:tc>
          <w:tcPr>
            <w:tcW w:w="1234" w:type="dxa"/>
            <w:vMerge w:val="restart"/>
            <w:vAlign w:val="center"/>
          </w:tcPr>
          <w:p w:rsidR="008D3701" w:rsidRPr="005F7B7D" w:rsidRDefault="008D3701" w:rsidP="00305104">
            <w:pPr>
              <w:adjustRightInd w:val="0"/>
              <w:snapToGrid w:val="0"/>
              <w:spacing w:line="300" w:lineRule="exact"/>
              <w:jc w:val="center"/>
              <w:rPr>
                <w:rFonts w:eastAsia="仿宋_GB2312" w:hint="eastAsia"/>
                <w:color w:val="000000"/>
                <w:szCs w:val="21"/>
              </w:rPr>
            </w:pPr>
            <w:r w:rsidRPr="005F7B7D">
              <w:rPr>
                <w:rFonts w:eastAsia="仿宋_GB2312" w:hint="eastAsia"/>
                <w:color w:val="000000"/>
                <w:szCs w:val="21"/>
              </w:rPr>
              <w:t>团队形象</w:t>
            </w:r>
          </w:p>
          <w:p w:rsidR="008D3701" w:rsidRPr="005F7B7D" w:rsidRDefault="008D3701" w:rsidP="00305104">
            <w:pPr>
              <w:adjustRightInd w:val="0"/>
              <w:snapToGrid w:val="0"/>
              <w:spacing w:line="300" w:lineRule="exact"/>
              <w:jc w:val="center"/>
              <w:rPr>
                <w:rFonts w:eastAsia="仿宋_GB2312"/>
                <w:color w:val="000000"/>
                <w:szCs w:val="21"/>
              </w:rPr>
            </w:pPr>
            <w:r w:rsidRPr="005F7B7D">
              <w:rPr>
                <w:rFonts w:eastAsia="仿宋_GB2312"/>
                <w:color w:val="000000"/>
                <w:szCs w:val="21"/>
              </w:rPr>
              <w:t>（</w:t>
            </w:r>
            <w:r w:rsidRPr="005F7B7D">
              <w:rPr>
                <w:rFonts w:eastAsia="仿宋_GB2312" w:hint="eastAsia"/>
                <w:color w:val="000000"/>
                <w:szCs w:val="21"/>
              </w:rPr>
              <w:t>10</w:t>
            </w:r>
            <w:r w:rsidRPr="005F7B7D">
              <w:rPr>
                <w:rFonts w:eastAsia="仿宋_GB2312"/>
                <w:color w:val="000000"/>
                <w:szCs w:val="21"/>
              </w:rPr>
              <w:t>）</w:t>
            </w:r>
          </w:p>
        </w:tc>
        <w:tc>
          <w:tcPr>
            <w:tcW w:w="4602" w:type="dxa"/>
            <w:vAlign w:val="center"/>
          </w:tcPr>
          <w:p w:rsidR="008D3701" w:rsidRPr="005F7B7D" w:rsidRDefault="008D3701" w:rsidP="00305104">
            <w:pPr>
              <w:adjustRightInd w:val="0"/>
              <w:snapToGrid w:val="0"/>
              <w:spacing w:line="300" w:lineRule="exact"/>
              <w:rPr>
                <w:rFonts w:ascii="宋体" w:hAnsi="宋体" w:cs="宋体" w:hint="eastAsia"/>
                <w:color w:val="000000"/>
                <w:szCs w:val="21"/>
              </w:rPr>
            </w:pPr>
            <w:r w:rsidRPr="005F7B7D">
              <w:rPr>
                <w:rFonts w:eastAsia="仿宋_GB2312" w:hint="eastAsia"/>
                <w:color w:val="000000"/>
                <w:szCs w:val="21"/>
              </w:rPr>
              <w:t>工作人员有良好的职业道德，语言文明，服务整洁，佩带工作卡，</w:t>
            </w:r>
            <w:r w:rsidRPr="005F7B7D">
              <w:rPr>
                <w:rFonts w:ascii="仿宋_GB2312" w:eastAsia="仿宋_GB2312" w:hAnsi="宋体" w:cs="宋体" w:hint="eastAsia"/>
                <w:color w:val="000000"/>
                <w:szCs w:val="21"/>
              </w:rPr>
              <w:t>穿戴统一工作服。</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1</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hint="eastAsia"/>
                <w:color w:val="000000"/>
                <w:kern w:val="0"/>
                <w:szCs w:val="21"/>
              </w:rPr>
              <w:t>达标即得分</w:t>
            </w:r>
          </w:p>
        </w:tc>
        <w:tc>
          <w:tcPr>
            <w:tcW w:w="1635" w:type="dxa"/>
            <w:vAlign w:val="center"/>
          </w:tcPr>
          <w:p w:rsidR="008D3701" w:rsidRPr="005F7B7D" w:rsidRDefault="008D3701" w:rsidP="00305104">
            <w:pPr>
              <w:adjustRightInd w:val="0"/>
              <w:snapToGrid w:val="0"/>
              <w:spacing w:line="300" w:lineRule="exact"/>
              <w:rPr>
                <w:rFonts w:eastAsia="仿宋_GB2312" w:hint="eastAsia"/>
                <w:color w:val="000000"/>
                <w:kern w:val="0"/>
                <w:szCs w:val="21"/>
              </w:rPr>
            </w:pPr>
            <w:r w:rsidRPr="005F7B7D">
              <w:rPr>
                <w:rFonts w:eastAsia="仿宋_GB2312" w:hint="eastAsia"/>
                <w:color w:val="000000"/>
                <w:kern w:val="0"/>
                <w:szCs w:val="21"/>
              </w:rPr>
              <w:t>现场查看、服务对象访谈</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608"/>
          <w:jc w:val="center"/>
        </w:trPr>
        <w:tc>
          <w:tcPr>
            <w:tcW w:w="907"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1234"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4602" w:type="dxa"/>
            <w:vAlign w:val="center"/>
          </w:tcPr>
          <w:p w:rsidR="008D3701" w:rsidRPr="005F7B7D" w:rsidRDefault="008D3701" w:rsidP="00305104">
            <w:pPr>
              <w:adjustRightInd w:val="0"/>
              <w:snapToGrid w:val="0"/>
              <w:spacing w:line="300" w:lineRule="exact"/>
              <w:rPr>
                <w:rFonts w:ascii="仿宋_GB2312" w:eastAsia="仿宋_GB2312" w:hAnsi="宋体" w:cs="宋体" w:hint="eastAsia"/>
                <w:color w:val="000000"/>
                <w:szCs w:val="21"/>
              </w:rPr>
            </w:pPr>
            <w:r w:rsidRPr="005F7B7D">
              <w:rPr>
                <w:rFonts w:ascii="仿宋_GB2312" w:eastAsia="仿宋_GB2312" w:hint="eastAsia"/>
                <w:color w:val="000000"/>
                <w:szCs w:val="21"/>
              </w:rPr>
              <w:t>工作人员不得接受服务对象的赠品（物品），有</w:t>
            </w:r>
            <w:r w:rsidRPr="005F7B7D">
              <w:rPr>
                <w:rFonts w:ascii="仿宋_GB2312" w:eastAsia="仿宋_GB2312" w:hAnsi="宋体" w:cs="宋体" w:hint="eastAsia"/>
                <w:color w:val="000000"/>
                <w:szCs w:val="21"/>
              </w:rPr>
              <w:t>相应的管理制度。</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1</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hint="eastAsia"/>
                <w:color w:val="000000"/>
                <w:kern w:val="0"/>
                <w:szCs w:val="21"/>
              </w:rPr>
              <w:t>发现有违规情况即不得分</w:t>
            </w:r>
          </w:p>
        </w:tc>
        <w:tc>
          <w:tcPr>
            <w:tcW w:w="1635" w:type="dxa"/>
            <w:vAlign w:val="center"/>
          </w:tcPr>
          <w:p w:rsidR="008D3701" w:rsidRPr="005F7B7D" w:rsidRDefault="008D3701" w:rsidP="00305104">
            <w:pPr>
              <w:adjustRightInd w:val="0"/>
              <w:snapToGrid w:val="0"/>
              <w:spacing w:line="300" w:lineRule="exact"/>
              <w:rPr>
                <w:rFonts w:eastAsia="仿宋_GB2312" w:hint="eastAsia"/>
                <w:color w:val="000000"/>
                <w:kern w:val="0"/>
                <w:szCs w:val="21"/>
              </w:rPr>
            </w:pPr>
            <w:r w:rsidRPr="005F7B7D">
              <w:rPr>
                <w:rFonts w:eastAsia="仿宋_GB2312" w:hint="eastAsia"/>
                <w:color w:val="000000"/>
                <w:kern w:val="0"/>
                <w:szCs w:val="21"/>
              </w:rPr>
              <w:t>管理制度、服务对象访谈</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543"/>
          <w:jc w:val="center"/>
        </w:trPr>
        <w:tc>
          <w:tcPr>
            <w:tcW w:w="907"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1234"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4602" w:type="dxa"/>
            <w:vAlign w:val="center"/>
          </w:tcPr>
          <w:p w:rsidR="008D3701" w:rsidRPr="005F7B7D" w:rsidRDefault="008D3701" w:rsidP="00305104">
            <w:pPr>
              <w:adjustRightInd w:val="0"/>
              <w:snapToGrid w:val="0"/>
              <w:spacing w:line="300" w:lineRule="exact"/>
              <w:rPr>
                <w:rFonts w:eastAsia="仿宋_GB2312"/>
                <w:color w:val="000000"/>
                <w:szCs w:val="21"/>
              </w:rPr>
            </w:pPr>
            <w:r w:rsidRPr="005F7B7D">
              <w:rPr>
                <w:rFonts w:eastAsia="仿宋_GB2312" w:hint="eastAsia"/>
                <w:color w:val="000000"/>
                <w:szCs w:val="21"/>
              </w:rPr>
              <w:t>工单服务反馈有效率</w:t>
            </w:r>
            <w:r w:rsidRPr="005F7B7D">
              <w:rPr>
                <w:rFonts w:eastAsia="仿宋_GB2312" w:hint="eastAsia"/>
                <w:color w:val="000000"/>
                <w:szCs w:val="21"/>
              </w:rPr>
              <w:t>100%</w:t>
            </w:r>
            <w:r w:rsidRPr="005F7B7D">
              <w:rPr>
                <w:rFonts w:eastAsia="仿宋_GB2312" w:hint="eastAsia"/>
                <w:color w:val="000000"/>
                <w:szCs w:val="21"/>
              </w:rPr>
              <w:t>，话务线路保障</w:t>
            </w:r>
            <w:r w:rsidRPr="005F7B7D">
              <w:rPr>
                <w:rFonts w:eastAsia="仿宋_GB2312" w:hint="eastAsia"/>
                <w:color w:val="000000"/>
                <w:szCs w:val="21"/>
              </w:rPr>
              <w:t>24</w:t>
            </w:r>
            <w:r w:rsidRPr="005F7B7D">
              <w:rPr>
                <w:rFonts w:eastAsia="仿宋_GB2312" w:hint="eastAsia"/>
                <w:color w:val="000000"/>
                <w:szCs w:val="21"/>
              </w:rPr>
              <w:t>小时畅通</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2</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hint="eastAsia"/>
                <w:color w:val="000000"/>
                <w:kern w:val="0"/>
                <w:szCs w:val="21"/>
              </w:rPr>
              <w:t>达标即得分</w:t>
            </w:r>
          </w:p>
        </w:tc>
        <w:tc>
          <w:tcPr>
            <w:tcW w:w="1635" w:type="dxa"/>
            <w:vAlign w:val="center"/>
          </w:tcPr>
          <w:p w:rsidR="008D3701" w:rsidRPr="005F7B7D" w:rsidRDefault="008D3701" w:rsidP="00305104">
            <w:pPr>
              <w:adjustRightInd w:val="0"/>
              <w:snapToGrid w:val="0"/>
              <w:spacing w:line="300" w:lineRule="exact"/>
              <w:rPr>
                <w:rFonts w:eastAsia="仿宋_GB2312" w:hint="eastAsia"/>
                <w:color w:val="000000"/>
                <w:kern w:val="0"/>
                <w:szCs w:val="21"/>
              </w:rPr>
            </w:pPr>
            <w:r w:rsidRPr="005F7B7D">
              <w:rPr>
                <w:rFonts w:eastAsia="仿宋_GB2312" w:hint="eastAsia"/>
                <w:color w:val="000000"/>
                <w:kern w:val="0"/>
                <w:szCs w:val="21"/>
              </w:rPr>
              <w:t>查看系统</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200" w:lineRule="exact"/>
              <w:jc w:val="center"/>
              <w:rPr>
                <w:rFonts w:eastAsia="仿宋_GB2312"/>
                <w:color w:val="000000"/>
                <w:kern w:val="0"/>
                <w:szCs w:val="21"/>
              </w:rPr>
            </w:pPr>
            <w:r w:rsidRPr="005F7B7D">
              <w:rPr>
                <w:rFonts w:eastAsia="仿宋_GB2312" w:hint="eastAsia"/>
                <w:color w:val="000000"/>
                <w:kern w:val="0"/>
                <w:sz w:val="15"/>
                <w:szCs w:val="15"/>
              </w:rPr>
              <w:t>区镇不打分，同第三方分数</w:t>
            </w:r>
          </w:p>
        </w:tc>
      </w:tr>
      <w:tr w:rsidR="008D3701" w:rsidRPr="005F7B7D" w:rsidTr="00305104">
        <w:trPr>
          <w:trHeight w:val="276"/>
          <w:jc w:val="center"/>
        </w:trPr>
        <w:tc>
          <w:tcPr>
            <w:tcW w:w="907"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1234"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4602" w:type="dxa"/>
            <w:vAlign w:val="center"/>
          </w:tcPr>
          <w:p w:rsidR="008D3701" w:rsidRPr="005F7B7D" w:rsidRDefault="008D3701" w:rsidP="00305104">
            <w:pPr>
              <w:adjustRightInd w:val="0"/>
              <w:snapToGrid w:val="0"/>
              <w:spacing w:line="300" w:lineRule="exact"/>
              <w:rPr>
                <w:rFonts w:eastAsia="仿宋_GB2312"/>
                <w:color w:val="000000"/>
                <w:szCs w:val="21"/>
              </w:rPr>
            </w:pPr>
            <w:r w:rsidRPr="005F7B7D">
              <w:rPr>
                <w:rFonts w:eastAsia="仿宋_GB2312" w:hint="eastAsia"/>
                <w:color w:val="000000"/>
                <w:szCs w:val="21"/>
              </w:rPr>
              <w:t>服务人员常州籍比例达</w:t>
            </w:r>
            <w:r w:rsidRPr="005F7B7D">
              <w:rPr>
                <w:rFonts w:eastAsia="仿宋_GB2312" w:hint="eastAsia"/>
                <w:color w:val="000000"/>
                <w:szCs w:val="21"/>
              </w:rPr>
              <w:t>85%</w:t>
            </w:r>
            <w:r w:rsidRPr="005F7B7D">
              <w:rPr>
                <w:rFonts w:eastAsia="仿宋_GB2312" w:hint="eastAsia"/>
                <w:color w:val="000000"/>
                <w:szCs w:val="21"/>
              </w:rPr>
              <w:t>以上。</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hint="eastAsia"/>
                <w:color w:val="000000"/>
                <w:kern w:val="0"/>
                <w:szCs w:val="21"/>
              </w:rPr>
              <w:t>1</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hint="eastAsia"/>
                <w:color w:val="000000"/>
                <w:kern w:val="0"/>
                <w:szCs w:val="21"/>
              </w:rPr>
              <w:t>达标即得分</w:t>
            </w:r>
          </w:p>
        </w:tc>
        <w:tc>
          <w:tcPr>
            <w:tcW w:w="1635" w:type="dxa"/>
            <w:vAlign w:val="center"/>
          </w:tcPr>
          <w:p w:rsidR="008D3701" w:rsidRPr="005F7B7D" w:rsidRDefault="008D3701" w:rsidP="00305104">
            <w:pPr>
              <w:adjustRightInd w:val="0"/>
              <w:snapToGrid w:val="0"/>
              <w:spacing w:line="300" w:lineRule="exact"/>
              <w:rPr>
                <w:rFonts w:eastAsia="仿宋_GB2312" w:hint="eastAsia"/>
                <w:color w:val="000000"/>
                <w:kern w:val="0"/>
                <w:szCs w:val="21"/>
              </w:rPr>
            </w:pPr>
            <w:r w:rsidRPr="005F7B7D">
              <w:rPr>
                <w:rFonts w:eastAsia="仿宋_GB2312" w:hint="eastAsia"/>
                <w:color w:val="000000"/>
                <w:kern w:val="0"/>
                <w:szCs w:val="21"/>
              </w:rPr>
              <w:t>服务人员协议、名单等</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200" w:lineRule="exact"/>
              <w:jc w:val="center"/>
              <w:rPr>
                <w:rFonts w:eastAsia="仿宋_GB2312"/>
                <w:color w:val="000000"/>
                <w:kern w:val="0"/>
                <w:szCs w:val="21"/>
              </w:rPr>
            </w:pPr>
            <w:r w:rsidRPr="005F7B7D">
              <w:rPr>
                <w:rFonts w:eastAsia="仿宋_GB2312" w:hint="eastAsia"/>
                <w:color w:val="000000"/>
                <w:kern w:val="0"/>
                <w:sz w:val="15"/>
                <w:szCs w:val="15"/>
              </w:rPr>
              <w:t>区镇不打分，同第三方分数</w:t>
            </w:r>
          </w:p>
        </w:tc>
      </w:tr>
      <w:tr w:rsidR="008D3701" w:rsidRPr="005F7B7D" w:rsidTr="00305104">
        <w:trPr>
          <w:trHeight w:val="420"/>
          <w:jc w:val="center"/>
        </w:trPr>
        <w:tc>
          <w:tcPr>
            <w:tcW w:w="907"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1234"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4602" w:type="dxa"/>
            <w:vAlign w:val="center"/>
          </w:tcPr>
          <w:p w:rsidR="008D3701" w:rsidRPr="005F7B7D" w:rsidRDefault="008D3701" w:rsidP="00305104">
            <w:pPr>
              <w:adjustRightInd w:val="0"/>
              <w:snapToGrid w:val="0"/>
              <w:spacing w:line="300" w:lineRule="exact"/>
              <w:rPr>
                <w:rFonts w:eastAsia="仿宋_GB2312" w:hint="eastAsia"/>
                <w:color w:val="000000"/>
                <w:szCs w:val="21"/>
              </w:rPr>
            </w:pPr>
            <w:r w:rsidRPr="005F7B7D">
              <w:rPr>
                <w:rFonts w:eastAsia="仿宋_GB2312"/>
                <w:color w:val="000000"/>
                <w:szCs w:val="21"/>
              </w:rPr>
              <w:t>每个基层服务站点</w:t>
            </w:r>
            <w:r w:rsidRPr="005F7B7D">
              <w:rPr>
                <w:rFonts w:eastAsia="仿宋_GB2312" w:hint="eastAsia"/>
                <w:color w:val="000000"/>
                <w:szCs w:val="21"/>
              </w:rPr>
              <w:t>确保有</w:t>
            </w:r>
            <w:r w:rsidRPr="005F7B7D">
              <w:rPr>
                <w:rFonts w:eastAsia="仿宋_GB2312" w:hint="eastAsia"/>
                <w:color w:val="000000"/>
                <w:szCs w:val="21"/>
              </w:rPr>
              <w:t>1</w:t>
            </w:r>
            <w:r w:rsidRPr="005F7B7D">
              <w:rPr>
                <w:rFonts w:eastAsia="仿宋_GB2312" w:hint="eastAsia"/>
                <w:color w:val="000000"/>
                <w:szCs w:val="21"/>
              </w:rPr>
              <w:t>名专职管理人员（站长）。</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1</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hint="eastAsia"/>
                <w:color w:val="000000"/>
                <w:kern w:val="0"/>
                <w:szCs w:val="21"/>
              </w:rPr>
              <w:t>达标即得分</w:t>
            </w:r>
          </w:p>
        </w:tc>
        <w:tc>
          <w:tcPr>
            <w:tcW w:w="1635" w:type="dxa"/>
            <w:vAlign w:val="center"/>
          </w:tcPr>
          <w:p w:rsidR="008D3701" w:rsidRPr="005F7B7D" w:rsidRDefault="008D3701" w:rsidP="00305104">
            <w:pPr>
              <w:adjustRightInd w:val="0"/>
              <w:snapToGrid w:val="0"/>
              <w:spacing w:line="300" w:lineRule="exact"/>
              <w:rPr>
                <w:rFonts w:eastAsia="仿宋_GB2312" w:hint="eastAsia"/>
                <w:color w:val="000000"/>
                <w:kern w:val="0"/>
                <w:szCs w:val="21"/>
              </w:rPr>
            </w:pPr>
            <w:r w:rsidRPr="005F7B7D">
              <w:rPr>
                <w:rFonts w:eastAsia="仿宋_GB2312" w:hint="eastAsia"/>
                <w:color w:val="000000"/>
                <w:kern w:val="0"/>
                <w:szCs w:val="21"/>
              </w:rPr>
              <w:t>劳动合同、社保、名册等</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365"/>
          <w:jc w:val="center"/>
        </w:trPr>
        <w:tc>
          <w:tcPr>
            <w:tcW w:w="907"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1234"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4602" w:type="dxa"/>
            <w:vAlign w:val="center"/>
          </w:tcPr>
          <w:p w:rsidR="008D3701" w:rsidRPr="005F7B7D" w:rsidRDefault="008D3701" w:rsidP="00305104">
            <w:pPr>
              <w:adjustRightInd w:val="0"/>
              <w:snapToGrid w:val="0"/>
              <w:spacing w:line="300" w:lineRule="exact"/>
              <w:rPr>
                <w:rFonts w:eastAsia="仿宋_GB2312" w:hint="eastAsia"/>
                <w:color w:val="000000"/>
                <w:szCs w:val="21"/>
              </w:rPr>
            </w:pPr>
            <w:r w:rsidRPr="005F7B7D">
              <w:rPr>
                <w:rFonts w:eastAsia="仿宋_GB2312" w:hint="eastAsia"/>
                <w:color w:val="000000"/>
                <w:szCs w:val="21"/>
              </w:rPr>
              <w:t>服务中心有专职负责人。</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hint="eastAsia"/>
                <w:color w:val="000000"/>
                <w:kern w:val="0"/>
                <w:szCs w:val="21"/>
              </w:rPr>
              <w:t>1</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hint="eastAsia"/>
                <w:color w:val="000000"/>
                <w:kern w:val="0"/>
                <w:szCs w:val="21"/>
              </w:rPr>
              <w:t>达标即得分</w:t>
            </w:r>
          </w:p>
        </w:tc>
        <w:tc>
          <w:tcPr>
            <w:tcW w:w="1635" w:type="dxa"/>
            <w:vAlign w:val="center"/>
          </w:tcPr>
          <w:p w:rsidR="008D3701" w:rsidRPr="005F7B7D" w:rsidRDefault="008D3701" w:rsidP="00305104">
            <w:pPr>
              <w:adjustRightInd w:val="0"/>
              <w:snapToGrid w:val="0"/>
              <w:spacing w:line="300" w:lineRule="exact"/>
              <w:rPr>
                <w:rFonts w:eastAsia="仿宋_GB2312" w:hint="eastAsia"/>
                <w:color w:val="000000"/>
                <w:kern w:val="0"/>
                <w:szCs w:val="21"/>
              </w:rPr>
            </w:pPr>
            <w:r w:rsidRPr="005F7B7D">
              <w:rPr>
                <w:rFonts w:eastAsia="仿宋_GB2312" w:hint="eastAsia"/>
                <w:color w:val="000000"/>
                <w:kern w:val="0"/>
                <w:szCs w:val="21"/>
              </w:rPr>
              <w:t>劳动合同、社保等</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680"/>
          <w:jc w:val="center"/>
        </w:trPr>
        <w:tc>
          <w:tcPr>
            <w:tcW w:w="907"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1234"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4602" w:type="dxa"/>
            <w:vAlign w:val="center"/>
          </w:tcPr>
          <w:p w:rsidR="008D3701" w:rsidRPr="005F7B7D" w:rsidRDefault="008D3701" w:rsidP="00305104">
            <w:pPr>
              <w:adjustRightInd w:val="0"/>
              <w:snapToGrid w:val="0"/>
              <w:spacing w:line="300" w:lineRule="exact"/>
              <w:rPr>
                <w:rFonts w:eastAsia="仿宋_GB2312" w:hint="eastAsia"/>
                <w:color w:val="000000"/>
                <w:szCs w:val="21"/>
              </w:rPr>
            </w:pPr>
            <w:r w:rsidRPr="005F7B7D">
              <w:rPr>
                <w:rFonts w:eastAsia="仿宋_GB2312"/>
                <w:color w:val="000000"/>
                <w:szCs w:val="21"/>
              </w:rPr>
              <w:t>一线</w:t>
            </w:r>
            <w:r w:rsidRPr="005F7B7D">
              <w:rPr>
                <w:rFonts w:eastAsia="仿宋_GB2312" w:hint="eastAsia"/>
                <w:color w:val="000000"/>
                <w:szCs w:val="21"/>
              </w:rPr>
              <w:t>服务员</w:t>
            </w:r>
            <w:r w:rsidRPr="005F7B7D">
              <w:rPr>
                <w:rFonts w:eastAsia="仿宋_GB2312"/>
                <w:color w:val="000000"/>
                <w:szCs w:val="21"/>
              </w:rPr>
              <w:t>数与服务对象总数比例不</w:t>
            </w:r>
            <w:r w:rsidRPr="005F7B7D">
              <w:rPr>
                <w:rFonts w:eastAsia="仿宋_GB2312" w:hint="eastAsia"/>
                <w:color w:val="000000"/>
                <w:szCs w:val="21"/>
              </w:rPr>
              <w:t>小</w:t>
            </w:r>
            <w:r w:rsidRPr="005F7B7D">
              <w:rPr>
                <w:rFonts w:eastAsia="仿宋_GB2312"/>
                <w:color w:val="000000"/>
                <w:szCs w:val="21"/>
              </w:rPr>
              <w:t>于</w:t>
            </w:r>
            <w:r w:rsidRPr="005F7B7D">
              <w:rPr>
                <w:rFonts w:eastAsia="仿宋_GB2312"/>
                <w:color w:val="000000"/>
                <w:szCs w:val="21"/>
              </w:rPr>
              <w:t>1</w:t>
            </w:r>
            <w:r w:rsidRPr="005F7B7D">
              <w:rPr>
                <w:rFonts w:eastAsia="仿宋_GB2312"/>
                <w:color w:val="000000"/>
                <w:szCs w:val="21"/>
              </w:rPr>
              <w:t>：</w:t>
            </w:r>
            <w:r w:rsidRPr="005F7B7D">
              <w:rPr>
                <w:rFonts w:eastAsia="仿宋_GB2312" w:hint="eastAsia"/>
                <w:color w:val="000000"/>
                <w:szCs w:val="21"/>
              </w:rPr>
              <w:t>60</w:t>
            </w:r>
            <w:r w:rsidRPr="005F7B7D">
              <w:rPr>
                <w:rFonts w:eastAsia="仿宋_GB2312"/>
                <w:color w:val="000000"/>
                <w:szCs w:val="21"/>
              </w:rPr>
              <w:t>。</w:t>
            </w:r>
            <w:r w:rsidRPr="005F7B7D">
              <w:rPr>
                <w:rFonts w:eastAsia="仿宋_GB2312" w:hint="eastAsia"/>
                <w:color w:val="000000"/>
                <w:szCs w:val="21"/>
              </w:rPr>
              <w:t>服务对象服务次数每月不少于</w:t>
            </w:r>
            <w:r w:rsidRPr="005F7B7D">
              <w:rPr>
                <w:rFonts w:eastAsia="仿宋_GB2312" w:hint="eastAsia"/>
                <w:color w:val="000000"/>
                <w:szCs w:val="21"/>
              </w:rPr>
              <w:t>1</w:t>
            </w:r>
            <w:r w:rsidRPr="005F7B7D">
              <w:rPr>
                <w:rFonts w:eastAsia="仿宋_GB2312" w:hint="eastAsia"/>
                <w:color w:val="000000"/>
                <w:szCs w:val="21"/>
              </w:rPr>
              <w:t>次。</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3</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hint="eastAsia"/>
                <w:color w:val="000000"/>
                <w:kern w:val="0"/>
                <w:szCs w:val="21"/>
              </w:rPr>
              <w:t>达标即得分</w:t>
            </w:r>
          </w:p>
        </w:tc>
        <w:tc>
          <w:tcPr>
            <w:tcW w:w="1635" w:type="dxa"/>
            <w:vAlign w:val="center"/>
          </w:tcPr>
          <w:p w:rsidR="008D3701" w:rsidRPr="005F7B7D" w:rsidRDefault="008D3701" w:rsidP="00305104">
            <w:pPr>
              <w:adjustRightInd w:val="0"/>
              <w:snapToGrid w:val="0"/>
              <w:spacing w:line="300" w:lineRule="exact"/>
              <w:rPr>
                <w:rFonts w:eastAsia="仿宋_GB2312" w:hint="eastAsia"/>
                <w:color w:val="000000"/>
                <w:kern w:val="0"/>
                <w:szCs w:val="21"/>
              </w:rPr>
            </w:pPr>
            <w:r w:rsidRPr="005F7B7D">
              <w:rPr>
                <w:rFonts w:eastAsia="仿宋_GB2312" w:hint="eastAsia"/>
                <w:color w:val="000000"/>
                <w:kern w:val="0"/>
                <w:szCs w:val="21"/>
              </w:rPr>
              <w:t>查看系统、服务对象访谈等</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810"/>
          <w:jc w:val="center"/>
        </w:trPr>
        <w:tc>
          <w:tcPr>
            <w:tcW w:w="907"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1234" w:type="dxa"/>
            <w:vMerge w:val="restart"/>
            <w:vAlign w:val="center"/>
          </w:tcPr>
          <w:p w:rsidR="008D3701" w:rsidRPr="005F7B7D" w:rsidRDefault="008D3701" w:rsidP="00305104">
            <w:pPr>
              <w:adjustRightInd w:val="0"/>
              <w:snapToGrid w:val="0"/>
              <w:spacing w:line="300" w:lineRule="exact"/>
              <w:jc w:val="center"/>
              <w:rPr>
                <w:rFonts w:eastAsia="仿宋_GB2312"/>
                <w:color w:val="000000"/>
                <w:szCs w:val="21"/>
              </w:rPr>
            </w:pPr>
            <w:r w:rsidRPr="005F7B7D">
              <w:rPr>
                <w:rFonts w:eastAsia="仿宋_GB2312"/>
                <w:color w:val="000000"/>
                <w:szCs w:val="21"/>
              </w:rPr>
              <w:t>培训持证</w:t>
            </w:r>
          </w:p>
          <w:p w:rsidR="008D3701" w:rsidRPr="005F7B7D" w:rsidRDefault="008D3701" w:rsidP="00305104">
            <w:pPr>
              <w:adjustRightInd w:val="0"/>
              <w:snapToGrid w:val="0"/>
              <w:spacing w:line="300" w:lineRule="exact"/>
              <w:jc w:val="center"/>
              <w:rPr>
                <w:rFonts w:eastAsia="仿宋_GB2312"/>
                <w:color w:val="000000"/>
                <w:szCs w:val="21"/>
              </w:rPr>
            </w:pPr>
            <w:r w:rsidRPr="005F7B7D">
              <w:rPr>
                <w:rFonts w:eastAsia="仿宋_GB2312"/>
                <w:color w:val="000000"/>
                <w:szCs w:val="21"/>
              </w:rPr>
              <w:t>（</w:t>
            </w:r>
            <w:r w:rsidRPr="005F7B7D">
              <w:rPr>
                <w:rFonts w:eastAsia="仿宋_GB2312" w:hint="eastAsia"/>
                <w:color w:val="000000"/>
                <w:szCs w:val="21"/>
              </w:rPr>
              <w:t>5</w:t>
            </w:r>
            <w:r w:rsidRPr="005F7B7D">
              <w:rPr>
                <w:rFonts w:eastAsia="仿宋_GB2312"/>
                <w:color w:val="000000"/>
                <w:szCs w:val="21"/>
              </w:rPr>
              <w:t>）</w:t>
            </w:r>
          </w:p>
        </w:tc>
        <w:tc>
          <w:tcPr>
            <w:tcW w:w="4602" w:type="dxa"/>
            <w:vAlign w:val="center"/>
          </w:tcPr>
          <w:p w:rsidR="008D3701" w:rsidRPr="005F7B7D" w:rsidRDefault="008D3701" w:rsidP="00305104">
            <w:pPr>
              <w:adjustRightInd w:val="0"/>
              <w:snapToGrid w:val="0"/>
              <w:spacing w:line="300" w:lineRule="exact"/>
              <w:rPr>
                <w:rFonts w:eastAsia="仿宋_GB2312" w:hint="eastAsia"/>
                <w:color w:val="000000"/>
                <w:szCs w:val="21"/>
              </w:rPr>
            </w:pPr>
            <w:r w:rsidRPr="005F7B7D">
              <w:rPr>
                <w:rFonts w:eastAsia="仿宋_GB2312" w:hint="eastAsia"/>
                <w:color w:val="000000"/>
                <w:szCs w:val="21"/>
              </w:rPr>
              <w:t>积极组织中心和站点管理人员参加沟通协调、人员管理、绩效考核、服务督查及其他与业务相关技能培训，每个季度各类主题培训不少于</w:t>
            </w:r>
            <w:r w:rsidRPr="005F7B7D">
              <w:rPr>
                <w:rFonts w:eastAsia="仿宋_GB2312" w:hint="eastAsia"/>
                <w:color w:val="000000"/>
                <w:szCs w:val="21"/>
              </w:rPr>
              <w:t>1</w:t>
            </w:r>
            <w:r w:rsidRPr="005F7B7D">
              <w:rPr>
                <w:rFonts w:eastAsia="仿宋_GB2312" w:hint="eastAsia"/>
                <w:color w:val="000000"/>
                <w:szCs w:val="21"/>
              </w:rPr>
              <w:t>次。</w:t>
            </w:r>
          </w:p>
        </w:tc>
        <w:tc>
          <w:tcPr>
            <w:tcW w:w="918" w:type="dxa"/>
            <w:vAlign w:val="center"/>
          </w:tcPr>
          <w:p w:rsidR="008D3701" w:rsidRPr="005F7B7D" w:rsidRDefault="008D3701" w:rsidP="00305104">
            <w:pPr>
              <w:adjustRightInd w:val="0"/>
              <w:snapToGrid w:val="0"/>
              <w:spacing w:line="300" w:lineRule="exact"/>
              <w:rPr>
                <w:rFonts w:eastAsia="仿宋_GB2312" w:hint="eastAsia"/>
                <w:color w:val="000000"/>
                <w:szCs w:val="21"/>
              </w:rPr>
            </w:pPr>
            <w:r w:rsidRPr="005F7B7D">
              <w:rPr>
                <w:rFonts w:eastAsia="仿宋_GB2312" w:hint="eastAsia"/>
                <w:color w:val="000000"/>
                <w:szCs w:val="21"/>
              </w:rPr>
              <w:t>2</w:t>
            </w:r>
          </w:p>
        </w:tc>
        <w:tc>
          <w:tcPr>
            <w:tcW w:w="3053" w:type="dxa"/>
            <w:vAlign w:val="center"/>
          </w:tcPr>
          <w:p w:rsidR="008D3701" w:rsidRPr="005F7B7D" w:rsidRDefault="008D3701" w:rsidP="00305104">
            <w:pPr>
              <w:adjustRightInd w:val="0"/>
              <w:snapToGrid w:val="0"/>
              <w:spacing w:line="300" w:lineRule="exact"/>
              <w:jc w:val="center"/>
              <w:rPr>
                <w:rFonts w:eastAsia="仿宋_GB2312" w:hint="eastAsia"/>
                <w:color w:val="000000"/>
                <w:szCs w:val="21"/>
              </w:rPr>
            </w:pPr>
            <w:r w:rsidRPr="005F7B7D">
              <w:rPr>
                <w:rFonts w:eastAsia="仿宋_GB2312" w:hint="eastAsia"/>
                <w:color w:val="000000"/>
                <w:szCs w:val="21"/>
              </w:rPr>
              <w:t>培训记录齐全、规范、及时</w:t>
            </w:r>
          </w:p>
        </w:tc>
        <w:tc>
          <w:tcPr>
            <w:tcW w:w="1635" w:type="dxa"/>
            <w:vAlign w:val="center"/>
          </w:tcPr>
          <w:p w:rsidR="008D3701" w:rsidRPr="005F7B7D" w:rsidRDefault="008D3701" w:rsidP="00305104">
            <w:pPr>
              <w:adjustRightInd w:val="0"/>
              <w:snapToGrid w:val="0"/>
              <w:spacing w:line="300" w:lineRule="exact"/>
              <w:rPr>
                <w:rFonts w:eastAsia="仿宋_GB2312" w:hint="eastAsia"/>
                <w:color w:val="000000"/>
                <w:kern w:val="0"/>
                <w:szCs w:val="21"/>
              </w:rPr>
            </w:pPr>
            <w:r w:rsidRPr="005F7B7D">
              <w:rPr>
                <w:rFonts w:eastAsia="仿宋_GB2312" w:hint="eastAsia"/>
                <w:color w:val="000000"/>
                <w:kern w:val="0"/>
                <w:szCs w:val="21"/>
              </w:rPr>
              <w:t>培训记录、照片、签到表等</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616"/>
          <w:jc w:val="center"/>
        </w:trPr>
        <w:tc>
          <w:tcPr>
            <w:tcW w:w="907"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1234"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4602" w:type="dxa"/>
            <w:vAlign w:val="center"/>
          </w:tcPr>
          <w:p w:rsidR="008D3701" w:rsidRPr="005F7B7D" w:rsidRDefault="008D3701" w:rsidP="00305104">
            <w:pPr>
              <w:adjustRightInd w:val="0"/>
              <w:snapToGrid w:val="0"/>
              <w:spacing w:line="300" w:lineRule="exact"/>
              <w:rPr>
                <w:rFonts w:eastAsia="仿宋_GB2312" w:hint="eastAsia"/>
                <w:color w:val="000000"/>
                <w:szCs w:val="21"/>
              </w:rPr>
            </w:pPr>
            <w:r w:rsidRPr="005F7B7D">
              <w:rPr>
                <w:rFonts w:eastAsia="仿宋_GB2312" w:hint="eastAsia"/>
                <w:color w:val="000000"/>
                <w:szCs w:val="21"/>
              </w:rPr>
              <w:t>定期组织各站点服务人员参加家政、护理、急救、康复、沟通、管理等方面的专业技能培训，助老员岗前培训率达</w:t>
            </w:r>
            <w:r w:rsidRPr="005F7B7D">
              <w:rPr>
                <w:rFonts w:eastAsia="仿宋_GB2312" w:hint="eastAsia"/>
                <w:color w:val="000000"/>
                <w:szCs w:val="21"/>
              </w:rPr>
              <w:t>100%</w:t>
            </w:r>
            <w:r w:rsidRPr="005F7B7D">
              <w:rPr>
                <w:rFonts w:eastAsia="仿宋_GB2312" w:hint="eastAsia"/>
                <w:color w:val="000000"/>
                <w:szCs w:val="21"/>
              </w:rPr>
              <w:t>，培训内容包括服务技能、服务规章、管理规章、安全教育等。</w:t>
            </w:r>
          </w:p>
        </w:tc>
        <w:tc>
          <w:tcPr>
            <w:tcW w:w="918" w:type="dxa"/>
            <w:vAlign w:val="center"/>
          </w:tcPr>
          <w:p w:rsidR="008D3701" w:rsidRPr="005F7B7D" w:rsidRDefault="008D3701" w:rsidP="00305104">
            <w:pPr>
              <w:adjustRightInd w:val="0"/>
              <w:snapToGrid w:val="0"/>
              <w:spacing w:line="300" w:lineRule="exact"/>
              <w:rPr>
                <w:rFonts w:eastAsia="仿宋_GB2312" w:hint="eastAsia"/>
                <w:color w:val="000000"/>
                <w:szCs w:val="21"/>
              </w:rPr>
            </w:pPr>
            <w:r w:rsidRPr="005F7B7D">
              <w:rPr>
                <w:rFonts w:eastAsia="仿宋_GB2312" w:hint="eastAsia"/>
                <w:color w:val="000000"/>
                <w:szCs w:val="21"/>
              </w:rPr>
              <w:t>1</w:t>
            </w:r>
          </w:p>
        </w:tc>
        <w:tc>
          <w:tcPr>
            <w:tcW w:w="3053" w:type="dxa"/>
            <w:vAlign w:val="center"/>
          </w:tcPr>
          <w:p w:rsidR="008D3701" w:rsidRPr="005F7B7D" w:rsidRDefault="008D3701" w:rsidP="00305104">
            <w:pPr>
              <w:adjustRightInd w:val="0"/>
              <w:snapToGrid w:val="0"/>
              <w:spacing w:line="300" w:lineRule="exact"/>
              <w:jc w:val="center"/>
              <w:rPr>
                <w:rFonts w:eastAsia="仿宋_GB2312" w:hint="eastAsia"/>
                <w:color w:val="000000"/>
                <w:szCs w:val="21"/>
              </w:rPr>
            </w:pPr>
            <w:r w:rsidRPr="005F7B7D">
              <w:rPr>
                <w:rFonts w:eastAsia="仿宋_GB2312" w:hint="eastAsia"/>
                <w:color w:val="000000"/>
                <w:szCs w:val="21"/>
              </w:rPr>
              <w:t>培训记录齐全、规范、及时</w:t>
            </w:r>
          </w:p>
        </w:tc>
        <w:tc>
          <w:tcPr>
            <w:tcW w:w="1635" w:type="dxa"/>
            <w:vAlign w:val="center"/>
          </w:tcPr>
          <w:p w:rsidR="008D3701" w:rsidRPr="005F7B7D" w:rsidRDefault="008D3701" w:rsidP="00305104">
            <w:pPr>
              <w:adjustRightInd w:val="0"/>
              <w:snapToGrid w:val="0"/>
              <w:spacing w:line="300" w:lineRule="exact"/>
              <w:rPr>
                <w:rFonts w:eastAsia="仿宋_GB2312" w:hint="eastAsia"/>
                <w:color w:val="000000"/>
                <w:kern w:val="0"/>
                <w:szCs w:val="21"/>
              </w:rPr>
            </w:pPr>
            <w:r w:rsidRPr="005F7B7D">
              <w:rPr>
                <w:rFonts w:eastAsia="仿宋_GB2312" w:hint="eastAsia"/>
                <w:color w:val="000000"/>
                <w:kern w:val="0"/>
                <w:szCs w:val="21"/>
              </w:rPr>
              <w:t>培训记录、照片、签到表等</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543"/>
          <w:jc w:val="center"/>
        </w:trPr>
        <w:tc>
          <w:tcPr>
            <w:tcW w:w="907"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1234"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4602" w:type="dxa"/>
            <w:vAlign w:val="center"/>
          </w:tcPr>
          <w:p w:rsidR="008D3701" w:rsidRPr="005F7B7D" w:rsidRDefault="008D3701" w:rsidP="00305104">
            <w:pPr>
              <w:adjustRightInd w:val="0"/>
              <w:snapToGrid w:val="0"/>
              <w:spacing w:line="300" w:lineRule="exact"/>
              <w:rPr>
                <w:rFonts w:eastAsia="仿宋_GB2312" w:hint="eastAsia"/>
                <w:color w:val="000000"/>
                <w:szCs w:val="21"/>
              </w:rPr>
            </w:pPr>
            <w:r w:rsidRPr="005F7B7D">
              <w:rPr>
                <w:rFonts w:eastAsia="仿宋_GB2312" w:hint="eastAsia"/>
                <w:color w:val="000000"/>
                <w:szCs w:val="21"/>
              </w:rPr>
              <w:t>入职满一年的服务人员参加市、区级养老护理员培训率达</w:t>
            </w:r>
            <w:r w:rsidRPr="005F7B7D">
              <w:rPr>
                <w:rFonts w:eastAsia="仿宋_GB2312" w:hint="eastAsia"/>
                <w:color w:val="000000"/>
                <w:szCs w:val="21"/>
              </w:rPr>
              <w:t>100%</w:t>
            </w:r>
            <w:r w:rsidRPr="005F7B7D">
              <w:rPr>
                <w:rFonts w:eastAsia="仿宋_GB2312" w:hint="eastAsia"/>
                <w:color w:val="000000"/>
                <w:szCs w:val="21"/>
              </w:rPr>
              <w:t>以上。</w:t>
            </w:r>
          </w:p>
        </w:tc>
        <w:tc>
          <w:tcPr>
            <w:tcW w:w="918" w:type="dxa"/>
            <w:vAlign w:val="center"/>
          </w:tcPr>
          <w:p w:rsidR="008D3701" w:rsidRPr="005F7B7D" w:rsidRDefault="008D3701" w:rsidP="00305104">
            <w:pPr>
              <w:adjustRightInd w:val="0"/>
              <w:snapToGrid w:val="0"/>
              <w:spacing w:line="300" w:lineRule="exact"/>
              <w:rPr>
                <w:rFonts w:eastAsia="仿宋_GB2312" w:hint="eastAsia"/>
                <w:color w:val="000000"/>
                <w:szCs w:val="21"/>
              </w:rPr>
            </w:pPr>
            <w:r w:rsidRPr="005F7B7D">
              <w:rPr>
                <w:rFonts w:eastAsia="仿宋_GB2312" w:hint="eastAsia"/>
                <w:color w:val="000000"/>
                <w:szCs w:val="21"/>
              </w:rPr>
              <w:t>2</w:t>
            </w:r>
          </w:p>
        </w:tc>
        <w:tc>
          <w:tcPr>
            <w:tcW w:w="3053" w:type="dxa"/>
            <w:vAlign w:val="center"/>
          </w:tcPr>
          <w:p w:rsidR="008D3701" w:rsidRPr="005F7B7D" w:rsidRDefault="008D3701" w:rsidP="00305104">
            <w:pPr>
              <w:adjustRightInd w:val="0"/>
              <w:snapToGrid w:val="0"/>
              <w:spacing w:line="300" w:lineRule="exact"/>
              <w:jc w:val="center"/>
              <w:rPr>
                <w:rFonts w:eastAsia="仿宋_GB2312" w:hint="eastAsia"/>
                <w:color w:val="000000"/>
                <w:szCs w:val="21"/>
              </w:rPr>
            </w:pPr>
            <w:r w:rsidRPr="005F7B7D">
              <w:rPr>
                <w:rFonts w:eastAsia="仿宋_GB2312" w:hint="eastAsia"/>
                <w:color w:val="000000"/>
                <w:szCs w:val="21"/>
              </w:rPr>
              <w:t>达标即得分</w:t>
            </w:r>
          </w:p>
        </w:tc>
        <w:tc>
          <w:tcPr>
            <w:tcW w:w="1635" w:type="dxa"/>
            <w:vAlign w:val="center"/>
          </w:tcPr>
          <w:p w:rsidR="008D3701" w:rsidRPr="005F7B7D" w:rsidRDefault="008D3701" w:rsidP="00305104">
            <w:pPr>
              <w:adjustRightInd w:val="0"/>
              <w:snapToGrid w:val="0"/>
              <w:spacing w:line="300" w:lineRule="exact"/>
              <w:rPr>
                <w:rFonts w:eastAsia="仿宋_GB2312" w:hint="eastAsia"/>
                <w:color w:val="000000"/>
                <w:kern w:val="0"/>
                <w:szCs w:val="21"/>
              </w:rPr>
            </w:pPr>
            <w:r w:rsidRPr="005F7B7D">
              <w:rPr>
                <w:rFonts w:eastAsia="仿宋_GB2312" w:hint="eastAsia"/>
                <w:color w:val="000000"/>
                <w:kern w:val="0"/>
                <w:szCs w:val="21"/>
              </w:rPr>
              <w:t>服务人员名册、培训证书</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394"/>
          <w:jc w:val="center"/>
        </w:trPr>
        <w:tc>
          <w:tcPr>
            <w:tcW w:w="907"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5836" w:type="dxa"/>
            <w:gridSpan w:val="2"/>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color w:val="000000"/>
                <w:szCs w:val="21"/>
              </w:rPr>
              <w:t>分值小计</w:t>
            </w:r>
          </w:p>
        </w:tc>
        <w:tc>
          <w:tcPr>
            <w:tcW w:w="8698" w:type="dxa"/>
            <w:gridSpan w:val="5"/>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hint="eastAsia"/>
                <w:color w:val="000000"/>
                <w:kern w:val="0"/>
                <w:szCs w:val="21"/>
              </w:rPr>
              <w:t>15</w:t>
            </w:r>
          </w:p>
        </w:tc>
      </w:tr>
      <w:tr w:rsidR="008D3701" w:rsidRPr="005F7B7D" w:rsidTr="00305104">
        <w:trPr>
          <w:trHeight w:val="543"/>
          <w:jc w:val="center"/>
        </w:trPr>
        <w:tc>
          <w:tcPr>
            <w:tcW w:w="907" w:type="dxa"/>
            <w:vMerge w:val="restart"/>
            <w:vAlign w:val="center"/>
          </w:tcPr>
          <w:p w:rsidR="008D3701" w:rsidRPr="005F7B7D" w:rsidRDefault="008D3701" w:rsidP="00305104">
            <w:pPr>
              <w:adjustRightInd w:val="0"/>
              <w:snapToGrid w:val="0"/>
              <w:spacing w:line="300" w:lineRule="exact"/>
              <w:jc w:val="center"/>
              <w:rPr>
                <w:rFonts w:eastAsia="仿宋_GB2312"/>
                <w:color w:val="000000"/>
                <w:szCs w:val="21"/>
              </w:rPr>
            </w:pPr>
            <w:r w:rsidRPr="005F7B7D">
              <w:rPr>
                <w:rFonts w:eastAsia="仿宋_GB2312"/>
                <w:color w:val="000000"/>
                <w:szCs w:val="21"/>
              </w:rPr>
              <w:t>经费</w:t>
            </w:r>
          </w:p>
          <w:p w:rsidR="008D3701" w:rsidRPr="005F7B7D" w:rsidRDefault="008D3701" w:rsidP="00305104">
            <w:pPr>
              <w:adjustRightInd w:val="0"/>
              <w:snapToGrid w:val="0"/>
              <w:spacing w:line="300" w:lineRule="exact"/>
              <w:jc w:val="center"/>
              <w:rPr>
                <w:rFonts w:eastAsia="仿宋_GB2312"/>
                <w:color w:val="000000"/>
                <w:szCs w:val="21"/>
              </w:rPr>
            </w:pPr>
            <w:r w:rsidRPr="005F7B7D">
              <w:rPr>
                <w:rFonts w:eastAsia="仿宋_GB2312"/>
                <w:color w:val="000000"/>
                <w:szCs w:val="21"/>
              </w:rPr>
              <w:t>管理（</w:t>
            </w:r>
            <w:r w:rsidRPr="005F7B7D">
              <w:rPr>
                <w:rFonts w:eastAsia="仿宋_GB2312" w:hint="eastAsia"/>
                <w:color w:val="000000"/>
                <w:szCs w:val="21"/>
              </w:rPr>
              <w:t>2</w:t>
            </w:r>
            <w:r w:rsidRPr="005F7B7D">
              <w:rPr>
                <w:rFonts w:eastAsia="仿宋_GB2312"/>
                <w:color w:val="000000"/>
                <w:szCs w:val="21"/>
              </w:rPr>
              <w:t>0</w:t>
            </w:r>
            <w:r w:rsidRPr="005F7B7D">
              <w:rPr>
                <w:rFonts w:eastAsia="仿宋_GB2312"/>
                <w:color w:val="000000"/>
                <w:szCs w:val="21"/>
              </w:rPr>
              <w:t>）</w:t>
            </w:r>
          </w:p>
        </w:tc>
        <w:tc>
          <w:tcPr>
            <w:tcW w:w="1234" w:type="dxa"/>
            <w:vMerge w:val="restart"/>
            <w:vAlign w:val="center"/>
          </w:tcPr>
          <w:p w:rsidR="008D3701" w:rsidRPr="005F7B7D" w:rsidRDefault="008D3701" w:rsidP="00305104">
            <w:pPr>
              <w:adjustRightInd w:val="0"/>
              <w:snapToGrid w:val="0"/>
              <w:spacing w:line="300" w:lineRule="exact"/>
              <w:jc w:val="center"/>
              <w:rPr>
                <w:rFonts w:eastAsia="仿宋_GB2312"/>
                <w:color w:val="000000"/>
                <w:szCs w:val="21"/>
              </w:rPr>
            </w:pPr>
            <w:r w:rsidRPr="005F7B7D">
              <w:rPr>
                <w:rFonts w:eastAsia="仿宋_GB2312"/>
                <w:color w:val="000000"/>
                <w:szCs w:val="21"/>
              </w:rPr>
              <w:t>资金来源</w:t>
            </w:r>
          </w:p>
          <w:p w:rsidR="008D3701" w:rsidRPr="005F7B7D" w:rsidRDefault="008D3701" w:rsidP="00305104">
            <w:pPr>
              <w:adjustRightInd w:val="0"/>
              <w:snapToGrid w:val="0"/>
              <w:spacing w:line="300" w:lineRule="exact"/>
              <w:jc w:val="center"/>
              <w:rPr>
                <w:rFonts w:eastAsia="仿宋_GB2312"/>
                <w:color w:val="000000"/>
                <w:szCs w:val="21"/>
              </w:rPr>
            </w:pPr>
            <w:r w:rsidRPr="005F7B7D">
              <w:rPr>
                <w:rFonts w:eastAsia="仿宋_GB2312"/>
                <w:color w:val="000000"/>
                <w:szCs w:val="21"/>
              </w:rPr>
              <w:t>（</w:t>
            </w:r>
            <w:r w:rsidRPr="005F7B7D">
              <w:rPr>
                <w:rFonts w:eastAsia="仿宋_GB2312" w:hint="eastAsia"/>
                <w:color w:val="000000"/>
                <w:szCs w:val="21"/>
              </w:rPr>
              <w:t>15</w:t>
            </w:r>
            <w:r w:rsidRPr="005F7B7D">
              <w:rPr>
                <w:rFonts w:eastAsia="仿宋_GB2312"/>
                <w:color w:val="000000"/>
                <w:szCs w:val="21"/>
              </w:rPr>
              <w:t>）</w:t>
            </w:r>
          </w:p>
        </w:tc>
        <w:tc>
          <w:tcPr>
            <w:tcW w:w="4602" w:type="dxa"/>
            <w:vAlign w:val="center"/>
          </w:tcPr>
          <w:p w:rsidR="008D3701" w:rsidRPr="005F7B7D" w:rsidRDefault="008D3701" w:rsidP="00305104">
            <w:pPr>
              <w:adjustRightInd w:val="0"/>
              <w:snapToGrid w:val="0"/>
              <w:spacing w:line="300" w:lineRule="exact"/>
              <w:rPr>
                <w:rFonts w:eastAsia="仿宋_GB2312"/>
                <w:color w:val="000000"/>
                <w:szCs w:val="21"/>
              </w:rPr>
            </w:pPr>
            <w:r w:rsidRPr="005F7B7D">
              <w:rPr>
                <w:rFonts w:eastAsia="仿宋_GB2312"/>
                <w:color w:val="000000"/>
                <w:szCs w:val="21"/>
              </w:rPr>
              <w:t>系统工单生成规范、准确，无弄虚作假行为。</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5</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有作假即不得分</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查看系统、查看考核记录、服务对象访谈等</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543"/>
          <w:jc w:val="center"/>
        </w:trPr>
        <w:tc>
          <w:tcPr>
            <w:tcW w:w="907"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1234"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4602" w:type="dxa"/>
            <w:vAlign w:val="center"/>
          </w:tcPr>
          <w:p w:rsidR="008D3701" w:rsidRPr="005F7B7D" w:rsidRDefault="008D3701" w:rsidP="00305104">
            <w:pPr>
              <w:adjustRightInd w:val="0"/>
              <w:snapToGrid w:val="0"/>
              <w:spacing w:line="300" w:lineRule="exact"/>
              <w:rPr>
                <w:rFonts w:eastAsia="仿宋_GB2312"/>
                <w:color w:val="000000"/>
                <w:szCs w:val="21"/>
              </w:rPr>
            </w:pPr>
            <w:r w:rsidRPr="005F7B7D">
              <w:rPr>
                <w:rFonts w:eastAsia="仿宋_GB2312"/>
                <w:color w:val="000000"/>
                <w:szCs w:val="21"/>
              </w:rPr>
              <w:t>每月服务经费结算，数据报送及时、准确。</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3</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有作假即不得分</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咨询民政部门、查看系统、结算报表、凭证等</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1076"/>
          <w:jc w:val="center"/>
        </w:trPr>
        <w:tc>
          <w:tcPr>
            <w:tcW w:w="907"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1234"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4602" w:type="dxa"/>
            <w:vAlign w:val="center"/>
          </w:tcPr>
          <w:p w:rsidR="008D3701" w:rsidRPr="005F7B7D" w:rsidRDefault="008D3701" w:rsidP="00305104">
            <w:pPr>
              <w:adjustRightInd w:val="0"/>
              <w:snapToGrid w:val="0"/>
              <w:spacing w:line="300" w:lineRule="exact"/>
              <w:rPr>
                <w:rFonts w:eastAsia="仿宋_GB2312"/>
                <w:color w:val="000000"/>
                <w:szCs w:val="21"/>
              </w:rPr>
            </w:pPr>
            <w:r w:rsidRPr="005F7B7D">
              <w:rPr>
                <w:rFonts w:eastAsia="仿宋_GB2312" w:hint="eastAsia"/>
                <w:color w:val="000000"/>
                <w:szCs w:val="21"/>
              </w:rPr>
              <w:t>每月按照审批名单新增服务对象</w:t>
            </w:r>
            <w:r w:rsidRPr="005F7B7D">
              <w:rPr>
                <w:rFonts w:eastAsia="仿宋_GB2312"/>
                <w:color w:val="000000"/>
                <w:szCs w:val="21"/>
              </w:rPr>
              <w:t>。</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5</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月度结算发现不及时服务一次扣一分，扣完为止</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服务对象协议、核批表、新增对象名册、查看系统、月度结算凭证等</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543"/>
          <w:jc w:val="center"/>
        </w:trPr>
        <w:tc>
          <w:tcPr>
            <w:tcW w:w="907"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1234"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4602" w:type="dxa"/>
            <w:vAlign w:val="center"/>
          </w:tcPr>
          <w:p w:rsidR="008D3701" w:rsidRPr="005F7B7D" w:rsidRDefault="008D3701" w:rsidP="00305104">
            <w:pPr>
              <w:adjustRightInd w:val="0"/>
              <w:snapToGrid w:val="0"/>
              <w:spacing w:line="300" w:lineRule="exact"/>
              <w:rPr>
                <w:rFonts w:eastAsia="仿宋_GB2312"/>
                <w:color w:val="000000"/>
                <w:szCs w:val="21"/>
              </w:rPr>
            </w:pPr>
            <w:r w:rsidRPr="005F7B7D">
              <w:rPr>
                <w:rFonts w:eastAsia="仿宋_GB2312"/>
                <w:color w:val="000000"/>
                <w:szCs w:val="21"/>
              </w:rPr>
              <w:t>无弄虚作假设立活动和项目骗取财政资金的行为。</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2</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有作假即不得分</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查看财务记录、服务记录等</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544"/>
          <w:jc w:val="center"/>
        </w:trPr>
        <w:tc>
          <w:tcPr>
            <w:tcW w:w="907"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1234" w:type="dxa"/>
            <w:vMerge w:val="restart"/>
            <w:vAlign w:val="center"/>
          </w:tcPr>
          <w:p w:rsidR="008D3701" w:rsidRPr="005F7B7D" w:rsidRDefault="008D3701" w:rsidP="00305104">
            <w:pPr>
              <w:adjustRightInd w:val="0"/>
              <w:snapToGrid w:val="0"/>
              <w:spacing w:line="300" w:lineRule="exact"/>
              <w:jc w:val="center"/>
              <w:rPr>
                <w:rFonts w:eastAsia="仿宋_GB2312"/>
                <w:color w:val="000000"/>
                <w:szCs w:val="21"/>
              </w:rPr>
            </w:pPr>
            <w:r w:rsidRPr="005F7B7D">
              <w:rPr>
                <w:rFonts w:eastAsia="仿宋_GB2312"/>
                <w:color w:val="000000"/>
                <w:szCs w:val="21"/>
              </w:rPr>
              <w:t>财务制度</w:t>
            </w:r>
          </w:p>
          <w:p w:rsidR="008D3701" w:rsidRPr="005F7B7D" w:rsidRDefault="008D3701" w:rsidP="00305104">
            <w:pPr>
              <w:adjustRightInd w:val="0"/>
              <w:snapToGrid w:val="0"/>
              <w:spacing w:line="300" w:lineRule="exact"/>
              <w:jc w:val="center"/>
              <w:rPr>
                <w:rFonts w:eastAsia="仿宋_GB2312"/>
                <w:color w:val="000000"/>
                <w:szCs w:val="21"/>
              </w:rPr>
            </w:pPr>
            <w:r w:rsidRPr="005F7B7D">
              <w:rPr>
                <w:rFonts w:eastAsia="仿宋_GB2312"/>
                <w:color w:val="000000"/>
                <w:szCs w:val="21"/>
              </w:rPr>
              <w:t>（</w:t>
            </w:r>
            <w:r w:rsidRPr="005F7B7D">
              <w:rPr>
                <w:rFonts w:eastAsia="仿宋_GB2312" w:hint="eastAsia"/>
                <w:color w:val="000000"/>
                <w:szCs w:val="21"/>
              </w:rPr>
              <w:t>5</w:t>
            </w:r>
            <w:r w:rsidRPr="005F7B7D">
              <w:rPr>
                <w:rFonts w:eastAsia="仿宋_GB2312"/>
                <w:color w:val="000000"/>
                <w:szCs w:val="21"/>
              </w:rPr>
              <w:t>）</w:t>
            </w:r>
          </w:p>
        </w:tc>
        <w:tc>
          <w:tcPr>
            <w:tcW w:w="4602" w:type="dxa"/>
            <w:vAlign w:val="center"/>
          </w:tcPr>
          <w:p w:rsidR="008D3701" w:rsidRPr="005F7B7D" w:rsidRDefault="008D3701" w:rsidP="00305104">
            <w:pPr>
              <w:adjustRightInd w:val="0"/>
              <w:snapToGrid w:val="0"/>
              <w:spacing w:line="300" w:lineRule="exact"/>
              <w:rPr>
                <w:rFonts w:eastAsia="仿宋_GB2312"/>
                <w:color w:val="000000"/>
                <w:szCs w:val="21"/>
              </w:rPr>
            </w:pPr>
            <w:r w:rsidRPr="005F7B7D">
              <w:rPr>
                <w:rFonts w:eastAsia="仿宋_GB2312"/>
                <w:color w:val="000000"/>
                <w:szCs w:val="21"/>
              </w:rPr>
              <w:t>有专职</w:t>
            </w:r>
            <w:r w:rsidRPr="005F7B7D">
              <w:rPr>
                <w:rFonts w:eastAsia="仿宋_GB2312" w:hint="eastAsia"/>
                <w:color w:val="000000"/>
                <w:szCs w:val="21"/>
              </w:rPr>
              <w:t>财务</w:t>
            </w:r>
            <w:r w:rsidRPr="005F7B7D">
              <w:rPr>
                <w:rFonts w:eastAsia="仿宋_GB2312"/>
                <w:color w:val="000000"/>
                <w:szCs w:val="21"/>
              </w:rPr>
              <w:t>人员</w:t>
            </w:r>
            <w:r w:rsidRPr="005F7B7D">
              <w:rPr>
                <w:rFonts w:eastAsia="仿宋_GB2312" w:hint="eastAsia"/>
                <w:color w:val="000000"/>
                <w:szCs w:val="21"/>
              </w:rPr>
              <w:t>，</w:t>
            </w:r>
            <w:r w:rsidRPr="005F7B7D">
              <w:rPr>
                <w:rFonts w:eastAsia="仿宋_GB2312"/>
                <w:color w:val="000000"/>
                <w:szCs w:val="21"/>
              </w:rPr>
              <w:t>规范开展</w:t>
            </w:r>
            <w:r w:rsidRPr="005F7B7D">
              <w:rPr>
                <w:rFonts w:eastAsia="仿宋_GB2312" w:hint="eastAsia"/>
                <w:color w:val="000000"/>
                <w:szCs w:val="21"/>
              </w:rPr>
              <w:t>财务</w:t>
            </w:r>
            <w:r w:rsidRPr="005F7B7D">
              <w:rPr>
                <w:rFonts w:eastAsia="仿宋_GB2312"/>
                <w:color w:val="000000"/>
                <w:szCs w:val="21"/>
              </w:rPr>
              <w:t>核算，保障</w:t>
            </w:r>
            <w:r w:rsidRPr="005F7B7D">
              <w:rPr>
                <w:rFonts w:eastAsia="仿宋_GB2312" w:hint="eastAsia"/>
                <w:color w:val="000000"/>
                <w:szCs w:val="21"/>
              </w:rPr>
              <w:t>财务</w:t>
            </w:r>
            <w:r w:rsidRPr="005F7B7D">
              <w:rPr>
                <w:rFonts w:eastAsia="仿宋_GB2312"/>
                <w:color w:val="000000"/>
                <w:szCs w:val="21"/>
              </w:rPr>
              <w:t>信息真实、完整。</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2</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有专职人员、财务核算规范、财务信息真实、完整</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专职财务人员名单、社保、合同、财务账册、账本、凭证等</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200" w:lineRule="exact"/>
              <w:jc w:val="center"/>
              <w:rPr>
                <w:rFonts w:eastAsia="仿宋_GB2312"/>
                <w:color w:val="000000"/>
                <w:kern w:val="0"/>
                <w:szCs w:val="21"/>
              </w:rPr>
            </w:pPr>
            <w:r w:rsidRPr="005F7B7D">
              <w:rPr>
                <w:rFonts w:eastAsia="仿宋_GB2312" w:hint="eastAsia"/>
                <w:color w:val="000000"/>
                <w:kern w:val="0"/>
                <w:sz w:val="15"/>
                <w:szCs w:val="15"/>
              </w:rPr>
              <w:t>区镇不打分，同第三方分数</w:t>
            </w:r>
          </w:p>
        </w:tc>
      </w:tr>
      <w:tr w:rsidR="008D3701" w:rsidRPr="005F7B7D" w:rsidTr="00305104">
        <w:trPr>
          <w:trHeight w:val="364"/>
          <w:jc w:val="center"/>
        </w:trPr>
        <w:tc>
          <w:tcPr>
            <w:tcW w:w="907"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1234"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4602" w:type="dxa"/>
            <w:vAlign w:val="center"/>
          </w:tcPr>
          <w:p w:rsidR="008D3701" w:rsidRPr="005F7B7D" w:rsidRDefault="008D3701" w:rsidP="00305104">
            <w:pPr>
              <w:adjustRightInd w:val="0"/>
              <w:snapToGrid w:val="0"/>
              <w:spacing w:line="300" w:lineRule="exact"/>
              <w:rPr>
                <w:rFonts w:eastAsia="仿宋_GB2312"/>
                <w:color w:val="000000"/>
                <w:szCs w:val="21"/>
              </w:rPr>
            </w:pPr>
            <w:r w:rsidRPr="005F7B7D">
              <w:rPr>
                <w:rFonts w:eastAsia="仿宋_GB2312"/>
                <w:color w:val="000000"/>
                <w:szCs w:val="21"/>
              </w:rPr>
              <w:t>有年度财务报告，并经</w:t>
            </w:r>
            <w:r w:rsidRPr="005F7B7D">
              <w:rPr>
                <w:rFonts w:eastAsia="仿宋_GB2312" w:hint="eastAsia"/>
                <w:color w:val="000000"/>
                <w:szCs w:val="21"/>
              </w:rPr>
              <w:t>第三方</w:t>
            </w:r>
            <w:r w:rsidRPr="005F7B7D">
              <w:rPr>
                <w:rFonts w:eastAsia="仿宋_GB2312"/>
                <w:color w:val="000000"/>
                <w:szCs w:val="21"/>
              </w:rPr>
              <w:t>审计通过。</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3</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无报告不得分</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年度财务审计报告</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200" w:lineRule="exact"/>
              <w:jc w:val="center"/>
              <w:rPr>
                <w:rFonts w:eastAsia="仿宋_GB2312"/>
                <w:color w:val="000000"/>
                <w:kern w:val="0"/>
                <w:szCs w:val="21"/>
              </w:rPr>
            </w:pPr>
            <w:r w:rsidRPr="005F7B7D">
              <w:rPr>
                <w:rFonts w:eastAsia="仿宋_GB2312" w:hint="eastAsia"/>
                <w:color w:val="000000"/>
                <w:kern w:val="0"/>
                <w:sz w:val="15"/>
                <w:szCs w:val="15"/>
              </w:rPr>
              <w:t>区镇不打分，同第三方分数</w:t>
            </w:r>
          </w:p>
        </w:tc>
      </w:tr>
      <w:tr w:rsidR="008D3701" w:rsidRPr="005F7B7D" w:rsidTr="00305104">
        <w:trPr>
          <w:trHeight w:val="367"/>
          <w:jc w:val="center"/>
        </w:trPr>
        <w:tc>
          <w:tcPr>
            <w:tcW w:w="907" w:type="dxa"/>
            <w:vMerge/>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5836" w:type="dxa"/>
            <w:gridSpan w:val="2"/>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color w:val="000000"/>
                <w:szCs w:val="21"/>
              </w:rPr>
              <w:t>分值小计</w:t>
            </w:r>
          </w:p>
        </w:tc>
        <w:tc>
          <w:tcPr>
            <w:tcW w:w="8698" w:type="dxa"/>
            <w:gridSpan w:val="5"/>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hint="eastAsia"/>
                <w:color w:val="000000"/>
                <w:kern w:val="0"/>
                <w:szCs w:val="21"/>
              </w:rPr>
              <w:t>2</w:t>
            </w:r>
            <w:r w:rsidRPr="005F7B7D">
              <w:rPr>
                <w:rFonts w:eastAsia="仿宋_GB2312"/>
                <w:color w:val="000000"/>
                <w:kern w:val="0"/>
                <w:szCs w:val="21"/>
              </w:rPr>
              <w:t>0</w:t>
            </w:r>
          </w:p>
        </w:tc>
      </w:tr>
      <w:tr w:rsidR="008D3701" w:rsidRPr="005F7B7D" w:rsidTr="00305104">
        <w:trPr>
          <w:trHeight w:val="810"/>
          <w:jc w:val="center"/>
        </w:trPr>
        <w:tc>
          <w:tcPr>
            <w:tcW w:w="907" w:type="dxa"/>
            <w:vMerge w:val="restart"/>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color w:val="000000"/>
                <w:kern w:val="0"/>
                <w:szCs w:val="21"/>
              </w:rPr>
              <w:t>服务</w:t>
            </w:r>
          </w:p>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color w:val="000000"/>
                <w:kern w:val="0"/>
                <w:szCs w:val="21"/>
              </w:rPr>
              <w:t>质量</w:t>
            </w:r>
          </w:p>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color w:val="000000"/>
                <w:kern w:val="0"/>
                <w:szCs w:val="21"/>
              </w:rPr>
              <w:t>（</w:t>
            </w:r>
            <w:r w:rsidRPr="005F7B7D">
              <w:rPr>
                <w:rFonts w:eastAsia="仿宋_GB2312" w:hint="eastAsia"/>
                <w:color w:val="000000"/>
                <w:kern w:val="0"/>
                <w:szCs w:val="21"/>
              </w:rPr>
              <w:t>5</w:t>
            </w:r>
            <w:r w:rsidRPr="005F7B7D">
              <w:rPr>
                <w:rFonts w:eastAsia="仿宋_GB2312"/>
                <w:color w:val="000000"/>
                <w:kern w:val="0"/>
                <w:szCs w:val="21"/>
              </w:rPr>
              <w:t>0</w:t>
            </w:r>
            <w:r w:rsidRPr="005F7B7D">
              <w:rPr>
                <w:rFonts w:eastAsia="仿宋_GB2312"/>
                <w:color w:val="000000"/>
                <w:kern w:val="0"/>
                <w:szCs w:val="21"/>
              </w:rPr>
              <w:t>）</w:t>
            </w:r>
          </w:p>
        </w:tc>
        <w:tc>
          <w:tcPr>
            <w:tcW w:w="1234" w:type="dxa"/>
            <w:vMerge w:val="restart"/>
            <w:vAlign w:val="center"/>
          </w:tcPr>
          <w:p w:rsidR="008D3701" w:rsidRPr="005F7B7D" w:rsidRDefault="008D3701" w:rsidP="00305104">
            <w:pPr>
              <w:adjustRightInd w:val="0"/>
              <w:snapToGrid w:val="0"/>
              <w:spacing w:line="300" w:lineRule="exact"/>
              <w:jc w:val="center"/>
              <w:rPr>
                <w:rFonts w:eastAsia="仿宋_GB2312"/>
                <w:color w:val="000000"/>
                <w:szCs w:val="21"/>
              </w:rPr>
            </w:pPr>
            <w:r w:rsidRPr="005F7B7D">
              <w:rPr>
                <w:rFonts w:eastAsia="仿宋_GB2312"/>
                <w:color w:val="000000"/>
                <w:szCs w:val="21"/>
              </w:rPr>
              <w:t>服务能力</w:t>
            </w:r>
          </w:p>
          <w:p w:rsidR="008D3701" w:rsidRPr="005F7B7D" w:rsidRDefault="008D3701" w:rsidP="00305104">
            <w:pPr>
              <w:adjustRightInd w:val="0"/>
              <w:snapToGrid w:val="0"/>
              <w:spacing w:line="300" w:lineRule="exact"/>
              <w:jc w:val="center"/>
              <w:rPr>
                <w:rFonts w:eastAsia="仿宋_GB2312"/>
                <w:color w:val="000000"/>
                <w:szCs w:val="21"/>
              </w:rPr>
            </w:pPr>
            <w:r w:rsidRPr="005F7B7D">
              <w:rPr>
                <w:rFonts w:eastAsia="仿宋_GB2312"/>
                <w:color w:val="000000"/>
                <w:szCs w:val="21"/>
              </w:rPr>
              <w:t>（</w:t>
            </w:r>
            <w:r w:rsidRPr="005F7B7D">
              <w:rPr>
                <w:rFonts w:eastAsia="仿宋_GB2312" w:hint="eastAsia"/>
                <w:color w:val="000000"/>
                <w:szCs w:val="21"/>
              </w:rPr>
              <w:t>5</w:t>
            </w:r>
            <w:r w:rsidRPr="005F7B7D">
              <w:rPr>
                <w:rFonts w:eastAsia="仿宋_GB2312"/>
                <w:color w:val="000000"/>
                <w:szCs w:val="21"/>
              </w:rPr>
              <w:t>）</w:t>
            </w:r>
          </w:p>
        </w:tc>
        <w:tc>
          <w:tcPr>
            <w:tcW w:w="4602" w:type="dxa"/>
            <w:vAlign w:val="center"/>
          </w:tcPr>
          <w:p w:rsidR="008D3701" w:rsidRPr="005F7B7D" w:rsidRDefault="008D3701" w:rsidP="00305104">
            <w:pPr>
              <w:adjustRightInd w:val="0"/>
              <w:snapToGrid w:val="0"/>
              <w:spacing w:line="300" w:lineRule="exact"/>
              <w:rPr>
                <w:rFonts w:eastAsia="仿宋_GB2312"/>
                <w:color w:val="000000"/>
                <w:szCs w:val="21"/>
              </w:rPr>
            </w:pPr>
            <w:r w:rsidRPr="005F7B7D">
              <w:rPr>
                <w:rFonts w:eastAsia="仿宋_GB2312" w:hint="eastAsia"/>
                <w:color w:val="000000"/>
                <w:szCs w:val="21"/>
              </w:rPr>
              <w:t>签约</w:t>
            </w:r>
            <w:r w:rsidRPr="005F7B7D">
              <w:rPr>
                <w:rFonts w:eastAsia="仿宋_GB2312"/>
                <w:color w:val="000000"/>
                <w:szCs w:val="21"/>
              </w:rPr>
              <w:t>服务老人数占</w:t>
            </w:r>
            <w:r w:rsidRPr="005F7B7D">
              <w:rPr>
                <w:rFonts w:eastAsia="仿宋_GB2312" w:hint="eastAsia"/>
                <w:color w:val="000000"/>
                <w:szCs w:val="21"/>
              </w:rPr>
              <w:t>所在服务区域服务</w:t>
            </w:r>
            <w:r w:rsidRPr="005F7B7D">
              <w:rPr>
                <w:rFonts w:eastAsia="仿宋_GB2312"/>
                <w:color w:val="000000"/>
                <w:szCs w:val="21"/>
              </w:rPr>
              <w:t>对象</w:t>
            </w:r>
            <w:r w:rsidRPr="005F7B7D">
              <w:rPr>
                <w:rFonts w:eastAsia="仿宋_GB2312" w:hint="eastAsia"/>
                <w:color w:val="000000"/>
                <w:szCs w:val="21"/>
              </w:rPr>
              <w:t>人</w:t>
            </w:r>
            <w:r w:rsidRPr="005F7B7D">
              <w:rPr>
                <w:rFonts w:eastAsia="仿宋_GB2312"/>
                <w:color w:val="000000"/>
                <w:szCs w:val="21"/>
              </w:rPr>
              <w:t>数比率达</w:t>
            </w:r>
            <w:r w:rsidRPr="005F7B7D">
              <w:rPr>
                <w:rFonts w:eastAsia="仿宋_GB2312" w:hint="eastAsia"/>
                <w:color w:val="000000"/>
                <w:szCs w:val="21"/>
              </w:rPr>
              <w:t>9</w:t>
            </w:r>
            <w:r w:rsidRPr="005F7B7D">
              <w:rPr>
                <w:rFonts w:eastAsia="仿宋_GB2312"/>
                <w:color w:val="000000"/>
                <w:szCs w:val="21"/>
              </w:rPr>
              <w:t>0%</w:t>
            </w:r>
            <w:r w:rsidRPr="005F7B7D">
              <w:rPr>
                <w:rFonts w:eastAsia="仿宋_GB2312"/>
                <w:color w:val="000000"/>
                <w:szCs w:val="21"/>
              </w:rPr>
              <w:t>以上。</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3</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hint="eastAsia"/>
                <w:color w:val="000000"/>
                <w:kern w:val="0"/>
                <w:szCs w:val="21"/>
              </w:rPr>
              <w:t>90%</w:t>
            </w:r>
            <w:r w:rsidRPr="005F7B7D">
              <w:rPr>
                <w:rFonts w:eastAsia="仿宋_GB2312" w:hint="eastAsia"/>
                <w:color w:val="000000"/>
                <w:kern w:val="0"/>
                <w:szCs w:val="21"/>
              </w:rPr>
              <w:t>以下每下浮</w:t>
            </w:r>
            <w:r w:rsidRPr="005F7B7D">
              <w:rPr>
                <w:rFonts w:eastAsia="仿宋_GB2312" w:hint="eastAsia"/>
                <w:color w:val="000000"/>
                <w:kern w:val="0"/>
                <w:szCs w:val="21"/>
              </w:rPr>
              <w:t>5%</w:t>
            </w:r>
            <w:r w:rsidRPr="005F7B7D">
              <w:rPr>
                <w:rFonts w:eastAsia="仿宋_GB2312" w:hint="eastAsia"/>
                <w:color w:val="000000"/>
                <w:kern w:val="0"/>
                <w:szCs w:val="21"/>
              </w:rPr>
              <w:t>扣一分，扣完为止</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签约服务人员名单、协议、审批表、所属区域符合要求人员名单等</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1076"/>
          <w:jc w:val="center"/>
        </w:trPr>
        <w:tc>
          <w:tcPr>
            <w:tcW w:w="907" w:type="dxa"/>
            <w:vMerge/>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1234"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4602" w:type="dxa"/>
            <w:vAlign w:val="center"/>
          </w:tcPr>
          <w:p w:rsidR="008D3701" w:rsidRPr="005F7B7D" w:rsidRDefault="008D3701" w:rsidP="00305104">
            <w:pPr>
              <w:adjustRightInd w:val="0"/>
              <w:snapToGrid w:val="0"/>
              <w:spacing w:line="300" w:lineRule="exact"/>
              <w:rPr>
                <w:rFonts w:eastAsia="仿宋_GB2312"/>
                <w:color w:val="000000"/>
                <w:szCs w:val="21"/>
              </w:rPr>
            </w:pPr>
            <w:r w:rsidRPr="005F7B7D">
              <w:rPr>
                <w:rFonts w:eastAsia="仿宋_GB2312"/>
                <w:color w:val="000000"/>
                <w:szCs w:val="21"/>
              </w:rPr>
              <w:t>引进医护、心理、社工人员</w:t>
            </w:r>
            <w:r w:rsidRPr="005F7B7D">
              <w:rPr>
                <w:rFonts w:eastAsia="仿宋_GB2312" w:hint="eastAsia"/>
                <w:color w:val="000000"/>
                <w:szCs w:val="21"/>
              </w:rPr>
              <w:t>开展专业技能培训，每季度不少于</w:t>
            </w:r>
            <w:r w:rsidRPr="005F7B7D">
              <w:rPr>
                <w:rFonts w:eastAsia="仿宋_GB2312" w:hint="eastAsia"/>
                <w:color w:val="000000"/>
                <w:szCs w:val="21"/>
              </w:rPr>
              <w:t>2</w:t>
            </w:r>
            <w:r w:rsidRPr="005F7B7D">
              <w:rPr>
                <w:rFonts w:eastAsia="仿宋_GB2312" w:hint="eastAsia"/>
                <w:color w:val="000000"/>
                <w:szCs w:val="21"/>
              </w:rPr>
              <w:t>次</w:t>
            </w:r>
            <w:r w:rsidRPr="005F7B7D">
              <w:rPr>
                <w:rFonts w:eastAsia="仿宋_GB2312"/>
                <w:color w:val="000000"/>
                <w:szCs w:val="21"/>
              </w:rPr>
              <w:t>。</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2</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培训记录齐全、规范、及时</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证书、聘用合同等</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1076"/>
          <w:jc w:val="center"/>
        </w:trPr>
        <w:tc>
          <w:tcPr>
            <w:tcW w:w="907" w:type="dxa"/>
            <w:vMerge/>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1234" w:type="dxa"/>
            <w:vMerge w:val="restart"/>
            <w:vAlign w:val="center"/>
          </w:tcPr>
          <w:p w:rsidR="008D3701" w:rsidRPr="005F7B7D" w:rsidRDefault="008D3701" w:rsidP="00305104">
            <w:pPr>
              <w:adjustRightInd w:val="0"/>
              <w:snapToGrid w:val="0"/>
              <w:spacing w:line="300" w:lineRule="exact"/>
              <w:jc w:val="center"/>
              <w:rPr>
                <w:rFonts w:eastAsia="仿宋_GB2312"/>
                <w:color w:val="000000"/>
                <w:szCs w:val="21"/>
              </w:rPr>
            </w:pPr>
            <w:r w:rsidRPr="005F7B7D">
              <w:rPr>
                <w:rFonts w:eastAsia="仿宋_GB2312"/>
                <w:color w:val="000000"/>
                <w:szCs w:val="21"/>
              </w:rPr>
              <w:t>功能内容</w:t>
            </w:r>
          </w:p>
          <w:p w:rsidR="008D3701" w:rsidRPr="005F7B7D" w:rsidRDefault="008D3701" w:rsidP="00305104">
            <w:pPr>
              <w:adjustRightInd w:val="0"/>
              <w:snapToGrid w:val="0"/>
              <w:spacing w:line="300" w:lineRule="exact"/>
              <w:jc w:val="center"/>
              <w:rPr>
                <w:rFonts w:eastAsia="仿宋_GB2312"/>
                <w:color w:val="000000"/>
                <w:szCs w:val="21"/>
              </w:rPr>
            </w:pPr>
            <w:r w:rsidRPr="005F7B7D">
              <w:rPr>
                <w:rFonts w:eastAsia="仿宋_GB2312"/>
                <w:color w:val="000000"/>
                <w:szCs w:val="21"/>
              </w:rPr>
              <w:t>（</w:t>
            </w:r>
            <w:r w:rsidRPr="005F7B7D">
              <w:rPr>
                <w:rFonts w:eastAsia="仿宋_GB2312" w:hint="eastAsia"/>
                <w:color w:val="000000"/>
                <w:szCs w:val="21"/>
              </w:rPr>
              <w:t>25</w:t>
            </w:r>
            <w:r w:rsidRPr="005F7B7D">
              <w:rPr>
                <w:rFonts w:eastAsia="仿宋_GB2312"/>
                <w:color w:val="000000"/>
                <w:szCs w:val="21"/>
              </w:rPr>
              <w:t>）</w:t>
            </w:r>
          </w:p>
        </w:tc>
        <w:tc>
          <w:tcPr>
            <w:tcW w:w="4602" w:type="dxa"/>
            <w:vAlign w:val="center"/>
          </w:tcPr>
          <w:p w:rsidR="008D3701" w:rsidRPr="005F7B7D" w:rsidRDefault="008D3701" w:rsidP="00305104">
            <w:pPr>
              <w:adjustRightInd w:val="0"/>
              <w:snapToGrid w:val="0"/>
              <w:spacing w:line="300" w:lineRule="exact"/>
              <w:rPr>
                <w:rFonts w:eastAsia="仿宋_GB2312"/>
                <w:color w:val="000000"/>
                <w:szCs w:val="21"/>
              </w:rPr>
            </w:pPr>
            <w:r w:rsidRPr="005F7B7D">
              <w:rPr>
                <w:rFonts w:eastAsia="仿宋_GB2312" w:hint="eastAsia"/>
                <w:color w:val="000000"/>
                <w:szCs w:val="21"/>
              </w:rPr>
              <w:t>能根据服务对象需求，科学合理制定服务套餐，并根据需求变化，及时调整提供的服务套餐。</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5</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hint="eastAsia"/>
                <w:color w:val="000000"/>
                <w:kern w:val="0"/>
                <w:szCs w:val="21"/>
              </w:rPr>
              <w:t>设计合理服务套餐，有一种得一分，最多五分</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提供套餐设计方案及服务成效</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810"/>
          <w:jc w:val="center"/>
        </w:trPr>
        <w:tc>
          <w:tcPr>
            <w:tcW w:w="907" w:type="dxa"/>
            <w:vMerge/>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1234"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4602" w:type="dxa"/>
            <w:vAlign w:val="center"/>
          </w:tcPr>
          <w:p w:rsidR="008D3701" w:rsidRPr="005F7B7D" w:rsidRDefault="008D3701" w:rsidP="00305104">
            <w:pPr>
              <w:adjustRightInd w:val="0"/>
              <w:snapToGrid w:val="0"/>
              <w:spacing w:line="300" w:lineRule="exact"/>
              <w:rPr>
                <w:rFonts w:eastAsia="仿宋_GB2312"/>
                <w:color w:val="000000"/>
                <w:szCs w:val="21"/>
              </w:rPr>
            </w:pPr>
            <w:r w:rsidRPr="005F7B7D">
              <w:rPr>
                <w:rFonts w:eastAsia="仿宋_GB2312"/>
                <w:color w:val="000000"/>
                <w:szCs w:val="21"/>
              </w:rPr>
              <w:t>服务员每次服务前后要及时扫描报时，</w:t>
            </w:r>
            <w:r w:rsidRPr="005F7B7D">
              <w:rPr>
                <w:rFonts w:eastAsia="仿宋_GB2312" w:hint="eastAsia"/>
                <w:color w:val="000000"/>
                <w:szCs w:val="21"/>
              </w:rPr>
              <w:t>每月</w:t>
            </w:r>
            <w:r w:rsidRPr="005F7B7D">
              <w:rPr>
                <w:rFonts w:eastAsia="仿宋_GB2312"/>
                <w:color w:val="000000"/>
                <w:szCs w:val="21"/>
              </w:rPr>
              <w:t>服务</w:t>
            </w:r>
            <w:r w:rsidRPr="005F7B7D">
              <w:rPr>
                <w:rFonts w:eastAsia="仿宋_GB2312" w:hint="eastAsia"/>
                <w:color w:val="000000"/>
                <w:szCs w:val="21"/>
              </w:rPr>
              <w:t>次数和每次服务内容符合规定</w:t>
            </w:r>
            <w:r w:rsidRPr="005F7B7D">
              <w:rPr>
                <w:rFonts w:eastAsia="仿宋_GB2312"/>
                <w:color w:val="000000"/>
                <w:szCs w:val="21"/>
              </w:rPr>
              <w:t>。</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5</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月度结算，发现一次扣一分，扣完为止</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现场查看、服务对象访谈</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543"/>
          <w:jc w:val="center"/>
        </w:trPr>
        <w:tc>
          <w:tcPr>
            <w:tcW w:w="907" w:type="dxa"/>
            <w:vMerge/>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1234"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4602" w:type="dxa"/>
            <w:vAlign w:val="center"/>
          </w:tcPr>
          <w:p w:rsidR="008D3701" w:rsidRPr="005F7B7D" w:rsidRDefault="008D3701" w:rsidP="00305104">
            <w:pPr>
              <w:adjustRightInd w:val="0"/>
              <w:snapToGrid w:val="0"/>
              <w:spacing w:line="300" w:lineRule="exact"/>
              <w:rPr>
                <w:rFonts w:eastAsia="仿宋_GB2312" w:hint="eastAsia"/>
                <w:color w:val="000000"/>
                <w:szCs w:val="21"/>
              </w:rPr>
            </w:pPr>
            <w:r w:rsidRPr="005F7B7D">
              <w:rPr>
                <w:rFonts w:eastAsia="仿宋_GB2312"/>
                <w:color w:val="000000"/>
                <w:szCs w:val="21"/>
              </w:rPr>
              <w:t>能</w:t>
            </w:r>
            <w:r w:rsidRPr="005F7B7D">
              <w:rPr>
                <w:rFonts w:eastAsia="仿宋_GB2312" w:hint="eastAsia"/>
                <w:color w:val="000000"/>
                <w:szCs w:val="21"/>
              </w:rPr>
              <w:t>在服务时间内保质保量完成服务套餐内容。</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5</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月度结算，发现一次扣一分，扣完为止</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hint="eastAsia"/>
                <w:color w:val="000000"/>
                <w:kern w:val="0"/>
                <w:szCs w:val="21"/>
              </w:rPr>
              <w:t>服务对象访谈</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1617"/>
          <w:jc w:val="center"/>
        </w:trPr>
        <w:tc>
          <w:tcPr>
            <w:tcW w:w="907" w:type="dxa"/>
            <w:vMerge/>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1234"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4602" w:type="dxa"/>
            <w:vAlign w:val="center"/>
          </w:tcPr>
          <w:p w:rsidR="008D3701" w:rsidRPr="005F7B7D" w:rsidRDefault="008D3701" w:rsidP="00305104">
            <w:pPr>
              <w:adjustRightInd w:val="0"/>
              <w:snapToGrid w:val="0"/>
              <w:spacing w:line="300" w:lineRule="exact"/>
              <w:rPr>
                <w:rFonts w:eastAsia="仿宋_GB2312"/>
                <w:color w:val="000000"/>
                <w:szCs w:val="21"/>
              </w:rPr>
            </w:pPr>
            <w:r w:rsidRPr="005F7B7D">
              <w:rPr>
                <w:rFonts w:eastAsia="仿宋_GB2312" w:hint="eastAsia"/>
                <w:color w:val="000000"/>
                <w:szCs w:val="21"/>
              </w:rPr>
              <w:t>公开服务热线，并做好服务对象咨询和解释工作，对服务对象反应的问题，详细记录，在</w:t>
            </w:r>
            <w:r w:rsidRPr="005F7B7D">
              <w:rPr>
                <w:rFonts w:eastAsia="仿宋_GB2312" w:hint="eastAsia"/>
                <w:color w:val="000000"/>
                <w:szCs w:val="21"/>
              </w:rPr>
              <w:t>3</w:t>
            </w:r>
            <w:r w:rsidRPr="005F7B7D">
              <w:rPr>
                <w:rFonts w:eastAsia="仿宋_GB2312" w:hint="eastAsia"/>
                <w:color w:val="000000"/>
                <w:szCs w:val="21"/>
              </w:rPr>
              <w:t>个工作日内回复，妥善处理。</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5</w:t>
            </w:r>
          </w:p>
        </w:tc>
        <w:tc>
          <w:tcPr>
            <w:tcW w:w="3053" w:type="dxa"/>
            <w:vAlign w:val="center"/>
          </w:tcPr>
          <w:p w:rsidR="008D3701" w:rsidRPr="005F7B7D" w:rsidRDefault="008D3701" w:rsidP="00305104">
            <w:pPr>
              <w:widowControl/>
              <w:adjustRightInd w:val="0"/>
              <w:snapToGrid w:val="0"/>
              <w:spacing w:line="300" w:lineRule="exact"/>
              <w:rPr>
                <w:rFonts w:eastAsia="仿宋_GB2312" w:hint="eastAsia"/>
                <w:color w:val="000000"/>
                <w:kern w:val="0"/>
                <w:szCs w:val="21"/>
              </w:rPr>
            </w:pPr>
            <w:r w:rsidRPr="005F7B7D">
              <w:rPr>
                <w:rFonts w:eastAsia="仿宋_GB2312" w:hint="eastAsia"/>
                <w:color w:val="000000"/>
                <w:kern w:val="0"/>
                <w:szCs w:val="21"/>
              </w:rPr>
              <w:t>服务热线对外公示醒目，有专人负责接听，咨询解释到位，</w:t>
            </w:r>
          </w:p>
          <w:p w:rsidR="008D3701" w:rsidRPr="005F7B7D" w:rsidRDefault="008D3701" w:rsidP="00305104">
            <w:pPr>
              <w:widowControl/>
              <w:adjustRightInd w:val="0"/>
              <w:snapToGrid w:val="0"/>
              <w:spacing w:line="300" w:lineRule="exact"/>
              <w:rPr>
                <w:rFonts w:eastAsia="仿宋_GB2312"/>
                <w:color w:val="000000"/>
                <w:kern w:val="0"/>
                <w:szCs w:val="21"/>
              </w:rPr>
            </w:pPr>
            <w:r w:rsidRPr="005F7B7D">
              <w:rPr>
                <w:rFonts w:eastAsia="仿宋_GB2312" w:hint="eastAsia"/>
                <w:color w:val="000000"/>
                <w:kern w:val="0"/>
                <w:szCs w:val="21"/>
              </w:rPr>
              <w:t>不到位发现一次扣一分，扣完为止</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拨打热线、服务对象访谈、服务对象家中查看、服务对象咨询、处理记录等</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810"/>
          <w:jc w:val="center"/>
        </w:trPr>
        <w:tc>
          <w:tcPr>
            <w:tcW w:w="907" w:type="dxa"/>
            <w:vMerge/>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1234"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4602" w:type="dxa"/>
            <w:vAlign w:val="center"/>
          </w:tcPr>
          <w:p w:rsidR="008D3701" w:rsidRPr="005F7B7D" w:rsidRDefault="008D3701" w:rsidP="00305104">
            <w:pPr>
              <w:adjustRightInd w:val="0"/>
              <w:snapToGrid w:val="0"/>
              <w:spacing w:line="300" w:lineRule="exact"/>
              <w:rPr>
                <w:rFonts w:eastAsia="仿宋_GB2312" w:hint="eastAsia"/>
                <w:color w:val="000000"/>
                <w:szCs w:val="21"/>
              </w:rPr>
            </w:pPr>
            <w:r w:rsidRPr="005F7B7D">
              <w:rPr>
                <w:rFonts w:eastAsia="仿宋_GB2312" w:hint="eastAsia"/>
                <w:color w:val="000000"/>
                <w:szCs w:val="21"/>
              </w:rPr>
              <w:t>按照提前预约→上门服务→</w:t>
            </w:r>
            <w:r w:rsidRPr="005F7B7D">
              <w:rPr>
                <w:rFonts w:eastAsia="仿宋_GB2312" w:hint="eastAsia"/>
                <w:color w:val="000000"/>
                <w:szCs w:val="21"/>
              </w:rPr>
              <w:t>100%</w:t>
            </w:r>
            <w:r w:rsidRPr="005F7B7D">
              <w:rPr>
                <w:rFonts w:eastAsia="仿宋_GB2312" w:hint="eastAsia"/>
                <w:color w:val="000000"/>
                <w:szCs w:val="21"/>
              </w:rPr>
              <w:t>工单反馈评价→话务线上抽查回访→站长线下抽查走访的服务流程进行服务。</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5</w:t>
            </w:r>
          </w:p>
        </w:tc>
        <w:tc>
          <w:tcPr>
            <w:tcW w:w="3053" w:type="dxa"/>
            <w:vAlign w:val="center"/>
          </w:tcPr>
          <w:p w:rsidR="008D3701" w:rsidRPr="005F7B7D" w:rsidRDefault="008D3701" w:rsidP="00305104">
            <w:pPr>
              <w:widowControl/>
              <w:adjustRightInd w:val="0"/>
              <w:snapToGrid w:val="0"/>
              <w:spacing w:line="300" w:lineRule="exact"/>
              <w:rPr>
                <w:rFonts w:eastAsia="仿宋_GB2312" w:hint="eastAsia"/>
                <w:color w:val="000000"/>
                <w:kern w:val="0"/>
                <w:szCs w:val="21"/>
              </w:rPr>
            </w:pPr>
            <w:r w:rsidRPr="005F7B7D">
              <w:rPr>
                <w:rFonts w:eastAsia="仿宋_GB2312" w:hint="eastAsia"/>
                <w:color w:val="000000"/>
                <w:kern w:val="0"/>
                <w:szCs w:val="21"/>
              </w:rPr>
              <w:t>不按照流程，发现一次扣一分，扣完为止</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服务对象、服务人员访谈、查看回访、走访记录</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1076"/>
          <w:jc w:val="center"/>
        </w:trPr>
        <w:tc>
          <w:tcPr>
            <w:tcW w:w="907" w:type="dxa"/>
            <w:vMerge/>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1234" w:type="dxa"/>
            <w:vMerge w:val="restart"/>
            <w:vAlign w:val="center"/>
          </w:tcPr>
          <w:p w:rsidR="008D3701" w:rsidRPr="005F7B7D" w:rsidRDefault="008D3701" w:rsidP="00305104">
            <w:pPr>
              <w:adjustRightInd w:val="0"/>
              <w:snapToGrid w:val="0"/>
              <w:spacing w:line="300" w:lineRule="exact"/>
              <w:jc w:val="center"/>
              <w:rPr>
                <w:rFonts w:eastAsia="仿宋_GB2312" w:hint="eastAsia"/>
                <w:color w:val="000000"/>
                <w:szCs w:val="21"/>
              </w:rPr>
            </w:pPr>
            <w:r w:rsidRPr="005F7B7D">
              <w:rPr>
                <w:rFonts w:eastAsia="仿宋_GB2312" w:hint="eastAsia"/>
                <w:color w:val="000000"/>
                <w:szCs w:val="21"/>
              </w:rPr>
              <w:t>服务态度</w:t>
            </w:r>
          </w:p>
          <w:p w:rsidR="008D3701" w:rsidRPr="005F7B7D" w:rsidRDefault="008D3701" w:rsidP="00305104">
            <w:pPr>
              <w:adjustRightInd w:val="0"/>
              <w:snapToGrid w:val="0"/>
              <w:spacing w:line="300" w:lineRule="exact"/>
              <w:jc w:val="center"/>
              <w:rPr>
                <w:rFonts w:eastAsia="仿宋_GB2312"/>
                <w:color w:val="000000"/>
                <w:szCs w:val="21"/>
              </w:rPr>
            </w:pPr>
            <w:r w:rsidRPr="005F7B7D">
              <w:rPr>
                <w:rFonts w:eastAsia="仿宋_GB2312"/>
                <w:color w:val="000000"/>
                <w:szCs w:val="21"/>
              </w:rPr>
              <w:t>（</w:t>
            </w:r>
            <w:r w:rsidRPr="005F7B7D">
              <w:rPr>
                <w:rFonts w:eastAsia="仿宋_GB2312" w:hint="eastAsia"/>
                <w:color w:val="000000"/>
                <w:szCs w:val="21"/>
              </w:rPr>
              <w:t>10</w:t>
            </w:r>
            <w:r w:rsidRPr="005F7B7D">
              <w:rPr>
                <w:rFonts w:eastAsia="仿宋_GB2312"/>
                <w:color w:val="000000"/>
                <w:szCs w:val="21"/>
              </w:rPr>
              <w:t>）</w:t>
            </w:r>
          </w:p>
        </w:tc>
        <w:tc>
          <w:tcPr>
            <w:tcW w:w="4602" w:type="dxa"/>
            <w:vAlign w:val="center"/>
          </w:tcPr>
          <w:p w:rsidR="008D3701" w:rsidRPr="005F7B7D" w:rsidRDefault="008D3701" w:rsidP="00305104">
            <w:pPr>
              <w:adjustRightInd w:val="0"/>
              <w:snapToGrid w:val="0"/>
              <w:spacing w:line="300" w:lineRule="exact"/>
              <w:rPr>
                <w:rFonts w:eastAsia="仿宋_GB2312"/>
                <w:color w:val="000000"/>
                <w:szCs w:val="21"/>
              </w:rPr>
            </w:pPr>
            <w:r w:rsidRPr="005F7B7D">
              <w:rPr>
                <w:rFonts w:eastAsia="仿宋_GB2312" w:hint="eastAsia"/>
                <w:color w:val="000000"/>
                <w:szCs w:val="21"/>
              </w:rPr>
              <w:t>每位站长人员每月走访服务对象家庭</w:t>
            </w:r>
            <w:r w:rsidRPr="005F7B7D">
              <w:rPr>
                <w:rFonts w:eastAsia="仿宋_GB2312" w:hint="eastAsia"/>
                <w:color w:val="000000"/>
                <w:szCs w:val="21"/>
              </w:rPr>
              <w:t xml:space="preserve"> 100 </w:t>
            </w:r>
            <w:r w:rsidRPr="005F7B7D">
              <w:rPr>
                <w:rFonts w:eastAsia="仿宋_GB2312" w:hint="eastAsia"/>
                <w:color w:val="000000"/>
                <w:szCs w:val="21"/>
              </w:rPr>
              <w:t>户以上，热情接待并处理来信来访，认真做好服务安排工作</w:t>
            </w:r>
            <w:r w:rsidRPr="005F7B7D">
              <w:rPr>
                <w:rFonts w:eastAsia="仿宋_GB2312"/>
                <w:color w:val="000000"/>
                <w:szCs w:val="21"/>
              </w:rPr>
              <w:t>。</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3</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走访不达标，发现一个站，扣一分，扣完为止</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走访记录</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810"/>
          <w:jc w:val="center"/>
        </w:trPr>
        <w:tc>
          <w:tcPr>
            <w:tcW w:w="907" w:type="dxa"/>
            <w:vMerge/>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1234"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4602" w:type="dxa"/>
            <w:vAlign w:val="center"/>
          </w:tcPr>
          <w:p w:rsidR="008D3701" w:rsidRPr="005F7B7D" w:rsidRDefault="008D3701" w:rsidP="00305104">
            <w:pPr>
              <w:adjustRightInd w:val="0"/>
              <w:snapToGrid w:val="0"/>
              <w:spacing w:line="300" w:lineRule="exact"/>
              <w:rPr>
                <w:rFonts w:eastAsia="仿宋_GB2312"/>
                <w:color w:val="000000"/>
                <w:szCs w:val="21"/>
              </w:rPr>
            </w:pPr>
            <w:r w:rsidRPr="005F7B7D">
              <w:rPr>
                <w:rFonts w:eastAsia="仿宋_GB2312" w:hint="eastAsia"/>
                <w:color w:val="000000"/>
                <w:szCs w:val="21"/>
              </w:rPr>
              <w:t>话务人员在进行工单预约、工单回访时态度热情，耐心细致。</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3</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hint="eastAsia"/>
                <w:color w:val="000000"/>
                <w:kern w:val="0"/>
                <w:szCs w:val="21"/>
              </w:rPr>
              <w:t>态度差，发现一次扣一分，扣完为止</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回访录音复听</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566"/>
          <w:jc w:val="center"/>
        </w:trPr>
        <w:tc>
          <w:tcPr>
            <w:tcW w:w="907" w:type="dxa"/>
            <w:vMerge/>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1234" w:type="dxa"/>
            <w:vMerge/>
            <w:vAlign w:val="center"/>
          </w:tcPr>
          <w:p w:rsidR="008D3701" w:rsidRPr="005F7B7D" w:rsidRDefault="008D3701" w:rsidP="00305104">
            <w:pPr>
              <w:adjustRightInd w:val="0"/>
              <w:snapToGrid w:val="0"/>
              <w:spacing w:line="300" w:lineRule="exact"/>
              <w:jc w:val="center"/>
              <w:rPr>
                <w:rFonts w:eastAsia="仿宋_GB2312"/>
                <w:color w:val="000000"/>
                <w:szCs w:val="21"/>
              </w:rPr>
            </w:pPr>
          </w:p>
        </w:tc>
        <w:tc>
          <w:tcPr>
            <w:tcW w:w="4602" w:type="dxa"/>
            <w:vAlign w:val="center"/>
          </w:tcPr>
          <w:p w:rsidR="008D3701" w:rsidRPr="005F7B7D" w:rsidRDefault="008D3701" w:rsidP="00305104">
            <w:pPr>
              <w:adjustRightInd w:val="0"/>
              <w:snapToGrid w:val="0"/>
              <w:spacing w:line="300" w:lineRule="exact"/>
              <w:rPr>
                <w:rFonts w:eastAsia="仿宋_GB2312"/>
                <w:color w:val="000000"/>
                <w:szCs w:val="21"/>
              </w:rPr>
            </w:pPr>
            <w:r w:rsidRPr="005F7B7D">
              <w:rPr>
                <w:rFonts w:eastAsia="仿宋_GB2312" w:hint="eastAsia"/>
                <w:color w:val="000000"/>
                <w:szCs w:val="21"/>
              </w:rPr>
              <w:t>服务人员积极主动完成套餐</w:t>
            </w:r>
            <w:r w:rsidRPr="005F7B7D">
              <w:rPr>
                <w:rFonts w:eastAsia="仿宋_GB2312"/>
                <w:color w:val="000000"/>
                <w:szCs w:val="21"/>
              </w:rPr>
              <w:t>服务项目，无闲聊、闲逛、外出等消极怠工现象。</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4</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发现一次扣一分，扣完为止</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服务对象访谈</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810"/>
          <w:jc w:val="center"/>
        </w:trPr>
        <w:tc>
          <w:tcPr>
            <w:tcW w:w="907" w:type="dxa"/>
            <w:vMerge/>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1234" w:type="dxa"/>
            <w:vMerge w:val="restart"/>
            <w:vAlign w:val="center"/>
          </w:tcPr>
          <w:p w:rsidR="008D3701" w:rsidRPr="005F7B7D" w:rsidRDefault="008D3701" w:rsidP="00305104">
            <w:pPr>
              <w:adjustRightInd w:val="0"/>
              <w:snapToGrid w:val="0"/>
              <w:spacing w:line="300" w:lineRule="exact"/>
              <w:jc w:val="center"/>
              <w:rPr>
                <w:rFonts w:eastAsia="仿宋_GB2312"/>
                <w:color w:val="000000"/>
                <w:szCs w:val="21"/>
              </w:rPr>
            </w:pPr>
            <w:r w:rsidRPr="005F7B7D">
              <w:rPr>
                <w:rFonts w:eastAsia="仿宋_GB2312"/>
                <w:color w:val="000000"/>
                <w:szCs w:val="21"/>
              </w:rPr>
              <w:t>社会评价</w:t>
            </w:r>
          </w:p>
          <w:p w:rsidR="008D3701" w:rsidRPr="005F7B7D" w:rsidRDefault="008D3701" w:rsidP="00305104">
            <w:pPr>
              <w:adjustRightInd w:val="0"/>
              <w:snapToGrid w:val="0"/>
              <w:spacing w:line="300" w:lineRule="exact"/>
              <w:jc w:val="center"/>
              <w:rPr>
                <w:rFonts w:eastAsia="仿宋_GB2312"/>
                <w:color w:val="000000"/>
                <w:szCs w:val="21"/>
              </w:rPr>
            </w:pPr>
            <w:r w:rsidRPr="005F7B7D">
              <w:rPr>
                <w:rFonts w:eastAsia="仿宋_GB2312"/>
                <w:color w:val="000000"/>
                <w:szCs w:val="21"/>
              </w:rPr>
              <w:t>（</w:t>
            </w:r>
            <w:r w:rsidRPr="005F7B7D">
              <w:rPr>
                <w:rFonts w:eastAsia="仿宋_GB2312" w:hint="eastAsia"/>
                <w:color w:val="000000"/>
                <w:szCs w:val="21"/>
              </w:rPr>
              <w:t>10</w:t>
            </w:r>
            <w:r w:rsidRPr="005F7B7D">
              <w:rPr>
                <w:rFonts w:eastAsia="仿宋_GB2312"/>
                <w:color w:val="000000"/>
                <w:szCs w:val="21"/>
              </w:rPr>
              <w:t>）</w:t>
            </w:r>
          </w:p>
        </w:tc>
        <w:tc>
          <w:tcPr>
            <w:tcW w:w="4602" w:type="dxa"/>
            <w:vAlign w:val="center"/>
          </w:tcPr>
          <w:p w:rsidR="008D3701" w:rsidRPr="005F7B7D" w:rsidRDefault="008D3701" w:rsidP="00305104">
            <w:pPr>
              <w:adjustRightInd w:val="0"/>
              <w:snapToGrid w:val="0"/>
              <w:spacing w:line="300" w:lineRule="exact"/>
              <w:rPr>
                <w:rFonts w:eastAsia="仿宋_GB2312"/>
                <w:color w:val="000000"/>
                <w:szCs w:val="21"/>
              </w:rPr>
            </w:pPr>
            <w:r w:rsidRPr="005F7B7D">
              <w:rPr>
                <w:rFonts w:eastAsia="仿宋_GB2312"/>
                <w:color w:val="000000"/>
                <w:szCs w:val="21"/>
              </w:rPr>
              <w:t>对服务对象及其家属进行服务满意度抽查，满意度达</w:t>
            </w:r>
            <w:r w:rsidRPr="005F7B7D">
              <w:rPr>
                <w:rFonts w:eastAsia="仿宋_GB2312"/>
                <w:color w:val="000000"/>
                <w:szCs w:val="21"/>
              </w:rPr>
              <w:t>90%</w:t>
            </w:r>
            <w:r w:rsidRPr="005F7B7D">
              <w:rPr>
                <w:rFonts w:eastAsia="仿宋_GB2312"/>
                <w:color w:val="000000"/>
                <w:szCs w:val="21"/>
              </w:rPr>
              <w:t>以上。</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5</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hint="eastAsia"/>
                <w:color w:val="000000"/>
                <w:kern w:val="0"/>
                <w:szCs w:val="21"/>
              </w:rPr>
              <w:t>90%</w:t>
            </w:r>
            <w:r w:rsidRPr="005F7B7D">
              <w:rPr>
                <w:rFonts w:eastAsia="仿宋_GB2312" w:hint="eastAsia"/>
                <w:color w:val="000000"/>
                <w:kern w:val="0"/>
                <w:szCs w:val="21"/>
              </w:rPr>
              <w:t>以下每下浮</w:t>
            </w:r>
            <w:r w:rsidRPr="005F7B7D">
              <w:rPr>
                <w:rFonts w:eastAsia="仿宋_GB2312" w:hint="eastAsia"/>
                <w:color w:val="000000"/>
                <w:kern w:val="0"/>
                <w:szCs w:val="21"/>
              </w:rPr>
              <w:t>5%</w:t>
            </w:r>
            <w:r w:rsidRPr="005F7B7D">
              <w:rPr>
                <w:rFonts w:eastAsia="仿宋_GB2312" w:hint="eastAsia"/>
                <w:color w:val="000000"/>
                <w:kern w:val="0"/>
                <w:szCs w:val="21"/>
              </w:rPr>
              <w:t>扣一分，扣完为止</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满意度调查</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200" w:lineRule="exact"/>
              <w:jc w:val="center"/>
              <w:rPr>
                <w:rFonts w:eastAsia="仿宋_GB2312"/>
                <w:color w:val="000000"/>
                <w:kern w:val="0"/>
                <w:szCs w:val="21"/>
              </w:rPr>
            </w:pPr>
            <w:r w:rsidRPr="005F7B7D">
              <w:rPr>
                <w:rFonts w:eastAsia="仿宋_GB2312" w:hint="eastAsia"/>
                <w:color w:val="000000"/>
                <w:kern w:val="0"/>
                <w:sz w:val="15"/>
                <w:szCs w:val="15"/>
              </w:rPr>
              <w:t>由第三方负责，每季度不少于</w:t>
            </w:r>
            <w:r w:rsidRPr="005F7B7D">
              <w:rPr>
                <w:rFonts w:eastAsia="仿宋_GB2312" w:hint="eastAsia"/>
                <w:color w:val="000000"/>
                <w:kern w:val="0"/>
                <w:sz w:val="15"/>
                <w:szCs w:val="15"/>
              </w:rPr>
              <w:t>100</w:t>
            </w:r>
            <w:r w:rsidRPr="005F7B7D">
              <w:rPr>
                <w:rFonts w:eastAsia="仿宋_GB2312" w:hint="eastAsia"/>
                <w:color w:val="000000"/>
                <w:kern w:val="0"/>
                <w:sz w:val="15"/>
                <w:szCs w:val="15"/>
              </w:rPr>
              <w:t>户</w:t>
            </w:r>
          </w:p>
        </w:tc>
      </w:tr>
      <w:tr w:rsidR="008D3701" w:rsidRPr="005F7B7D" w:rsidTr="00305104">
        <w:trPr>
          <w:trHeight w:val="543"/>
          <w:jc w:val="center"/>
        </w:trPr>
        <w:tc>
          <w:tcPr>
            <w:tcW w:w="907" w:type="dxa"/>
            <w:vMerge/>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1234" w:type="dxa"/>
            <w:vMerge/>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4602" w:type="dxa"/>
            <w:vAlign w:val="center"/>
          </w:tcPr>
          <w:p w:rsidR="008D3701" w:rsidRPr="005F7B7D" w:rsidRDefault="008D3701" w:rsidP="00305104">
            <w:pPr>
              <w:adjustRightInd w:val="0"/>
              <w:snapToGrid w:val="0"/>
              <w:spacing w:line="300" w:lineRule="exact"/>
              <w:rPr>
                <w:rFonts w:eastAsia="仿宋_GB2312" w:hint="eastAsia"/>
                <w:color w:val="000000"/>
                <w:szCs w:val="21"/>
              </w:rPr>
            </w:pPr>
            <w:r w:rsidRPr="005F7B7D">
              <w:rPr>
                <w:rFonts w:eastAsia="仿宋_GB2312" w:hint="eastAsia"/>
                <w:color w:val="000000"/>
                <w:szCs w:val="21"/>
              </w:rPr>
              <w:t>有效投诉案例每月不超过工单总数的</w:t>
            </w:r>
            <w:r w:rsidRPr="005F7B7D">
              <w:rPr>
                <w:rFonts w:eastAsia="仿宋_GB2312" w:hint="eastAsia"/>
                <w:color w:val="000000"/>
                <w:szCs w:val="21"/>
              </w:rPr>
              <w:t xml:space="preserve"> 1</w:t>
            </w:r>
            <w:r w:rsidRPr="005F7B7D">
              <w:rPr>
                <w:rFonts w:eastAsia="仿宋_GB2312" w:hint="eastAsia"/>
                <w:color w:val="000000"/>
                <w:szCs w:val="21"/>
              </w:rPr>
              <w:t>‰</w:t>
            </w:r>
            <w:r w:rsidRPr="005F7B7D">
              <w:rPr>
                <w:rFonts w:eastAsia="仿宋_GB2312"/>
                <w:color w:val="000000"/>
                <w:szCs w:val="21"/>
              </w:rPr>
              <w:t>。</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5</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超过一起扣一分，扣完为止</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民政提供</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276"/>
          <w:jc w:val="center"/>
        </w:trPr>
        <w:tc>
          <w:tcPr>
            <w:tcW w:w="907" w:type="dxa"/>
            <w:vMerge/>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5836" w:type="dxa"/>
            <w:gridSpan w:val="2"/>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color w:val="000000"/>
                <w:szCs w:val="21"/>
              </w:rPr>
              <w:t>分值小计</w:t>
            </w:r>
          </w:p>
        </w:tc>
        <w:tc>
          <w:tcPr>
            <w:tcW w:w="8698" w:type="dxa"/>
            <w:gridSpan w:val="5"/>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hint="eastAsia"/>
                <w:color w:val="000000"/>
                <w:kern w:val="0"/>
                <w:szCs w:val="21"/>
              </w:rPr>
              <w:t>50</w:t>
            </w:r>
          </w:p>
        </w:tc>
      </w:tr>
      <w:tr w:rsidR="008D3701" w:rsidRPr="005F7B7D" w:rsidTr="00305104">
        <w:trPr>
          <w:trHeight w:val="1610"/>
          <w:jc w:val="center"/>
        </w:trPr>
        <w:tc>
          <w:tcPr>
            <w:tcW w:w="907" w:type="dxa"/>
            <w:vMerge w:val="restart"/>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lastRenderedPageBreak/>
              <w:t>安全</w:t>
            </w:r>
          </w:p>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管理</w:t>
            </w:r>
          </w:p>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w:t>
            </w:r>
            <w:r w:rsidRPr="005F7B7D">
              <w:rPr>
                <w:rFonts w:eastAsia="仿宋_GB2312" w:hint="eastAsia"/>
                <w:color w:val="000000"/>
                <w:kern w:val="0"/>
                <w:szCs w:val="21"/>
              </w:rPr>
              <w:t>5</w:t>
            </w:r>
            <w:r w:rsidRPr="005F7B7D">
              <w:rPr>
                <w:rFonts w:eastAsia="仿宋_GB2312" w:hint="eastAsia"/>
                <w:color w:val="000000"/>
                <w:kern w:val="0"/>
                <w:szCs w:val="21"/>
              </w:rPr>
              <w:t>）</w:t>
            </w:r>
          </w:p>
        </w:tc>
        <w:tc>
          <w:tcPr>
            <w:tcW w:w="5836" w:type="dxa"/>
            <w:gridSpan w:val="2"/>
            <w:vAlign w:val="center"/>
          </w:tcPr>
          <w:p w:rsidR="008D3701" w:rsidRPr="005F7B7D" w:rsidRDefault="008D3701" w:rsidP="00305104">
            <w:pPr>
              <w:widowControl/>
              <w:adjustRightInd w:val="0"/>
              <w:snapToGrid w:val="0"/>
              <w:spacing w:line="300" w:lineRule="exact"/>
              <w:jc w:val="left"/>
              <w:rPr>
                <w:rFonts w:eastAsia="仿宋_GB2312" w:hint="eastAsia"/>
                <w:color w:val="000000"/>
                <w:szCs w:val="21"/>
              </w:rPr>
            </w:pPr>
            <w:r w:rsidRPr="005F7B7D">
              <w:rPr>
                <w:rFonts w:eastAsia="仿宋_GB2312" w:hint="eastAsia"/>
                <w:color w:val="000000"/>
                <w:szCs w:val="21"/>
              </w:rPr>
              <w:t>每月开展员工安全主题教育，安全管理责任到人，服务过程无安全责任事故。</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hint="eastAsia"/>
                <w:color w:val="000000"/>
                <w:kern w:val="0"/>
                <w:szCs w:val="21"/>
              </w:rPr>
              <w:t>5</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hint="eastAsia"/>
                <w:color w:val="000000"/>
                <w:kern w:val="0"/>
                <w:szCs w:val="21"/>
              </w:rPr>
              <w:t>中心和各站点每月均需开展</w:t>
            </w:r>
            <w:r w:rsidRPr="005F7B7D">
              <w:rPr>
                <w:rFonts w:eastAsia="仿宋_GB2312" w:hint="eastAsia"/>
                <w:color w:val="000000"/>
                <w:kern w:val="0"/>
                <w:szCs w:val="21"/>
              </w:rPr>
              <w:t>1</w:t>
            </w:r>
            <w:r w:rsidRPr="005F7B7D">
              <w:rPr>
                <w:rFonts w:eastAsia="仿宋_GB2312" w:hint="eastAsia"/>
                <w:color w:val="000000"/>
                <w:kern w:val="0"/>
                <w:szCs w:val="21"/>
              </w:rPr>
              <w:t>次安全主题教育，记录齐全、准确等，缺一次扣</w:t>
            </w:r>
            <w:r w:rsidRPr="005F7B7D">
              <w:rPr>
                <w:rFonts w:eastAsia="仿宋_GB2312" w:hint="eastAsia"/>
                <w:color w:val="000000"/>
                <w:kern w:val="0"/>
                <w:szCs w:val="21"/>
              </w:rPr>
              <w:t>1</w:t>
            </w:r>
            <w:r w:rsidRPr="005F7B7D">
              <w:rPr>
                <w:rFonts w:eastAsia="仿宋_GB2312" w:hint="eastAsia"/>
                <w:color w:val="000000"/>
                <w:kern w:val="0"/>
                <w:szCs w:val="21"/>
              </w:rPr>
              <w:t>分，扣完为止；有安全事故本项不得分</w:t>
            </w: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r w:rsidRPr="005F7B7D">
              <w:rPr>
                <w:rFonts w:eastAsia="仿宋_GB2312" w:hint="eastAsia"/>
                <w:color w:val="000000"/>
                <w:kern w:val="0"/>
                <w:szCs w:val="21"/>
              </w:rPr>
              <w:t>教育记录、签到表、照片等</w:t>
            </w: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276"/>
          <w:jc w:val="center"/>
        </w:trPr>
        <w:tc>
          <w:tcPr>
            <w:tcW w:w="907" w:type="dxa"/>
            <w:vMerge/>
            <w:vAlign w:val="center"/>
          </w:tcPr>
          <w:p w:rsidR="008D3701" w:rsidRPr="005F7B7D" w:rsidRDefault="008D3701" w:rsidP="00305104">
            <w:pPr>
              <w:widowControl/>
              <w:adjustRightInd w:val="0"/>
              <w:snapToGrid w:val="0"/>
              <w:spacing w:line="300" w:lineRule="exact"/>
              <w:jc w:val="center"/>
              <w:rPr>
                <w:rFonts w:eastAsia="仿宋_GB2312" w:hint="eastAsia"/>
                <w:color w:val="000000"/>
                <w:kern w:val="0"/>
                <w:szCs w:val="21"/>
              </w:rPr>
            </w:pPr>
          </w:p>
        </w:tc>
        <w:tc>
          <w:tcPr>
            <w:tcW w:w="5836" w:type="dxa"/>
            <w:gridSpan w:val="2"/>
            <w:vAlign w:val="center"/>
          </w:tcPr>
          <w:p w:rsidR="008D3701" w:rsidRPr="005F7B7D" w:rsidRDefault="008D3701" w:rsidP="00305104">
            <w:pPr>
              <w:widowControl/>
              <w:adjustRightInd w:val="0"/>
              <w:snapToGrid w:val="0"/>
              <w:spacing w:line="300" w:lineRule="exact"/>
              <w:jc w:val="center"/>
              <w:rPr>
                <w:rFonts w:eastAsia="仿宋_GB2312" w:hint="eastAsia"/>
                <w:color w:val="000000"/>
                <w:szCs w:val="21"/>
              </w:rPr>
            </w:pPr>
            <w:r w:rsidRPr="005F7B7D">
              <w:rPr>
                <w:rFonts w:eastAsia="仿宋_GB2312" w:hint="eastAsia"/>
                <w:color w:val="000000"/>
                <w:szCs w:val="21"/>
              </w:rPr>
              <w:t>分值小计</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hint="eastAsia"/>
                <w:color w:val="000000"/>
                <w:kern w:val="0"/>
                <w:szCs w:val="21"/>
              </w:rPr>
              <w:t>5</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r w:rsidR="008D3701" w:rsidRPr="005F7B7D" w:rsidTr="00305104">
        <w:trPr>
          <w:trHeight w:val="522"/>
          <w:jc w:val="center"/>
        </w:trPr>
        <w:tc>
          <w:tcPr>
            <w:tcW w:w="6743" w:type="dxa"/>
            <w:gridSpan w:val="3"/>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color w:val="000000"/>
                <w:kern w:val="0"/>
                <w:szCs w:val="21"/>
              </w:rPr>
              <w:t>合计</w:t>
            </w:r>
          </w:p>
        </w:tc>
        <w:tc>
          <w:tcPr>
            <w:tcW w:w="918"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r w:rsidRPr="005F7B7D">
              <w:rPr>
                <w:rFonts w:eastAsia="仿宋_GB2312"/>
                <w:color w:val="000000"/>
                <w:kern w:val="0"/>
                <w:szCs w:val="21"/>
              </w:rPr>
              <w:t>100</w:t>
            </w:r>
          </w:p>
        </w:tc>
        <w:tc>
          <w:tcPr>
            <w:tcW w:w="3053"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1635"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780"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c>
          <w:tcPr>
            <w:tcW w:w="2312" w:type="dxa"/>
            <w:vAlign w:val="center"/>
          </w:tcPr>
          <w:p w:rsidR="008D3701" w:rsidRPr="005F7B7D" w:rsidRDefault="008D3701" w:rsidP="00305104">
            <w:pPr>
              <w:widowControl/>
              <w:adjustRightInd w:val="0"/>
              <w:snapToGrid w:val="0"/>
              <w:spacing w:line="300" w:lineRule="exact"/>
              <w:jc w:val="center"/>
              <w:rPr>
                <w:rFonts w:eastAsia="仿宋_GB2312"/>
                <w:color w:val="000000"/>
                <w:kern w:val="0"/>
                <w:szCs w:val="21"/>
              </w:rPr>
            </w:pPr>
          </w:p>
        </w:tc>
      </w:tr>
    </w:tbl>
    <w:p w:rsidR="008D3701" w:rsidRPr="005F7B7D" w:rsidRDefault="008D3701" w:rsidP="008D3701">
      <w:pPr>
        <w:jc w:val="center"/>
        <w:rPr>
          <w:rFonts w:eastAsia="黑体"/>
          <w:color w:val="000000"/>
          <w:sz w:val="32"/>
          <w:szCs w:val="32"/>
        </w:rPr>
        <w:sectPr w:rsidR="008D3701" w:rsidRPr="005F7B7D" w:rsidSect="009960D7">
          <w:headerReference w:type="even" r:id="rId12"/>
          <w:headerReference w:type="default" r:id="rId13"/>
          <w:footerReference w:type="even" r:id="rId14"/>
          <w:footerReference w:type="default" r:id="rId15"/>
          <w:pgSz w:w="16838" w:h="11906" w:orient="landscape"/>
          <w:pgMar w:top="1531" w:right="1814" w:bottom="1531" w:left="1985" w:header="851" w:footer="1474" w:gutter="0"/>
          <w:pgNumType w:start="31"/>
          <w:cols w:space="720"/>
          <w:docGrid w:type="lines" w:linePitch="312"/>
        </w:sectPr>
      </w:pPr>
    </w:p>
    <w:p w:rsidR="008D3701" w:rsidRPr="005F7B7D" w:rsidRDefault="008D3701" w:rsidP="008D3701">
      <w:pPr>
        <w:jc w:val="center"/>
        <w:rPr>
          <w:rFonts w:eastAsia="黑体"/>
          <w:color w:val="000000"/>
          <w:sz w:val="32"/>
          <w:szCs w:val="32"/>
        </w:rPr>
      </w:pPr>
    </w:p>
    <w:p w:rsidR="008D3701" w:rsidRPr="005F7B7D" w:rsidRDefault="008D3701" w:rsidP="008D3701">
      <w:pPr>
        <w:jc w:val="center"/>
        <w:rPr>
          <w:rFonts w:eastAsia="黑体"/>
          <w:color w:val="000000"/>
          <w:sz w:val="32"/>
          <w:szCs w:val="32"/>
        </w:rPr>
      </w:pPr>
      <w:r w:rsidRPr="005F7B7D">
        <w:rPr>
          <w:rFonts w:eastAsia="黑体"/>
          <w:noProof/>
          <w:color w:val="000000"/>
          <w:sz w:val="32"/>
          <w:szCs w:val="32"/>
        </w:rPr>
        <w:drawing>
          <wp:inline distT="0" distB="0" distL="0" distR="0">
            <wp:extent cx="5613400" cy="810895"/>
            <wp:effectExtent l="0" t="0" r="635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13400" cy="810895"/>
                    </a:xfrm>
                    <a:prstGeom prst="rect">
                      <a:avLst/>
                    </a:prstGeom>
                    <a:noFill/>
                    <a:ln>
                      <a:noFill/>
                    </a:ln>
                  </pic:spPr>
                </pic:pic>
              </a:graphicData>
            </a:graphic>
          </wp:inline>
        </w:drawing>
      </w:r>
    </w:p>
    <w:p w:rsidR="008D3701" w:rsidRPr="005F7B7D" w:rsidRDefault="008D3701" w:rsidP="008D3701">
      <w:pPr>
        <w:spacing w:line="400" w:lineRule="exact"/>
        <w:jc w:val="center"/>
        <w:rPr>
          <w:rFonts w:eastAsia="方正仿宋简体"/>
          <w:snapToGrid w:val="0"/>
          <w:color w:val="000000"/>
          <w:kern w:val="0"/>
          <w:sz w:val="32"/>
          <w:szCs w:val="32"/>
        </w:rPr>
      </w:pPr>
    </w:p>
    <w:p w:rsidR="008D3701" w:rsidRPr="005F7B7D" w:rsidRDefault="008D3701" w:rsidP="008D3701">
      <w:pPr>
        <w:jc w:val="center"/>
        <w:rPr>
          <w:rFonts w:eastAsia="方正仿宋简体"/>
          <w:color w:val="000000"/>
          <w:sz w:val="32"/>
          <w:szCs w:val="32"/>
        </w:rPr>
      </w:pPr>
      <w:r w:rsidRPr="005F7B7D">
        <w:rPr>
          <w:rFonts w:eastAsia="方正仿宋简体" w:hint="eastAsia"/>
          <w:color w:val="000000"/>
          <w:sz w:val="32"/>
          <w:szCs w:val="32"/>
        </w:rPr>
        <w:t>武政办发〔</w:t>
      </w:r>
      <w:r w:rsidRPr="005F7B7D">
        <w:rPr>
          <w:rFonts w:eastAsia="方正仿宋简体"/>
          <w:color w:val="000000"/>
          <w:sz w:val="32"/>
          <w:szCs w:val="32"/>
        </w:rPr>
        <w:t>2019</w:t>
      </w:r>
      <w:r w:rsidRPr="005F7B7D">
        <w:rPr>
          <w:rFonts w:eastAsia="方正仿宋简体" w:hint="eastAsia"/>
          <w:color w:val="000000"/>
          <w:sz w:val="32"/>
          <w:szCs w:val="32"/>
        </w:rPr>
        <w:t>〕</w:t>
      </w:r>
      <w:r w:rsidRPr="005F7B7D">
        <w:rPr>
          <w:rFonts w:eastAsia="方正仿宋简体"/>
          <w:color w:val="000000"/>
          <w:sz w:val="32"/>
          <w:szCs w:val="32"/>
        </w:rPr>
        <w:t>69</w:t>
      </w:r>
      <w:r w:rsidRPr="005F7B7D">
        <w:rPr>
          <w:rFonts w:eastAsia="方正仿宋简体" w:hint="eastAsia"/>
          <w:color w:val="000000"/>
          <w:sz w:val="32"/>
          <w:szCs w:val="32"/>
        </w:rPr>
        <w:t>号</w:t>
      </w:r>
    </w:p>
    <w:p w:rsidR="008D3701" w:rsidRPr="005F7B7D" w:rsidRDefault="008D3701" w:rsidP="008D3701">
      <w:pPr>
        <w:jc w:val="center"/>
        <w:rPr>
          <w:rFonts w:eastAsia="黑体"/>
          <w:color w:val="000000"/>
          <w:sz w:val="32"/>
          <w:szCs w:val="32"/>
        </w:rPr>
      </w:pPr>
      <w:r w:rsidRPr="005F7B7D">
        <w:rPr>
          <w:noProof/>
          <w:color w:val="000000"/>
        </w:rPr>
        <mc:AlternateContent>
          <mc:Choice Requires="wps">
            <w:drawing>
              <wp:anchor distT="4294967295" distB="4294967295" distL="114300" distR="114300" simplePos="0" relativeHeight="251659264" behindDoc="0" locked="0" layoutInCell="1" allowOverlap="1">
                <wp:simplePos x="0" y="0"/>
                <wp:positionH relativeFrom="column">
                  <wp:align>center</wp:align>
                </wp:positionH>
                <wp:positionV relativeFrom="paragraph">
                  <wp:posOffset>85724</wp:posOffset>
                </wp:positionV>
                <wp:extent cx="5615940" cy="0"/>
                <wp:effectExtent l="0" t="0" r="22860" b="1905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5940" cy="0"/>
                        </a:xfrm>
                        <a:prstGeom prst="line">
                          <a:avLst/>
                        </a:prstGeom>
                        <a:noFill/>
                        <a:ln w="19050">
                          <a:solidFill>
                            <a:srgbClr val="FE5F34"/>
                          </a:solidFill>
                          <a:round/>
                        </a:ln>
                      </wps:spPr>
                      <wps:bodyPr/>
                    </wps:wsp>
                  </a:graphicData>
                </a:graphic>
                <wp14:sizeRelH relativeFrom="page">
                  <wp14:pctWidth>0</wp14:pctWidth>
                </wp14:sizeRelH>
                <wp14:sizeRelV relativeFrom="page">
                  <wp14:pctHeight>0</wp14:pctHeight>
                </wp14:sizeRelV>
              </wp:anchor>
            </w:drawing>
          </mc:Choice>
          <mc:Fallback>
            <w:pict>
              <v:line w14:anchorId="713682D3" id="直接连接符 4" o:spid="_x0000_s1026" style="position:absolute;left:0;text-align:left;z-index:251659264;visibility:visible;mso-wrap-style:square;mso-width-percent:0;mso-height-percent:0;mso-wrap-distance-left:9pt;mso-wrap-distance-top:-3e-5mm;mso-wrap-distance-right:9pt;mso-wrap-distance-bottom:-3e-5mm;mso-position-horizontal:center;mso-position-horizontal-relative:text;mso-position-vertical:absolute;mso-position-vertical-relative:text;mso-width-percent:0;mso-height-percent:0;mso-width-relative:page;mso-height-relative:page" from="0,6.75pt" to="442.2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" strokecolor="#fe5f34" strokeweight="1.5pt"/>
            </w:pict>
          </mc:Fallback>
        </mc:AlternateContent>
      </w:r>
    </w:p>
    <w:p w:rsidR="008D3701" w:rsidRPr="005F7B7D" w:rsidRDefault="008D3701" w:rsidP="008D3701">
      <w:pPr>
        <w:spacing w:line="400" w:lineRule="exact"/>
        <w:jc w:val="center"/>
        <w:rPr>
          <w:rFonts w:eastAsia="方正仿宋简体"/>
          <w:snapToGrid w:val="0"/>
          <w:color w:val="000000"/>
          <w:kern w:val="0"/>
          <w:sz w:val="32"/>
          <w:szCs w:val="32"/>
        </w:rPr>
      </w:pPr>
    </w:p>
    <w:p w:rsidR="008D3701" w:rsidRPr="005F7B7D" w:rsidRDefault="008D3701" w:rsidP="008D3701">
      <w:pPr>
        <w:spacing w:line="600" w:lineRule="exact"/>
        <w:jc w:val="center"/>
        <w:rPr>
          <w:rFonts w:ascii="方正小标宋简体" w:eastAsia="方正小标宋简体"/>
          <w:color w:val="000000"/>
          <w:sz w:val="44"/>
          <w:szCs w:val="44"/>
        </w:rPr>
      </w:pPr>
      <w:r w:rsidRPr="005F7B7D">
        <w:rPr>
          <w:rFonts w:eastAsia="方正小标宋简体" w:hint="eastAsia"/>
          <w:snapToGrid w:val="0"/>
          <w:color w:val="000000"/>
          <w:kern w:val="0"/>
          <w:sz w:val="44"/>
          <w:szCs w:val="44"/>
        </w:rPr>
        <w:t>区政府办公室关于印发</w:t>
      </w:r>
      <w:r w:rsidRPr="005F7B7D">
        <w:rPr>
          <w:rFonts w:ascii="方正小标宋简体" w:eastAsia="方正小标宋简体" w:hint="eastAsia"/>
          <w:color w:val="000000"/>
          <w:sz w:val="44"/>
          <w:szCs w:val="44"/>
        </w:rPr>
        <w:t>武进区居家</w:t>
      </w:r>
    </w:p>
    <w:p w:rsidR="008D3701" w:rsidRPr="005F7B7D" w:rsidRDefault="008D3701" w:rsidP="008D3701">
      <w:pPr>
        <w:spacing w:line="600" w:lineRule="exact"/>
        <w:jc w:val="center"/>
        <w:rPr>
          <w:rFonts w:eastAsia="方正小标宋简体"/>
          <w:snapToGrid w:val="0"/>
          <w:color w:val="000000"/>
          <w:kern w:val="0"/>
          <w:sz w:val="44"/>
          <w:szCs w:val="44"/>
        </w:rPr>
      </w:pPr>
      <w:r w:rsidRPr="005F7B7D">
        <w:rPr>
          <w:rFonts w:ascii="方正小标宋简体" w:eastAsia="方正小标宋简体" w:hint="eastAsia"/>
          <w:color w:val="000000"/>
          <w:sz w:val="44"/>
          <w:szCs w:val="44"/>
        </w:rPr>
        <w:t>养老服务实施办法（试行）</w:t>
      </w:r>
      <w:r w:rsidRPr="005F7B7D">
        <w:rPr>
          <w:rFonts w:eastAsia="方正小标宋简体" w:hint="eastAsia"/>
          <w:snapToGrid w:val="0"/>
          <w:color w:val="000000"/>
          <w:kern w:val="0"/>
          <w:sz w:val="44"/>
          <w:szCs w:val="44"/>
        </w:rPr>
        <w:t>的通知</w:t>
      </w:r>
    </w:p>
    <w:p w:rsidR="008D3701" w:rsidRPr="005F7B7D" w:rsidRDefault="008D3701" w:rsidP="008D3701">
      <w:pPr>
        <w:spacing w:line="400" w:lineRule="exact"/>
        <w:rPr>
          <w:rFonts w:eastAsia="方正仿宋简体"/>
          <w:color w:val="000000"/>
          <w:sz w:val="32"/>
          <w:szCs w:val="32"/>
        </w:rPr>
      </w:pPr>
    </w:p>
    <w:p w:rsidR="008D3701" w:rsidRPr="005F7B7D" w:rsidRDefault="008D3701" w:rsidP="008D3701">
      <w:pPr>
        <w:spacing w:line="550" w:lineRule="exact"/>
        <w:rPr>
          <w:rFonts w:eastAsia="方正仿宋简体"/>
          <w:color w:val="000000"/>
          <w:kern w:val="32"/>
          <w:sz w:val="32"/>
          <w:szCs w:val="32"/>
        </w:rPr>
      </w:pPr>
      <w:r w:rsidRPr="005F7B7D">
        <w:rPr>
          <w:rFonts w:eastAsia="方正仿宋简体"/>
          <w:color w:val="000000"/>
          <w:kern w:val="32"/>
          <w:sz w:val="32"/>
          <w:szCs w:val="32"/>
        </w:rPr>
        <w:t>各镇人民政府，开发区管委会，街道办事处，区各办局（公司）行，区各直属单位：</w:t>
      </w:r>
    </w:p>
    <w:p w:rsidR="008D3701" w:rsidRPr="005F7B7D" w:rsidRDefault="008D3701" w:rsidP="008D3701">
      <w:pPr>
        <w:spacing w:line="550" w:lineRule="exact"/>
        <w:ind w:firstLineChars="200" w:firstLine="640"/>
        <w:rPr>
          <w:rFonts w:eastAsia="方正仿宋简体"/>
          <w:color w:val="000000"/>
          <w:kern w:val="32"/>
          <w:sz w:val="32"/>
          <w:szCs w:val="32"/>
        </w:rPr>
      </w:pPr>
      <w:r w:rsidRPr="005F7B7D">
        <w:rPr>
          <w:rFonts w:eastAsia="方正仿宋简体" w:hint="eastAsia"/>
          <w:color w:val="000000"/>
          <w:kern w:val="32"/>
          <w:sz w:val="32"/>
          <w:szCs w:val="32"/>
        </w:rPr>
        <w:t>经区政府常务会议审议通过，</w:t>
      </w:r>
      <w:r w:rsidRPr="005F7B7D">
        <w:rPr>
          <w:rFonts w:eastAsia="方正仿宋简体"/>
          <w:color w:val="000000"/>
          <w:kern w:val="32"/>
          <w:sz w:val="32"/>
          <w:szCs w:val="32"/>
        </w:rPr>
        <w:t>现将《</w:t>
      </w:r>
      <w:r w:rsidRPr="005F7B7D">
        <w:rPr>
          <w:rFonts w:eastAsia="方正仿宋简体" w:hint="eastAsia"/>
          <w:color w:val="000000"/>
          <w:kern w:val="32"/>
          <w:sz w:val="32"/>
          <w:szCs w:val="32"/>
        </w:rPr>
        <w:t>武进区居家养老服务实施办法（试行）</w:t>
      </w:r>
      <w:r w:rsidRPr="005F7B7D">
        <w:rPr>
          <w:rFonts w:eastAsia="方正仿宋简体"/>
          <w:color w:val="000000"/>
          <w:kern w:val="32"/>
          <w:sz w:val="32"/>
          <w:szCs w:val="32"/>
        </w:rPr>
        <w:t>》印发给你们，请认真遵照执行。</w:t>
      </w:r>
    </w:p>
    <w:p w:rsidR="008D3701" w:rsidRPr="005F7B7D" w:rsidRDefault="008D3701" w:rsidP="008D3701">
      <w:pPr>
        <w:spacing w:line="550" w:lineRule="exact"/>
        <w:ind w:firstLineChars="200" w:firstLine="640"/>
        <w:rPr>
          <w:rFonts w:eastAsia="方正仿宋简体"/>
          <w:color w:val="000000"/>
          <w:kern w:val="32"/>
          <w:sz w:val="32"/>
          <w:szCs w:val="32"/>
        </w:rPr>
      </w:pPr>
    </w:p>
    <w:p w:rsidR="008D3701" w:rsidRPr="005F7B7D" w:rsidRDefault="008D3701" w:rsidP="008D3701">
      <w:pPr>
        <w:spacing w:line="550" w:lineRule="exact"/>
        <w:ind w:firstLineChars="200" w:firstLine="640"/>
        <w:rPr>
          <w:rFonts w:eastAsia="方正仿宋简体"/>
          <w:color w:val="000000"/>
          <w:kern w:val="32"/>
          <w:sz w:val="32"/>
          <w:szCs w:val="32"/>
        </w:rPr>
      </w:pPr>
    </w:p>
    <w:p w:rsidR="008D3701" w:rsidRPr="005F7B7D" w:rsidRDefault="008D3701" w:rsidP="008D3701">
      <w:pPr>
        <w:spacing w:line="550" w:lineRule="exact"/>
        <w:ind w:firstLineChars="200" w:firstLine="640"/>
        <w:rPr>
          <w:rFonts w:eastAsia="方正仿宋简体"/>
          <w:color w:val="000000"/>
          <w:kern w:val="32"/>
          <w:sz w:val="32"/>
          <w:szCs w:val="32"/>
        </w:rPr>
      </w:pPr>
    </w:p>
    <w:p w:rsidR="008D3701" w:rsidRPr="005F7B7D" w:rsidRDefault="008D3701" w:rsidP="008D3701">
      <w:pPr>
        <w:spacing w:line="550" w:lineRule="exact"/>
        <w:ind w:firstLineChars="1299" w:firstLine="4157"/>
        <w:textAlignment w:val="center"/>
        <w:rPr>
          <w:rFonts w:eastAsia="方正仿宋简体"/>
          <w:snapToGrid w:val="0"/>
          <w:color w:val="000000"/>
          <w:kern w:val="0"/>
          <w:sz w:val="32"/>
          <w:szCs w:val="32"/>
        </w:rPr>
      </w:pPr>
      <w:r w:rsidRPr="005F7B7D">
        <w:rPr>
          <w:rFonts w:eastAsia="方正仿宋简体"/>
          <w:snapToGrid w:val="0"/>
          <w:color w:val="000000"/>
          <w:kern w:val="0"/>
          <w:sz w:val="32"/>
          <w:szCs w:val="32"/>
        </w:rPr>
        <w:t>常州市武进区人民政府办公室</w:t>
      </w:r>
    </w:p>
    <w:p w:rsidR="008D3701" w:rsidRPr="005F7B7D" w:rsidRDefault="008D3701" w:rsidP="008D3701">
      <w:pPr>
        <w:tabs>
          <w:tab w:val="left" w:pos="7520"/>
        </w:tabs>
        <w:spacing w:line="550" w:lineRule="exact"/>
        <w:ind w:firstLineChars="1561" w:firstLine="4995"/>
        <w:textAlignment w:val="center"/>
        <w:rPr>
          <w:rFonts w:eastAsia="方正仿宋简体"/>
          <w:snapToGrid w:val="0"/>
          <w:color w:val="000000"/>
          <w:kern w:val="0"/>
          <w:sz w:val="32"/>
          <w:szCs w:val="32"/>
        </w:rPr>
      </w:pPr>
      <w:r w:rsidRPr="005F7B7D">
        <w:rPr>
          <w:rFonts w:eastAsia="方正仿宋简体"/>
          <w:snapToGrid w:val="0"/>
          <w:color w:val="000000"/>
          <w:kern w:val="0"/>
          <w:sz w:val="32"/>
          <w:szCs w:val="32"/>
        </w:rPr>
        <w:t>2019</w:t>
      </w:r>
      <w:r w:rsidRPr="005F7B7D">
        <w:rPr>
          <w:rFonts w:eastAsia="方正仿宋简体"/>
          <w:snapToGrid w:val="0"/>
          <w:color w:val="000000"/>
          <w:kern w:val="0"/>
          <w:sz w:val="32"/>
          <w:szCs w:val="32"/>
        </w:rPr>
        <w:t>年</w:t>
      </w:r>
      <w:r w:rsidRPr="005F7B7D">
        <w:rPr>
          <w:rFonts w:eastAsia="方正仿宋简体" w:hint="eastAsia"/>
          <w:snapToGrid w:val="0"/>
          <w:color w:val="000000"/>
          <w:kern w:val="0"/>
          <w:sz w:val="32"/>
          <w:szCs w:val="32"/>
        </w:rPr>
        <w:t>9</w:t>
      </w:r>
      <w:r w:rsidRPr="005F7B7D">
        <w:rPr>
          <w:rFonts w:eastAsia="方正仿宋简体"/>
          <w:snapToGrid w:val="0"/>
          <w:color w:val="000000"/>
          <w:kern w:val="0"/>
          <w:sz w:val="32"/>
          <w:szCs w:val="32"/>
        </w:rPr>
        <w:t>月</w:t>
      </w:r>
      <w:r w:rsidRPr="005F7B7D">
        <w:rPr>
          <w:rFonts w:eastAsia="方正仿宋简体" w:hint="eastAsia"/>
          <w:snapToGrid w:val="0"/>
          <w:color w:val="000000"/>
          <w:kern w:val="0"/>
          <w:sz w:val="32"/>
          <w:szCs w:val="32"/>
        </w:rPr>
        <w:t>27</w:t>
      </w:r>
      <w:r w:rsidRPr="005F7B7D">
        <w:rPr>
          <w:rFonts w:eastAsia="方正仿宋简体"/>
          <w:snapToGrid w:val="0"/>
          <w:color w:val="000000"/>
          <w:kern w:val="0"/>
          <w:sz w:val="32"/>
          <w:szCs w:val="32"/>
        </w:rPr>
        <w:t>日</w:t>
      </w:r>
    </w:p>
    <w:p w:rsidR="008D3701" w:rsidRPr="005F7B7D" w:rsidRDefault="008D3701" w:rsidP="008D3701">
      <w:pPr>
        <w:spacing w:line="550" w:lineRule="exact"/>
        <w:ind w:firstLineChars="200" w:firstLine="640"/>
        <w:rPr>
          <w:rFonts w:eastAsia="方正楷体简体"/>
          <w:snapToGrid w:val="0"/>
          <w:color w:val="000000"/>
          <w:kern w:val="0"/>
          <w:sz w:val="32"/>
          <w:szCs w:val="32"/>
        </w:rPr>
      </w:pPr>
      <w:r w:rsidRPr="005F7B7D">
        <w:rPr>
          <w:rFonts w:eastAsia="方正楷体简体"/>
          <w:snapToGrid w:val="0"/>
          <w:color w:val="000000"/>
          <w:kern w:val="0"/>
          <w:sz w:val="32"/>
          <w:szCs w:val="32"/>
        </w:rPr>
        <w:t>（此件</w:t>
      </w:r>
      <w:r w:rsidRPr="005F7B7D">
        <w:rPr>
          <w:rFonts w:eastAsia="方正楷体简体" w:hint="eastAsia"/>
          <w:snapToGrid w:val="0"/>
          <w:color w:val="000000"/>
          <w:kern w:val="0"/>
          <w:sz w:val="32"/>
          <w:szCs w:val="32"/>
        </w:rPr>
        <w:t>公开发布</w:t>
      </w:r>
      <w:r w:rsidRPr="005F7B7D">
        <w:rPr>
          <w:rFonts w:eastAsia="方正楷体简体"/>
          <w:snapToGrid w:val="0"/>
          <w:color w:val="000000"/>
          <w:kern w:val="0"/>
          <w:sz w:val="32"/>
          <w:szCs w:val="32"/>
        </w:rPr>
        <w:t>）</w:t>
      </w:r>
    </w:p>
    <w:p w:rsidR="008D3701" w:rsidRPr="005F7B7D" w:rsidRDefault="008D3701" w:rsidP="008D3701">
      <w:pPr>
        <w:spacing w:line="560" w:lineRule="exact"/>
        <w:jc w:val="center"/>
        <w:rPr>
          <w:rFonts w:ascii="方正小标宋简体" w:eastAsia="方正小标宋简体"/>
          <w:color w:val="000000"/>
          <w:sz w:val="44"/>
          <w:szCs w:val="44"/>
        </w:rPr>
        <w:sectPr w:rsidR="008D3701" w:rsidRPr="005F7B7D" w:rsidSect="009960D7">
          <w:pgSz w:w="11906" w:h="16838"/>
          <w:pgMar w:top="1814" w:right="1531" w:bottom="1985" w:left="1531" w:header="851" w:footer="1474" w:gutter="0"/>
          <w:pgNumType w:start="31"/>
          <w:cols w:space="720"/>
          <w:docGrid w:type="lines" w:linePitch="312"/>
        </w:sectPr>
      </w:pPr>
    </w:p>
    <w:p w:rsidR="008D3701" w:rsidRPr="005F7B7D" w:rsidRDefault="008D3701" w:rsidP="008D3701">
      <w:pPr>
        <w:spacing w:line="560" w:lineRule="exact"/>
        <w:jc w:val="center"/>
        <w:rPr>
          <w:rFonts w:ascii="方正小标宋简体" w:eastAsia="方正小标宋简体"/>
          <w:color w:val="000000"/>
          <w:sz w:val="44"/>
          <w:szCs w:val="44"/>
        </w:rPr>
      </w:pPr>
      <w:r w:rsidRPr="005F7B7D">
        <w:rPr>
          <w:rFonts w:ascii="方正小标宋简体" w:eastAsia="方正小标宋简体" w:hint="eastAsia"/>
          <w:color w:val="000000"/>
          <w:sz w:val="44"/>
          <w:szCs w:val="44"/>
        </w:rPr>
        <w:lastRenderedPageBreak/>
        <w:t>武进区居家养老服务实施办法（试行）</w:t>
      </w:r>
    </w:p>
    <w:p w:rsidR="008D3701" w:rsidRPr="005F7B7D" w:rsidRDefault="008D3701" w:rsidP="008D3701">
      <w:pPr>
        <w:spacing w:line="590" w:lineRule="exact"/>
        <w:ind w:firstLineChars="200" w:firstLine="640"/>
        <w:rPr>
          <w:rFonts w:eastAsia="方正仿宋简体"/>
          <w:color w:val="000000"/>
          <w:kern w:val="32"/>
          <w:sz w:val="32"/>
          <w:szCs w:val="32"/>
        </w:rPr>
      </w:pPr>
    </w:p>
    <w:p w:rsidR="008D3701" w:rsidRPr="005F7B7D" w:rsidRDefault="008D3701" w:rsidP="008D3701">
      <w:pPr>
        <w:spacing w:line="580" w:lineRule="exact"/>
        <w:ind w:firstLineChars="200" w:firstLine="640"/>
        <w:rPr>
          <w:rFonts w:eastAsia="方正仿宋简体"/>
          <w:color w:val="000000"/>
          <w:sz w:val="32"/>
          <w:szCs w:val="32"/>
        </w:rPr>
      </w:pPr>
      <w:r w:rsidRPr="005F7B7D">
        <w:rPr>
          <w:rFonts w:eastAsia="方正仿宋简体"/>
          <w:color w:val="000000"/>
          <w:sz w:val="32"/>
          <w:szCs w:val="32"/>
        </w:rPr>
        <w:t>为规范全区居家养老服务工作，提升服务质量，满足社会多层次养老服务需求，根据《市政府办公室关于进一步推进社区居家养老服务发展的实施意见》（常政办发〔</w:t>
      </w:r>
      <w:r w:rsidRPr="005F7B7D">
        <w:rPr>
          <w:rFonts w:eastAsia="方正仿宋简体"/>
          <w:color w:val="000000"/>
          <w:sz w:val="32"/>
          <w:szCs w:val="32"/>
        </w:rPr>
        <w:t>2019</w:t>
      </w:r>
      <w:r w:rsidRPr="005F7B7D">
        <w:rPr>
          <w:rFonts w:eastAsia="方正仿宋简体"/>
          <w:color w:val="000000"/>
          <w:sz w:val="32"/>
          <w:szCs w:val="32"/>
        </w:rPr>
        <w:t>〕</w:t>
      </w:r>
      <w:r w:rsidRPr="005F7B7D">
        <w:rPr>
          <w:rFonts w:eastAsia="方正仿宋简体"/>
          <w:color w:val="000000"/>
          <w:sz w:val="32"/>
          <w:szCs w:val="32"/>
        </w:rPr>
        <w:t>88</w:t>
      </w:r>
      <w:r w:rsidRPr="005F7B7D">
        <w:rPr>
          <w:rFonts w:eastAsia="方正仿宋简体"/>
          <w:color w:val="000000"/>
          <w:sz w:val="32"/>
          <w:szCs w:val="32"/>
        </w:rPr>
        <w:t>号）和《区政府关于进一步完善养老服务体系加快发展养老服务业的实施意见》（武政发〔</w:t>
      </w:r>
      <w:r w:rsidRPr="005F7B7D">
        <w:rPr>
          <w:rFonts w:eastAsia="方正仿宋简体"/>
          <w:color w:val="000000"/>
          <w:sz w:val="32"/>
          <w:szCs w:val="32"/>
        </w:rPr>
        <w:t>2017</w:t>
      </w:r>
      <w:r w:rsidRPr="005F7B7D">
        <w:rPr>
          <w:rFonts w:eastAsia="方正仿宋简体"/>
          <w:color w:val="000000"/>
          <w:sz w:val="32"/>
          <w:szCs w:val="32"/>
        </w:rPr>
        <w:t>〕</w:t>
      </w:r>
      <w:r w:rsidRPr="005F7B7D">
        <w:rPr>
          <w:rFonts w:eastAsia="方正仿宋简体"/>
          <w:color w:val="000000"/>
          <w:sz w:val="32"/>
          <w:szCs w:val="32"/>
        </w:rPr>
        <w:t>236</w:t>
      </w:r>
      <w:r w:rsidRPr="005F7B7D">
        <w:rPr>
          <w:rFonts w:eastAsia="方正仿宋简体"/>
          <w:color w:val="000000"/>
          <w:sz w:val="32"/>
          <w:szCs w:val="32"/>
        </w:rPr>
        <w:t>号）文件精神，结合我区居家养老工作实际，特制定本实施办法。</w:t>
      </w:r>
    </w:p>
    <w:p w:rsidR="008D3701" w:rsidRPr="005F7B7D" w:rsidRDefault="008D3701" w:rsidP="008D3701">
      <w:pPr>
        <w:spacing w:line="580" w:lineRule="exact"/>
        <w:ind w:firstLineChars="200" w:firstLine="640"/>
        <w:rPr>
          <w:rFonts w:ascii="黑体" w:eastAsia="黑体"/>
          <w:color w:val="000000"/>
          <w:sz w:val="32"/>
          <w:szCs w:val="32"/>
        </w:rPr>
      </w:pPr>
      <w:r w:rsidRPr="005F7B7D">
        <w:rPr>
          <w:rFonts w:ascii="黑体" w:eastAsia="黑体" w:hint="eastAsia"/>
          <w:color w:val="000000"/>
          <w:sz w:val="32"/>
          <w:szCs w:val="32"/>
        </w:rPr>
        <w:t>一、基本原则</w:t>
      </w:r>
    </w:p>
    <w:p w:rsidR="008D3701" w:rsidRPr="005F7B7D" w:rsidRDefault="008D3701" w:rsidP="008D3701">
      <w:pPr>
        <w:spacing w:line="580" w:lineRule="exact"/>
        <w:ind w:firstLineChars="200" w:firstLine="640"/>
        <w:rPr>
          <w:rFonts w:eastAsia="方正仿宋简体"/>
          <w:color w:val="000000"/>
          <w:sz w:val="32"/>
          <w:szCs w:val="32"/>
        </w:rPr>
      </w:pPr>
      <w:r w:rsidRPr="005F7B7D">
        <w:rPr>
          <w:rFonts w:eastAsia="方正仿宋简体"/>
          <w:color w:val="000000"/>
          <w:sz w:val="32"/>
          <w:szCs w:val="32"/>
        </w:rPr>
        <w:t>居家养老服务遵循政府引导、保障基本、社会参与、市场运作、自愿选择、就近便利的原则。</w:t>
      </w:r>
    </w:p>
    <w:p w:rsidR="008D3701" w:rsidRPr="005F7B7D" w:rsidRDefault="008D3701" w:rsidP="008D3701">
      <w:pPr>
        <w:spacing w:line="580" w:lineRule="exact"/>
        <w:ind w:firstLineChars="200" w:firstLine="640"/>
        <w:rPr>
          <w:rFonts w:ascii="黑体" w:eastAsia="黑体"/>
          <w:color w:val="000000"/>
          <w:sz w:val="32"/>
          <w:szCs w:val="32"/>
        </w:rPr>
      </w:pPr>
      <w:r w:rsidRPr="005F7B7D">
        <w:rPr>
          <w:rFonts w:ascii="黑体" w:eastAsia="黑体"/>
          <w:color w:val="000000"/>
          <w:sz w:val="32"/>
          <w:szCs w:val="32"/>
        </w:rPr>
        <w:t>二、服务网络</w:t>
      </w:r>
    </w:p>
    <w:p w:rsidR="008D3701" w:rsidRPr="005F7B7D" w:rsidRDefault="008D3701" w:rsidP="008D3701">
      <w:pPr>
        <w:spacing w:line="580" w:lineRule="exact"/>
        <w:ind w:firstLineChars="200" w:firstLine="640"/>
        <w:rPr>
          <w:rFonts w:eastAsia="方正仿宋简体"/>
          <w:color w:val="000000"/>
          <w:sz w:val="32"/>
          <w:szCs w:val="32"/>
        </w:rPr>
      </w:pPr>
      <w:r w:rsidRPr="005F7B7D">
        <w:rPr>
          <w:rFonts w:eastAsia="方正仿宋简体"/>
          <w:color w:val="000000"/>
          <w:sz w:val="32"/>
          <w:szCs w:val="32"/>
        </w:rPr>
        <w:t>全区构建区、镇（开发区、街道）、村（社区）三级居家养老服务管理网络，分级负责。</w:t>
      </w:r>
    </w:p>
    <w:p w:rsidR="008D3701" w:rsidRPr="005F7B7D" w:rsidRDefault="008D3701" w:rsidP="008D3701">
      <w:pPr>
        <w:spacing w:line="580" w:lineRule="exact"/>
        <w:ind w:firstLineChars="200" w:firstLine="640"/>
        <w:rPr>
          <w:rFonts w:eastAsia="方正仿宋简体"/>
          <w:color w:val="000000"/>
          <w:sz w:val="32"/>
          <w:szCs w:val="32"/>
        </w:rPr>
      </w:pPr>
      <w:r w:rsidRPr="005F7B7D">
        <w:rPr>
          <w:rFonts w:eastAsia="方正仿宋简体"/>
          <w:color w:val="000000"/>
          <w:sz w:val="32"/>
          <w:szCs w:val="32"/>
        </w:rPr>
        <w:t>区民政局负责全区居家养老服务工作的规划、管理、指导、组织实施以及服务人员培训等工作。</w:t>
      </w:r>
    </w:p>
    <w:p w:rsidR="008D3701" w:rsidRPr="005F7B7D" w:rsidRDefault="008D3701" w:rsidP="008D3701">
      <w:pPr>
        <w:spacing w:line="580" w:lineRule="exact"/>
        <w:ind w:firstLineChars="200" w:firstLine="640"/>
        <w:rPr>
          <w:rFonts w:eastAsia="方正仿宋简体"/>
          <w:color w:val="000000"/>
          <w:sz w:val="32"/>
          <w:szCs w:val="32"/>
        </w:rPr>
      </w:pPr>
      <w:r w:rsidRPr="005F7B7D">
        <w:rPr>
          <w:rFonts w:eastAsia="方正仿宋简体"/>
          <w:color w:val="000000"/>
          <w:sz w:val="32"/>
          <w:szCs w:val="32"/>
        </w:rPr>
        <w:t>各镇（开发区、街道）民政科负责本辖区内居家养老服务工作的规划、管理、指导、组织实施等工作。</w:t>
      </w:r>
    </w:p>
    <w:p w:rsidR="008D3701" w:rsidRPr="005F7B7D" w:rsidRDefault="008D3701" w:rsidP="008D3701">
      <w:pPr>
        <w:spacing w:line="580" w:lineRule="exact"/>
        <w:ind w:firstLineChars="200" w:firstLine="640"/>
        <w:rPr>
          <w:rFonts w:eastAsia="方正仿宋简体"/>
          <w:color w:val="000000"/>
          <w:sz w:val="32"/>
          <w:szCs w:val="32"/>
        </w:rPr>
      </w:pPr>
      <w:r w:rsidRPr="005F7B7D">
        <w:rPr>
          <w:rFonts w:eastAsia="方正仿宋简体"/>
          <w:color w:val="000000"/>
          <w:sz w:val="32"/>
          <w:szCs w:val="32"/>
        </w:rPr>
        <w:t>各村（社区）负责本辖区内居家养老服务工作的管理和实施。</w:t>
      </w:r>
    </w:p>
    <w:p w:rsidR="008D3701" w:rsidRPr="005F7B7D" w:rsidRDefault="008D3701" w:rsidP="008D3701">
      <w:pPr>
        <w:spacing w:line="580" w:lineRule="exact"/>
        <w:ind w:firstLineChars="200" w:firstLine="640"/>
        <w:rPr>
          <w:rFonts w:ascii="黑体" w:eastAsia="黑体"/>
          <w:color w:val="000000"/>
          <w:sz w:val="32"/>
          <w:szCs w:val="32"/>
        </w:rPr>
      </w:pPr>
      <w:r w:rsidRPr="005F7B7D">
        <w:rPr>
          <w:rFonts w:ascii="黑体" w:eastAsia="黑体"/>
          <w:color w:val="000000"/>
          <w:sz w:val="32"/>
          <w:szCs w:val="32"/>
        </w:rPr>
        <w:t>三、服务对象</w:t>
      </w:r>
    </w:p>
    <w:p w:rsidR="008D3701" w:rsidRPr="005F7B7D" w:rsidRDefault="008D3701" w:rsidP="008D3701">
      <w:pPr>
        <w:spacing w:line="580" w:lineRule="exact"/>
        <w:ind w:firstLineChars="200" w:firstLine="640"/>
        <w:rPr>
          <w:rFonts w:eastAsia="方正仿宋简体"/>
          <w:color w:val="000000"/>
          <w:sz w:val="32"/>
          <w:szCs w:val="32"/>
        </w:rPr>
      </w:pPr>
      <w:r w:rsidRPr="005F7B7D">
        <w:rPr>
          <w:rFonts w:eastAsia="方正仿宋简体"/>
          <w:color w:val="000000"/>
          <w:sz w:val="32"/>
          <w:szCs w:val="32"/>
        </w:rPr>
        <w:t>居家养老服务，是指统一由区民政局采取政府购买服务的方式，确定有经营资质的服务机构，为特定居家老人提供生活照料、</w:t>
      </w:r>
      <w:r w:rsidRPr="005F7B7D">
        <w:rPr>
          <w:rFonts w:eastAsia="方正仿宋简体"/>
          <w:color w:val="000000"/>
          <w:sz w:val="32"/>
          <w:szCs w:val="32"/>
        </w:rPr>
        <w:lastRenderedPageBreak/>
        <w:t>康复护理、精神关爱、陪医就诊等特定内容的多种形式的上门服务。</w:t>
      </w:r>
    </w:p>
    <w:p w:rsidR="008D3701" w:rsidRPr="005F7B7D" w:rsidRDefault="008D3701" w:rsidP="008D3701">
      <w:pPr>
        <w:spacing w:line="580" w:lineRule="exact"/>
        <w:ind w:firstLineChars="200" w:firstLine="640"/>
        <w:rPr>
          <w:rFonts w:eastAsia="方正仿宋简体"/>
          <w:color w:val="000000"/>
          <w:sz w:val="32"/>
          <w:szCs w:val="32"/>
        </w:rPr>
      </w:pPr>
      <w:r w:rsidRPr="005F7B7D">
        <w:rPr>
          <w:rFonts w:eastAsia="方正仿宋简体"/>
          <w:color w:val="000000"/>
          <w:sz w:val="32"/>
          <w:szCs w:val="32"/>
        </w:rPr>
        <w:t>户籍及实际居住地均在武进区、符合下列条件之一的老年人可列为服务对象。</w:t>
      </w:r>
    </w:p>
    <w:p w:rsidR="008D3701" w:rsidRPr="005F7B7D" w:rsidRDefault="008D3701" w:rsidP="008D3701">
      <w:pPr>
        <w:spacing w:line="580" w:lineRule="exact"/>
        <w:ind w:firstLineChars="200" w:firstLine="640"/>
        <w:rPr>
          <w:rFonts w:ascii="方正楷体简体" w:eastAsia="方正楷体简体"/>
          <w:color w:val="000000"/>
          <w:sz w:val="32"/>
          <w:szCs w:val="32"/>
        </w:rPr>
      </w:pPr>
      <w:r w:rsidRPr="005F7B7D">
        <w:rPr>
          <w:rFonts w:ascii="方正楷体简体" w:eastAsia="方正楷体简体"/>
          <w:color w:val="000000"/>
          <w:sz w:val="32"/>
          <w:szCs w:val="32"/>
        </w:rPr>
        <w:t>（一）援助对象</w:t>
      </w:r>
    </w:p>
    <w:p w:rsidR="008D3701" w:rsidRPr="005F7B7D" w:rsidRDefault="008D3701" w:rsidP="008D3701">
      <w:pPr>
        <w:spacing w:line="580" w:lineRule="exact"/>
        <w:ind w:firstLineChars="200" w:firstLine="640"/>
        <w:rPr>
          <w:rFonts w:eastAsia="方正仿宋简体"/>
          <w:color w:val="000000"/>
          <w:kern w:val="0"/>
          <w:sz w:val="32"/>
          <w:szCs w:val="32"/>
        </w:rPr>
      </w:pPr>
      <w:r w:rsidRPr="005F7B7D">
        <w:rPr>
          <w:rFonts w:eastAsia="方正仿宋简体"/>
          <w:color w:val="000000"/>
          <w:kern w:val="0"/>
          <w:sz w:val="32"/>
          <w:szCs w:val="32"/>
        </w:rPr>
        <w:t>1</w:t>
      </w:r>
      <w:r w:rsidRPr="005F7B7D">
        <w:rPr>
          <w:rFonts w:eastAsia="方正仿宋简体"/>
          <w:color w:val="000000"/>
          <w:kern w:val="0"/>
          <w:sz w:val="32"/>
          <w:szCs w:val="32"/>
        </w:rPr>
        <w:t>．年满</w:t>
      </w:r>
      <w:r w:rsidRPr="005F7B7D">
        <w:rPr>
          <w:rFonts w:eastAsia="方正仿宋简体"/>
          <w:color w:val="000000"/>
          <w:kern w:val="0"/>
          <w:sz w:val="32"/>
          <w:szCs w:val="32"/>
        </w:rPr>
        <w:t>60</w:t>
      </w:r>
      <w:r w:rsidRPr="005F7B7D">
        <w:rPr>
          <w:rFonts w:eastAsia="方正仿宋简体"/>
          <w:color w:val="000000"/>
          <w:kern w:val="0"/>
          <w:sz w:val="32"/>
          <w:szCs w:val="32"/>
        </w:rPr>
        <w:t>周岁以上无子女照顾的生活不能自理的低保户；</w:t>
      </w:r>
    </w:p>
    <w:p w:rsidR="008D3701" w:rsidRPr="005F7B7D" w:rsidRDefault="008D3701" w:rsidP="008D3701">
      <w:pPr>
        <w:spacing w:line="580" w:lineRule="exact"/>
        <w:ind w:firstLineChars="200" w:firstLine="640"/>
        <w:rPr>
          <w:rFonts w:eastAsia="方正仿宋简体"/>
          <w:color w:val="000000"/>
          <w:kern w:val="0"/>
          <w:sz w:val="32"/>
          <w:szCs w:val="32"/>
        </w:rPr>
      </w:pPr>
      <w:r w:rsidRPr="005F7B7D">
        <w:rPr>
          <w:rFonts w:eastAsia="方正仿宋简体"/>
          <w:color w:val="000000"/>
          <w:kern w:val="0"/>
          <w:sz w:val="32"/>
          <w:szCs w:val="32"/>
        </w:rPr>
        <w:t>2</w:t>
      </w:r>
      <w:r w:rsidRPr="005F7B7D">
        <w:rPr>
          <w:rFonts w:eastAsia="方正仿宋简体"/>
          <w:color w:val="000000"/>
          <w:kern w:val="0"/>
          <w:sz w:val="32"/>
          <w:szCs w:val="32"/>
        </w:rPr>
        <w:t>．年满</w:t>
      </w:r>
      <w:r w:rsidRPr="005F7B7D">
        <w:rPr>
          <w:rFonts w:eastAsia="方正仿宋简体"/>
          <w:color w:val="000000"/>
          <w:kern w:val="0"/>
          <w:sz w:val="32"/>
          <w:szCs w:val="32"/>
        </w:rPr>
        <w:t>60</w:t>
      </w:r>
      <w:r w:rsidRPr="005F7B7D">
        <w:rPr>
          <w:rFonts w:eastAsia="方正仿宋简体"/>
          <w:color w:val="000000"/>
          <w:kern w:val="0"/>
          <w:sz w:val="32"/>
          <w:szCs w:val="32"/>
        </w:rPr>
        <w:t>周岁以上无子女照顾的生活不能自理的三属；</w:t>
      </w:r>
    </w:p>
    <w:p w:rsidR="008D3701" w:rsidRPr="005F7B7D" w:rsidRDefault="008D3701" w:rsidP="008D3701">
      <w:pPr>
        <w:spacing w:line="580" w:lineRule="exact"/>
        <w:ind w:firstLineChars="200" w:firstLine="640"/>
        <w:rPr>
          <w:rFonts w:eastAsia="方正仿宋简体"/>
          <w:color w:val="000000"/>
          <w:kern w:val="0"/>
          <w:sz w:val="32"/>
          <w:szCs w:val="32"/>
        </w:rPr>
      </w:pPr>
      <w:r w:rsidRPr="005F7B7D">
        <w:rPr>
          <w:rFonts w:eastAsia="方正仿宋简体"/>
          <w:color w:val="000000"/>
          <w:kern w:val="0"/>
          <w:sz w:val="32"/>
          <w:szCs w:val="32"/>
        </w:rPr>
        <w:t>3</w:t>
      </w:r>
      <w:r w:rsidRPr="005F7B7D">
        <w:rPr>
          <w:rFonts w:eastAsia="方正仿宋简体"/>
          <w:color w:val="000000"/>
          <w:kern w:val="0"/>
          <w:sz w:val="32"/>
          <w:szCs w:val="32"/>
        </w:rPr>
        <w:t>．年满</w:t>
      </w:r>
      <w:r w:rsidRPr="005F7B7D">
        <w:rPr>
          <w:rFonts w:eastAsia="方正仿宋简体"/>
          <w:color w:val="000000"/>
          <w:kern w:val="0"/>
          <w:sz w:val="32"/>
          <w:szCs w:val="32"/>
        </w:rPr>
        <w:t>60</w:t>
      </w:r>
      <w:r w:rsidRPr="005F7B7D">
        <w:rPr>
          <w:rFonts w:eastAsia="方正仿宋简体"/>
          <w:color w:val="000000"/>
          <w:kern w:val="0"/>
          <w:sz w:val="32"/>
          <w:szCs w:val="32"/>
        </w:rPr>
        <w:t>周岁以上无子女照顾的生活不能自理的革命残疾军人；</w:t>
      </w:r>
    </w:p>
    <w:p w:rsidR="008D3701" w:rsidRPr="005F7B7D" w:rsidRDefault="008D3701" w:rsidP="008D3701">
      <w:pPr>
        <w:spacing w:line="580" w:lineRule="exact"/>
        <w:ind w:firstLineChars="200" w:firstLine="640"/>
        <w:rPr>
          <w:rFonts w:eastAsia="方正仿宋简体"/>
          <w:color w:val="000000"/>
          <w:kern w:val="0"/>
          <w:sz w:val="32"/>
          <w:szCs w:val="32"/>
        </w:rPr>
      </w:pPr>
      <w:r w:rsidRPr="005F7B7D">
        <w:rPr>
          <w:rFonts w:eastAsia="方正仿宋简体"/>
          <w:color w:val="000000"/>
          <w:kern w:val="0"/>
          <w:sz w:val="32"/>
          <w:szCs w:val="32"/>
        </w:rPr>
        <w:t>4</w:t>
      </w:r>
      <w:r w:rsidRPr="005F7B7D">
        <w:rPr>
          <w:rFonts w:eastAsia="方正仿宋简体"/>
          <w:color w:val="000000"/>
          <w:kern w:val="0"/>
          <w:sz w:val="32"/>
          <w:szCs w:val="32"/>
        </w:rPr>
        <w:t>．年满</w:t>
      </w:r>
      <w:r w:rsidRPr="005F7B7D">
        <w:rPr>
          <w:rFonts w:eastAsia="方正仿宋简体"/>
          <w:color w:val="000000"/>
          <w:kern w:val="0"/>
          <w:sz w:val="32"/>
          <w:szCs w:val="32"/>
        </w:rPr>
        <w:t>60</w:t>
      </w:r>
      <w:r w:rsidRPr="005F7B7D">
        <w:rPr>
          <w:rFonts w:eastAsia="方正仿宋简体"/>
          <w:color w:val="000000"/>
          <w:kern w:val="0"/>
          <w:sz w:val="32"/>
          <w:szCs w:val="32"/>
        </w:rPr>
        <w:t>周岁以上无子女照顾的生活不能自理的复员和带病回乡退伍军人；</w:t>
      </w:r>
    </w:p>
    <w:p w:rsidR="008D3701" w:rsidRPr="005F7B7D" w:rsidRDefault="008D3701" w:rsidP="008D3701">
      <w:pPr>
        <w:spacing w:line="580" w:lineRule="exact"/>
        <w:ind w:firstLineChars="200" w:firstLine="640"/>
        <w:rPr>
          <w:rFonts w:eastAsia="方正仿宋简体"/>
          <w:color w:val="000000"/>
          <w:kern w:val="0"/>
          <w:sz w:val="32"/>
          <w:szCs w:val="32"/>
        </w:rPr>
      </w:pPr>
      <w:r w:rsidRPr="005F7B7D">
        <w:rPr>
          <w:rFonts w:eastAsia="方正仿宋简体"/>
          <w:color w:val="000000"/>
          <w:kern w:val="0"/>
          <w:sz w:val="32"/>
          <w:szCs w:val="32"/>
        </w:rPr>
        <w:t>5</w:t>
      </w:r>
      <w:r w:rsidRPr="005F7B7D">
        <w:rPr>
          <w:rFonts w:eastAsia="方正仿宋简体"/>
          <w:color w:val="000000"/>
          <w:kern w:val="0"/>
          <w:sz w:val="32"/>
          <w:szCs w:val="32"/>
        </w:rPr>
        <w:t>．年满</w:t>
      </w:r>
      <w:r w:rsidRPr="005F7B7D">
        <w:rPr>
          <w:rFonts w:eastAsia="方正仿宋简体"/>
          <w:color w:val="000000"/>
          <w:kern w:val="0"/>
          <w:sz w:val="32"/>
          <w:szCs w:val="32"/>
        </w:rPr>
        <w:t>60</w:t>
      </w:r>
      <w:r w:rsidRPr="005F7B7D">
        <w:rPr>
          <w:rFonts w:eastAsia="方正仿宋简体"/>
          <w:color w:val="000000"/>
          <w:kern w:val="0"/>
          <w:sz w:val="32"/>
          <w:szCs w:val="32"/>
        </w:rPr>
        <w:t>周岁以上生活不能自理的失独家庭中的老年人；</w:t>
      </w:r>
    </w:p>
    <w:p w:rsidR="008D3701" w:rsidRPr="005F7B7D" w:rsidRDefault="008D3701" w:rsidP="008D3701">
      <w:pPr>
        <w:spacing w:line="580" w:lineRule="exact"/>
        <w:ind w:firstLineChars="200" w:firstLine="640"/>
        <w:rPr>
          <w:rFonts w:eastAsia="方正仿宋简体"/>
          <w:color w:val="000000"/>
          <w:kern w:val="0"/>
          <w:sz w:val="32"/>
          <w:szCs w:val="32"/>
        </w:rPr>
      </w:pPr>
      <w:r w:rsidRPr="005F7B7D">
        <w:rPr>
          <w:rFonts w:eastAsia="方正仿宋简体"/>
          <w:color w:val="000000"/>
          <w:kern w:val="0"/>
          <w:sz w:val="32"/>
          <w:szCs w:val="32"/>
        </w:rPr>
        <w:t>6</w:t>
      </w:r>
      <w:r w:rsidRPr="005F7B7D">
        <w:rPr>
          <w:rFonts w:eastAsia="方正仿宋简体"/>
          <w:color w:val="000000"/>
          <w:kern w:val="0"/>
          <w:sz w:val="32"/>
          <w:szCs w:val="32"/>
        </w:rPr>
        <w:t>．年满</w:t>
      </w:r>
      <w:r w:rsidRPr="005F7B7D">
        <w:rPr>
          <w:rFonts w:eastAsia="方正仿宋简体"/>
          <w:color w:val="000000"/>
          <w:kern w:val="0"/>
          <w:sz w:val="32"/>
          <w:szCs w:val="32"/>
        </w:rPr>
        <w:t>60</w:t>
      </w:r>
      <w:r w:rsidRPr="005F7B7D">
        <w:rPr>
          <w:rFonts w:eastAsia="方正仿宋简体"/>
          <w:color w:val="000000"/>
          <w:kern w:val="0"/>
          <w:sz w:val="32"/>
          <w:szCs w:val="32"/>
        </w:rPr>
        <w:t>周岁以上无子女照顾的生活不能自理的区级以上劳模；</w:t>
      </w:r>
    </w:p>
    <w:p w:rsidR="008D3701" w:rsidRPr="005F7B7D" w:rsidRDefault="008D3701" w:rsidP="008D3701">
      <w:pPr>
        <w:spacing w:line="580" w:lineRule="exact"/>
        <w:ind w:firstLineChars="200" w:firstLine="640"/>
        <w:rPr>
          <w:rFonts w:eastAsia="方正仿宋简体"/>
          <w:color w:val="000000"/>
          <w:kern w:val="0"/>
          <w:sz w:val="32"/>
          <w:szCs w:val="32"/>
        </w:rPr>
      </w:pPr>
      <w:r w:rsidRPr="005F7B7D">
        <w:rPr>
          <w:rFonts w:eastAsia="方正仿宋简体"/>
          <w:color w:val="000000"/>
          <w:kern w:val="0"/>
          <w:sz w:val="32"/>
          <w:szCs w:val="32"/>
        </w:rPr>
        <w:t>7</w:t>
      </w:r>
      <w:r w:rsidRPr="005F7B7D">
        <w:rPr>
          <w:rFonts w:eastAsia="方正仿宋简体"/>
          <w:color w:val="000000"/>
          <w:kern w:val="0"/>
          <w:sz w:val="32"/>
          <w:szCs w:val="32"/>
        </w:rPr>
        <w:t>．年满</w:t>
      </w:r>
      <w:r w:rsidRPr="005F7B7D">
        <w:rPr>
          <w:rFonts w:eastAsia="方正仿宋简体"/>
          <w:color w:val="000000"/>
          <w:kern w:val="0"/>
          <w:sz w:val="32"/>
          <w:szCs w:val="32"/>
        </w:rPr>
        <w:t>60</w:t>
      </w:r>
      <w:r w:rsidRPr="005F7B7D">
        <w:rPr>
          <w:rFonts w:eastAsia="方正仿宋简体"/>
          <w:color w:val="000000"/>
          <w:kern w:val="0"/>
          <w:sz w:val="32"/>
          <w:szCs w:val="32"/>
        </w:rPr>
        <w:t>周岁的分散供养特困对象；</w:t>
      </w:r>
    </w:p>
    <w:p w:rsidR="008D3701" w:rsidRPr="005F7B7D" w:rsidRDefault="008D3701" w:rsidP="008D3701">
      <w:pPr>
        <w:spacing w:line="580" w:lineRule="exact"/>
        <w:ind w:firstLineChars="200" w:firstLine="640"/>
        <w:rPr>
          <w:rFonts w:eastAsia="方正仿宋简体"/>
          <w:color w:val="000000"/>
          <w:kern w:val="0"/>
          <w:sz w:val="32"/>
          <w:szCs w:val="32"/>
        </w:rPr>
      </w:pPr>
      <w:r w:rsidRPr="005F7B7D">
        <w:rPr>
          <w:rFonts w:eastAsia="方正仿宋简体"/>
          <w:color w:val="000000"/>
          <w:kern w:val="0"/>
          <w:sz w:val="32"/>
          <w:szCs w:val="32"/>
        </w:rPr>
        <w:t>8</w:t>
      </w:r>
      <w:r w:rsidRPr="005F7B7D">
        <w:rPr>
          <w:rFonts w:eastAsia="方正仿宋简体"/>
          <w:color w:val="000000"/>
          <w:kern w:val="0"/>
          <w:sz w:val="32"/>
          <w:szCs w:val="32"/>
        </w:rPr>
        <w:t>．年满</w:t>
      </w:r>
      <w:r w:rsidRPr="005F7B7D">
        <w:rPr>
          <w:rFonts w:eastAsia="方正仿宋简体"/>
          <w:color w:val="000000"/>
          <w:kern w:val="0"/>
          <w:sz w:val="32"/>
          <w:szCs w:val="32"/>
        </w:rPr>
        <w:t>70</w:t>
      </w:r>
      <w:r w:rsidRPr="005F7B7D">
        <w:rPr>
          <w:rFonts w:eastAsia="方正仿宋简体"/>
          <w:color w:val="000000"/>
          <w:kern w:val="0"/>
          <w:sz w:val="32"/>
          <w:szCs w:val="32"/>
        </w:rPr>
        <w:t>周岁的归国华侨；</w:t>
      </w:r>
    </w:p>
    <w:p w:rsidR="008D3701" w:rsidRPr="005F7B7D" w:rsidRDefault="008D3701" w:rsidP="008D3701">
      <w:pPr>
        <w:spacing w:line="580" w:lineRule="exact"/>
        <w:ind w:firstLineChars="200" w:firstLine="640"/>
        <w:rPr>
          <w:rFonts w:eastAsia="方正仿宋简体"/>
          <w:color w:val="000000"/>
          <w:kern w:val="0"/>
          <w:sz w:val="32"/>
          <w:szCs w:val="32"/>
        </w:rPr>
      </w:pPr>
      <w:r w:rsidRPr="005F7B7D">
        <w:rPr>
          <w:rFonts w:eastAsia="方正仿宋简体"/>
          <w:color w:val="000000"/>
          <w:kern w:val="0"/>
          <w:sz w:val="32"/>
          <w:szCs w:val="32"/>
        </w:rPr>
        <w:t>9</w:t>
      </w:r>
      <w:r w:rsidRPr="005F7B7D">
        <w:rPr>
          <w:rFonts w:eastAsia="方正仿宋简体"/>
          <w:color w:val="000000"/>
          <w:kern w:val="0"/>
          <w:sz w:val="32"/>
          <w:szCs w:val="32"/>
        </w:rPr>
        <w:t>．生活不能自理的离休干部；</w:t>
      </w:r>
    </w:p>
    <w:p w:rsidR="008D3701" w:rsidRPr="005F7B7D" w:rsidRDefault="008D3701" w:rsidP="008D3701">
      <w:pPr>
        <w:spacing w:line="580" w:lineRule="exact"/>
        <w:ind w:firstLineChars="200" w:firstLine="640"/>
        <w:rPr>
          <w:rFonts w:eastAsia="方正仿宋简体"/>
          <w:color w:val="000000"/>
          <w:sz w:val="32"/>
          <w:szCs w:val="32"/>
        </w:rPr>
      </w:pPr>
      <w:r w:rsidRPr="005F7B7D">
        <w:rPr>
          <w:rFonts w:eastAsia="方正仿宋简体"/>
          <w:color w:val="000000"/>
          <w:kern w:val="0"/>
          <w:sz w:val="32"/>
          <w:szCs w:val="32"/>
        </w:rPr>
        <w:t>10</w:t>
      </w:r>
      <w:r w:rsidRPr="005F7B7D">
        <w:rPr>
          <w:rFonts w:eastAsia="方正仿宋简体"/>
          <w:color w:val="000000"/>
          <w:kern w:val="0"/>
          <w:sz w:val="32"/>
          <w:szCs w:val="32"/>
        </w:rPr>
        <w:t>．年满</w:t>
      </w:r>
      <w:r w:rsidRPr="005F7B7D">
        <w:rPr>
          <w:rFonts w:eastAsia="方正仿宋简体"/>
          <w:color w:val="000000"/>
          <w:kern w:val="0"/>
          <w:sz w:val="32"/>
          <w:szCs w:val="32"/>
        </w:rPr>
        <w:t>90</w:t>
      </w:r>
      <w:r w:rsidRPr="005F7B7D">
        <w:rPr>
          <w:rFonts w:eastAsia="方正仿宋简体"/>
          <w:color w:val="000000"/>
          <w:kern w:val="0"/>
          <w:sz w:val="32"/>
          <w:szCs w:val="32"/>
        </w:rPr>
        <w:t>周岁以上的高龄老人。</w:t>
      </w:r>
    </w:p>
    <w:p w:rsidR="008D3701" w:rsidRPr="005F7B7D" w:rsidRDefault="008D3701" w:rsidP="008D3701">
      <w:pPr>
        <w:spacing w:line="580" w:lineRule="exact"/>
        <w:ind w:firstLineChars="200" w:firstLine="640"/>
        <w:rPr>
          <w:rFonts w:ascii="方正楷体简体" w:eastAsia="方正楷体简体"/>
          <w:color w:val="000000"/>
          <w:sz w:val="32"/>
          <w:szCs w:val="32"/>
        </w:rPr>
      </w:pPr>
      <w:r w:rsidRPr="005F7B7D">
        <w:rPr>
          <w:rFonts w:ascii="方正楷体简体" w:eastAsia="方正楷体简体"/>
          <w:color w:val="000000"/>
          <w:sz w:val="32"/>
          <w:szCs w:val="32"/>
        </w:rPr>
        <w:t>（二）补助对象</w:t>
      </w:r>
    </w:p>
    <w:p w:rsidR="008D3701" w:rsidRPr="005F7B7D" w:rsidRDefault="008D3701" w:rsidP="008D3701">
      <w:pPr>
        <w:spacing w:line="580" w:lineRule="exact"/>
        <w:ind w:firstLineChars="200" w:firstLine="640"/>
        <w:rPr>
          <w:rFonts w:eastAsia="方正仿宋简体"/>
          <w:color w:val="000000"/>
          <w:sz w:val="32"/>
          <w:szCs w:val="32"/>
        </w:rPr>
      </w:pPr>
      <w:r w:rsidRPr="005F7B7D">
        <w:rPr>
          <w:rFonts w:eastAsia="方正仿宋简体"/>
          <w:color w:val="000000"/>
          <w:kern w:val="0"/>
          <w:sz w:val="32"/>
          <w:szCs w:val="32"/>
        </w:rPr>
        <w:t>80-89</w:t>
      </w:r>
      <w:r w:rsidRPr="005F7B7D">
        <w:rPr>
          <w:rFonts w:eastAsia="方正仿宋简体"/>
          <w:color w:val="000000"/>
          <w:kern w:val="0"/>
          <w:sz w:val="32"/>
          <w:szCs w:val="32"/>
        </w:rPr>
        <w:t>周岁的老人。</w:t>
      </w:r>
    </w:p>
    <w:p w:rsidR="008D3701" w:rsidRPr="005F7B7D" w:rsidRDefault="008D3701" w:rsidP="008D3701">
      <w:pPr>
        <w:spacing w:line="580" w:lineRule="exact"/>
        <w:ind w:firstLineChars="200" w:firstLine="640"/>
        <w:rPr>
          <w:rFonts w:eastAsia="方正仿宋简体"/>
          <w:color w:val="000000"/>
          <w:sz w:val="32"/>
          <w:szCs w:val="32"/>
        </w:rPr>
      </w:pPr>
      <w:r w:rsidRPr="005F7B7D">
        <w:rPr>
          <w:rFonts w:eastAsia="方正仿宋简体"/>
          <w:color w:val="000000"/>
          <w:sz w:val="32"/>
          <w:szCs w:val="32"/>
        </w:rPr>
        <w:t>对同时符合两种条件的服务对象，可以按享受服务的最高标准执行，但不得重复享受。</w:t>
      </w:r>
    </w:p>
    <w:p w:rsidR="008D3701" w:rsidRPr="005F7B7D" w:rsidRDefault="008D3701" w:rsidP="008D3701">
      <w:pPr>
        <w:spacing w:line="580" w:lineRule="exact"/>
        <w:ind w:firstLineChars="200" w:firstLine="640"/>
        <w:rPr>
          <w:rFonts w:ascii="黑体" w:eastAsia="黑体"/>
          <w:color w:val="000000"/>
          <w:sz w:val="32"/>
          <w:szCs w:val="32"/>
        </w:rPr>
      </w:pPr>
      <w:r w:rsidRPr="005F7B7D">
        <w:rPr>
          <w:rFonts w:ascii="黑体" w:eastAsia="黑体"/>
          <w:color w:val="000000"/>
          <w:sz w:val="32"/>
          <w:szCs w:val="32"/>
        </w:rPr>
        <w:lastRenderedPageBreak/>
        <w:t>四、服务机构、内容、工时及价格</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方正楷体简体" w:eastAsia="方正楷体简体" w:hAnsi="Times New Roman"/>
          <w:color w:val="000000"/>
          <w:kern w:val="2"/>
          <w:sz w:val="32"/>
          <w:szCs w:val="32"/>
        </w:rPr>
        <w:t>（一）服务机构：</w:t>
      </w:r>
      <w:r w:rsidRPr="005F7B7D">
        <w:rPr>
          <w:rFonts w:ascii="Times New Roman" w:eastAsia="方正仿宋简体" w:hAnsi="Times New Roman"/>
          <w:color w:val="000000"/>
          <w:sz w:val="32"/>
          <w:szCs w:val="32"/>
        </w:rPr>
        <w:t>提供居家养老服务的社会服务机构应当具备下列资质和条件方可参与投标：</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Times New Roman" w:eastAsia="方正仿宋简体" w:hAnsi="Times New Roman"/>
          <w:color w:val="000000"/>
          <w:sz w:val="32"/>
          <w:szCs w:val="32"/>
        </w:rPr>
        <w:t>1</w:t>
      </w:r>
      <w:r w:rsidRPr="005F7B7D">
        <w:rPr>
          <w:rFonts w:ascii="Times New Roman" w:eastAsia="方正仿宋简体" w:hAnsi="Times New Roman"/>
          <w:color w:val="000000"/>
          <w:sz w:val="32"/>
          <w:szCs w:val="32"/>
        </w:rPr>
        <w:t>．经行政审批或市场监督管理部门登记注册，具有独立承担民事责任的能力，业务范围应包括养老服务，具有开展居家养老服务所必需的设备和专业技术能力；</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Times New Roman" w:eastAsia="方正仿宋简体" w:hAnsi="Times New Roman"/>
          <w:color w:val="000000"/>
          <w:sz w:val="32"/>
          <w:szCs w:val="32"/>
        </w:rPr>
        <w:t>2</w:t>
      </w:r>
      <w:r w:rsidRPr="005F7B7D">
        <w:rPr>
          <w:rFonts w:ascii="Times New Roman" w:eastAsia="方正仿宋简体" w:hAnsi="Times New Roman"/>
          <w:color w:val="000000"/>
          <w:sz w:val="32"/>
          <w:szCs w:val="32"/>
        </w:rPr>
        <w:t>．有合格的服务人员团队，服务人员须具有健康证和上岗服务证，符合所在行业规范要求，优选本地服务人员，确保养老服务项目的正常实施；</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Times New Roman" w:eastAsia="方正仿宋简体" w:hAnsi="Times New Roman"/>
          <w:color w:val="000000"/>
          <w:sz w:val="32"/>
          <w:szCs w:val="32"/>
        </w:rPr>
        <w:t>3</w:t>
      </w:r>
      <w:r w:rsidRPr="005F7B7D">
        <w:rPr>
          <w:rFonts w:ascii="Times New Roman" w:eastAsia="方正仿宋简体" w:hAnsi="Times New Roman"/>
          <w:color w:val="000000"/>
          <w:sz w:val="32"/>
          <w:szCs w:val="32"/>
        </w:rPr>
        <w:t>．未被</w:t>
      </w:r>
      <w:r w:rsidRPr="005F7B7D">
        <w:rPr>
          <w:rFonts w:ascii="Times New Roman" w:eastAsia="方正仿宋简体" w:hAnsi="Times New Roman"/>
          <w:color w:val="000000"/>
          <w:sz w:val="32"/>
          <w:szCs w:val="32"/>
        </w:rPr>
        <w:t>“</w:t>
      </w:r>
      <w:r w:rsidRPr="005F7B7D">
        <w:rPr>
          <w:rFonts w:ascii="Times New Roman" w:eastAsia="方正仿宋简体" w:hAnsi="Times New Roman"/>
          <w:color w:val="000000"/>
          <w:sz w:val="32"/>
          <w:szCs w:val="32"/>
        </w:rPr>
        <w:t>信用中国</w:t>
      </w:r>
      <w:r w:rsidRPr="005F7B7D">
        <w:rPr>
          <w:rFonts w:ascii="Times New Roman" w:eastAsia="方正仿宋简体" w:hAnsi="Times New Roman"/>
          <w:color w:val="000000"/>
          <w:sz w:val="32"/>
          <w:szCs w:val="32"/>
        </w:rPr>
        <w:t>”</w:t>
      </w:r>
      <w:r w:rsidRPr="005F7B7D">
        <w:rPr>
          <w:rFonts w:ascii="Times New Roman" w:eastAsia="方正仿宋简体" w:hAnsi="Times New Roman"/>
          <w:color w:val="000000"/>
          <w:sz w:val="32"/>
          <w:szCs w:val="32"/>
        </w:rPr>
        <w:t>网站列入失信被执行人、重大税收违法案件当事人名单、政府采购严重失信行为记录名单；</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Times New Roman" w:eastAsia="方正仿宋简体" w:hAnsi="Times New Roman"/>
          <w:color w:val="000000"/>
          <w:sz w:val="32"/>
          <w:szCs w:val="32"/>
        </w:rPr>
        <w:t>4</w:t>
      </w:r>
      <w:r w:rsidRPr="005F7B7D">
        <w:rPr>
          <w:rFonts w:ascii="Times New Roman" w:eastAsia="方正仿宋简体" w:hAnsi="Times New Roman"/>
          <w:color w:val="000000"/>
          <w:sz w:val="32"/>
          <w:szCs w:val="32"/>
        </w:rPr>
        <w:t>．根据老年人的需求，适时增加服务项目和服务内容。</w:t>
      </w:r>
    </w:p>
    <w:p w:rsidR="008D3701" w:rsidRPr="005F7B7D" w:rsidRDefault="008D3701" w:rsidP="008D3701">
      <w:pPr>
        <w:spacing w:line="580" w:lineRule="exact"/>
        <w:ind w:firstLineChars="200" w:firstLine="640"/>
        <w:rPr>
          <w:rFonts w:ascii="方正楷体简体" w:eastAsia="方正楷体简体"/>
          <w:color w:val="000000"/>
          <w:sz w:val="32"/>
          <w:szCs w:val="32"/>
        </w:rPr>
      </w:pPr>
      <w:r w:rsidRPr="005F7B7D">
        <w:rPr>
          <w:rFonts w:ascii="方正楷体简体" w:eastAsia="方正楷体简体"/>
          <w:color w:val="000000"/>
          <w:sz w:val="32"/>
          <w:szCs w:val="32"/>
        </w:rPr>
        <w:t>（二）服务内容、工时及价格</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Times New Roman" w:eastAsia="方正仿宋简体" w:hAnsi="Times New Roman"/>
          <w:color w:val="000000"/>
          <w:sz w:val="32"/>
          <w:szCs w:val="32"/>
        </w:rPr>
        <w:t>对符合条件的老年人，由服务机构通过养老服务运营平台提供以下服务，工时及价格按照上限控制、中标决定的原则确定。</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Times New Roman" w:eastAsia="方正仿宋简体" w:hAnsi="Times New Roman"/>
          <w:color w:val="000000"/>
          <w:sz w:val="32"/>
          <w:szCs w:val="32"/>
        </w:rPr>
        <w:t>1</w:t>
      </w:r>
      <w:r w:rsidRPr="005F7B7D">
        <w:rPr>
          <w:rFonts w:ascii="Times New Roman" w:eastAsia="方正仿宋简体" w:hAnsi="Times New Roman"/>
          <w:color w:val="000000"/>
          <w:sz w:val="32"/>
          <w:szCs w:val="32"/>
        </w:rPr>
        <w:t>．生活照料服务。提供洗衣做饭、居室清洁、储物整理、理发助浴、代购邮寄等服务。</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Times New Roman" w:eastAsia="方正仿宋简体" w:hAnsi="Times New Roman"/>
          <w:color w:val="000000"/>
          <w:sz w:val="32"/>
          <w:szCs w:val="32"/>
        </w:rPr>
        <w:t>2</w:t>
      </w:r>
      <w:r w:rsidRPr="005F7B7D">
        <w:rPr>
          <w:rFonts w:ascii="Times New Roman" w:eastAsia="方正仿宋简体" w:hAnsi="Times New Roman"/>
          <w:color w:val="000000"/>
          <w:sz w:val="32"/>
          <w:szCs w:val="32"/>
        </w:rPr>
        <w:t>．精神关爱服务。提供读书读报、交谈聊天、心理疏导、精神慰藉等服务。</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Times New Roman" w:eastAsia="方正仿宋简体" w:hAnsi="Times New Roman"/>
          <w:color w:val="000000"/>
          <w:sz w:val="32"/>
          <w:szCs w:val="32"/>
        </w:rPr>
        <w:lastRenderedPageBreak/>
        <w:t>3</w:t>
      </w:r>
      <w:r w:rsidRPr="005F7B7D">
        <w:rPr>
          <w:rFonts w:ascii="Times New Roman" w:eastAsia="方正仿宋简体" w:hAnsi="Times New Roman"/>
          <w:color w:val="000000"/>
          <w:sz w:val="32"/>
          <w:szCs w:val="32"/>
        </w:rPr>
        <w:t>．健康服务。陪医就诊、血压血氧测量、推拿按摩等服务。</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Times New Roman" w:eastAsia="方正仿宋简体" w:hAnsi="Times New Roman"/>
          <w:color w:val="000000"/>
          <w:sz w:val="32"/>
          <w:szCs w:val="32"/>
        </w:rPr>
        <w:t>4</w:t>
      </w:r>
      <w:r w:rsidRPr="005F7B7D">
        <w:rPr>
          <w:rFonts w:ascii="Times New Roman" w:eastAsia="方正仿宋简体" w:hAnsi="Times New Roman"/>
          <w:color w:val="000000"/>
          <w:sz w:val="32"/>
          <w:szCs w:val="32"/>
        </w:rPr>
        <w:t>．其他上门助老服务。</w:t>
      </w:r>
    </w:p>
    <w:p w:rsidR="008D3701" w:rsidRPr="005F7B7D" w:rsidRDefault="008D3701" w:rsidP="008D3701">
      <w:pPr>
        <w:spacing w:line="580" w:lineRule="exact"/>
        <w:ind w:firstLineChars="200" w:firstLine="640"/>
        <w:rPr>
          <w:rFonts w:ascii="黑体" w:eastAsia="黑体"/>
          <w:color w:val="000000"/>
          <w:sz w:val="32"/>
          <w:szCs w:val="32"/>
        </w:rPr>
      </w:pPr>
      <w:r w:rsidRPr="005F7B7D">
        <w:rPr>
          <w:rFonts w:ascii="黑体" w:eastAsia="黑体"/>
          <w:color w:val="000000"/>
          <w:sz w:val="32"/>
          <w:szCs w:val="32"/>
        </w:rPr>
        <w:t>五、服务标准</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Times New Roman" w:eastAsia="方正仿宋简体" w:hAnsi="Times New Roman"/>
          <w:color w:val="000000"/>
          <w:sz w:val="32"/>
          <w:szCs w:val="32"/>
        </w:rPr>
        <w:t>居家养老服务按照服务对象的类别，由民政局委托第三方评估机构根据《老年人能力评估》（民政行业标准</w:t>
      </w:r>
      <w:r w:rsidRPr="005F7B7D">
        <w:rPr>
          <w:rFonts w:ascii="Times New Roman" w:eastAsia="方正仿宋简体" w:hAnsi="Times New Roman"/>
          <w:color w:val="000000"/>
          <w:sz w:val="32"/>
          <w:szCs w:val="32"/>
        </w:rPr>
        <w:t>MZ/T 039-2013</w:t>
      </w:r>
      <w:r w:rsidRPr="005F7B7D">
        <w:rPr>
          <w:rFonts w:ascii="Times New Roman" w:eastAsia="方正仿宋简体" w:hAnsi="Times New Roman"/>
          <w:color w:val="000000"/>
          <w:sz w:val="32"/>
          <w:szCs w:val="32"/>
        </w:rPr>
        <w:t>）对服务对象进行评估，评估等级后确定可享受的服务标准。</w:t>
      </w:r>
    </w:p>
    <w:p w:rsidR="008D3701" w:rsidRPr="005F7B7D" w:rsidRDefault="008D3701" w:rsidP="008D3701">
      <w:pPr>
        <w:spacing w:line="580" w:lineRule="exact"/>
        <w:ind w:firstLineChars="200" w:firstLine="640"/>
        <w:rPr>
          <w:rFonts w:eastAsia="方正仿宋简体"/>
          <w:color w:val="000000"/>
          <w:sz w:val="32"/>
          <w:szCs w:val="32"/>
        </w:rPr>
      </w:pPr>
      <w:r w:rsidRPr="005F7B7D">
        <w:rPr>
          <w:rFonts w:eastAsia="方正仿宋简体"/>
          <w:color w:val="000000"/>
          <w:kern w:val="0"/>
          <w:sz w:val="32"/>
          <w:szCs w:val="32"/>
        </w:rPr>
        <w:t>1</w:t>
      </w:r>
      <w:r w:rsidRPr="005F7B7D">
        <w:rPr>
          <w:rFonts w:eastAsia="方正仿宋简体"/>
          <w:color w:val="000000"/>
          <w:kern w:val="0"/>
          <w:sz w:val="32"/>
          <w:szCs w:val="32"/>
        </w:rPr>
        <w:t>．援助对象。评估为</w:t>
      </w:r>
      <w:r w:rsidRPr="005F7B7D">
        <w:rPr>
          <w:rFonts w:eastAsia="方正仿宋简体"/>
          <w:color w:val="000000"/>
          <w:kern w:val="0"/>
          <w:sz w:val="32"/>
          <w:szCs w:val="32"/>
        </w:rPr>
        <w:t>0</w:t>
      </w:r>
      <w:r w:rsidRPr="005F7B7D">
        <w:rPr>
          <w:rFonts w:eastAsia="方正仿宋简体"/>
          <w:color w:val="000000"/>
          <w:kern w:val="0"/>
          <w:sz w:val="32"/>
          <w:szCs w:val="32"/>
        </w:rPr>
        <w:t>级（能力完好）、</w:t>
      </w:r>
      <w:r w:rsidRPr="005F7B7D">
        <w:rPr>
          <w:rFonts w:eastAsia="方正仿宋简体"/>
          <w:color w:val="000000"/>
          <w:kern w:val="0"/>
          <w:sz w:val="32"/>
          <w:szCs w:val="32"/>
        </w:rPr>
        <w:t>1</w:t>
      </w:r>
      <w:r w:rsidRPr="005F7B7D">
        <w:rPr>
          <w:rFonts w:eastAsia="方正仿宋简体"/>
          <w:color w:val="000000"/>
          <w:kern w:val="0"/>
          <w:sz w:val="32"/>
          <w:szCs w:val="32"/>
        </w:rPr>
        <w:t>级（轻度失能）和</w:t>
      </w:r>
      <w:r w:rsidRPr="005F7B7D">
        <w:rPr>
          <w:rFonts w:eastAsia="方正仿宋简体"/>
          <w:color w:val="000000"/>
          <w:sz w:val="32"/>
          <w:szCs w:val="32"/>
        </w:rPr>
        <w:t>2</w:t>
      </w:r>
      <w:r w:rsidRPr="005F7B7D">
        <w:rPr>
          <w:rFonts w:eastAsia="方正仿宋简体"/>
          <w:color w:val="000000"/>
          <w:sz w:val="32"/>
          <w:szCs w:val="32"/>
        </w:rPr>
        <w:t>级（中度失能）</w:t>
      </w:r>
      <w:r w:rsidRPr="005F7B7D">
        <w:rPr>
          <w:rFonts w:eastAsia="方正仿宋简体"/>
          <w:color w:val="000000"/>
          <w:kern w:val="0"/>
          <w:sz w:val="32"/>
          <w:szCs w:val="32"/>
        </w:rPr>
        <w:t>的，享受</w:t>
      </w:r>
      <w:r w:rsidRPr="005F7B7D">
        <w:rPr>
          <w:rFonts w:eastAsia="方正仿宋简体"/>
          <w:color w:val="000000"/>
          <w:sz w:val="32"/>
          <w:szCs w:val="32"/>
        </w:rPr>
        <w:t>价值</w:t>
      </w:r>
      <w:r w:rsidRPr="005F7B7D">
        <w:rPr>
          <w:rFonts w:eastAsia="方正仿宋简体"/>
          <w:color w:val="000000"/>
          <w:sz w:val="32"/>
          <w:szCs w:val="32"/>
        </w:rPr>
        <w:t>200</w:t>
      </w:r>
      <w:r w:rsidRPr="005F7B7D">
        <w:rPr>
          <w:rFonts w:eastAsia="方正仿宋简体"/>
          <w:color w:val="000000"/>
          <w:sz w:val="32"/>
          <w:szCs w:val="32"/>
        </w:rPr>
        <w:t>元</w:t>
      </w:r>
      <w:r w:rsidRPr="005F7B7D">
        <w:rPr>
          <w:rFonts w:eastAsia="方正仿宋简体"/>
          <w:color w:val="000000"/>
          <w:sz w:val="32"/>
          <w:szCs w:val="32"/>
        </w:rPr>
        <w:t>/</w:t>
      </w:r>
      <w:r w:rsidRPr="005F7B7D">
        <w:rPr>
          <w:rFonts w:eastAsia="方正仿宋简体"/>
          <w:color w:val="000000"/>
          <w:sz w:val="32"/>
          <w:szCs w:val="32"/>
        </w:rPr>
        <w:t>人</w:t>
      </w:r>
      <w:r w:rsidRPr="005F7B7D">
        <w:rPr>
          <w:rFonts w:eastAsia="方正仿宋简体"/>
          <w:color w:val="000000"/>
          <w:sz w:val="32"/>
          <w:szCs w:val="32"/>
        </w:rPr>
        <w:t>·</w:t>
      </w:r>
      <w:r w:rsidRPr="005F7B7D">
        <w:rPr>
          <w:rFonts w:eastAsia="方正仿宋简体"/>
          <w:color w:val="000000"/>
          <w:sz w:val="32"/>
          <w:szCs w:val="32"/>
        </w:rPr>
        <w:t>月的服务；评估为</w:t>
      </w:r>
      <w:r w:rsidRPr="005F7B7D">
        <w:rPr>
          <w:rFonts w:eastAsia="方正仿宋简体"/>
          <w:color w:val="000000"/>
          <w:sz w:val="32"/>
          <w:szCs w:val="32"/>
        </w:rPr>
        <w:t>3</w:t>
      </w:r>
      <w:r w:rsidRPr="005F7B7D">
        <w:rPr>
          <w:rFonts w:eastAsia="方正仿宋简体"/>
          <w:color w:val="000000"/>
          <w:sz w:val="32"/>
          <w:szCs w:val="32"/>
        </w:rPr>
        <w:t>级（重度失能）的，</w:t>
      </w:r>
      <w:r w:rsidRPr="005F7B7D">
        <w:rPr>
          <w:rFonts w:eastAsia="方正仿宋简体"/>
          <w:color w:val="000000"/>
          <w:kern w:val="0"/>
          <w:sz w:val="32"/>
          <w:szCs w:val="32"/>
        </w:rPr>
        <w:t>享受</w:t>
      </w:r>
      <w:r w:rsidRPr="005F7B7D">
        <w:rPr>
          <w:rFonts w:eastAsia="方正仿宋简体"/>
          <w:color w:val="000000"/>
          <w:sz w:val="32"/>
          <w:szCs w:val="32"/>
        </w:rPr>
        <w:t>价值</w:t>
      </w:r>
      <w:r w:rsidRPr="005F7B7D">
        <w:rPr>
          <w:rFonts w:eastAsia="方正仿宋简体"/>
          <w:color w:val="000000"/>
          <w:sz w:val="32"/>
          <w:szCs w:val="32"/>
        </w:rPr>
        <w:t>300</w:t>
      </w:r>
      <w:r w:rsidRPr="005F7B7D">
        <w:rPr>
          <w:rFonts w:eastAsia="方正仿宋简体"/>
          <w:color w:val="000000"/>
          <w:sz w:val="32"/>
          <w:szCs w:val="32"/>
        </w:rPr>
        <w:t>元</w:t>
      </w:r>
      <w:r w:rsidRPr="005F7B7D">
        <w:rPr>
          <w:rFonts w:eastAsia="方正仿宋简体"/>
          <w:color w:val="000000"/>
          <w:sz w:val="32"/>
          <w:szCs w:val="32"/>
        </w:rPr>
        <w:t>/</w:t>
      </w:r>
      <w:r w:rsidRPr="005F7B7D">
        <w:rPr>
          <w:rFonts w:eastAsia="方正仿宋简体"/>
          <w:color w:val="000000"/>
          <w:sz w:val="32"/>
          <w:szCs w:val="32"/>
        </w:rPr>
        <w:t>人</w:t>
      </w:r>
      <w:r w:rsidRPr="005F7B7D">
        <w:rPr>
          <w:rFonts w:eastAsia="方正仿宋简体"/>
          <w:color w:val="000000"/>
          <w:sz w:val="32"/>
          <w:szCs w:val="32"/>
        </w:rPr>
        <w:t>·</w:t>
      </w:r>
      <w:r w:rsidRPr="005F7B7D">
        <w:rPr>
          <w:rFonts w:eastAsia="方正仿宋简体"/>
          <w:color w:val="000000"/>
          <w:sz w:val="32"/>
          <w:szCs w:val="32"/>
        </w:rPr>
        <w:t>月的服务。</w:t>
      </w:r>
    </w:p>
    <w:p w:rsidR="008D3701" w:rsidRPr="005F7B7D" w:rsidRDefault="008D3701" w:rsidP="008D3701">
      <w:pPr>
        <w:spacing w:line="580" w:lineRule="exact"/>
        <w:ind w:firstLineChars="200" w:firstLine="640"/>
        <w:jc w:val="left"/>
        <w:rPr>
          <w:rFonts w:eastAsia="方正仿宋简体"/>
          <w:color w:val="000000"/>
          <w:sz w:val="32"/>
          <w:szCs w:val="32"/>
        </w:rPr>
      </w:pPr>
      <w:r w:rsidRPr="005F7B7D">
        <w:rPr>
          <w:rFonts w:eastAsia="方正仿宋简体"/>
          <w:color w:val="000000"/>
          <w:kern w:val="0"/>
          <w:sz w:val="32"/>
          <w:szCs w:val="32"/>
        </w:rPr>
        <w:t>2</w:t>
      </w:r>
      <w:r w:rsidRPr="005F7B7D">
        <w:rPr>
          <w:rFonts w:eastAsia="方正仿宋简体"/>
          <w:color w:val="000000"/>
          <w:kern w:val="0"/>
          <w:sz w:val="32"/>
          <w:szCs w:val="32"/>
        </w:rPr>
        <w:t>．补助对象。享受</w:t>
      </w:r>
      <w:r w:rsidRPr="005F7B7D">
        <w:rPr>
          <w:rFonts w:eastAsia="方正仿宋简体"/>
          <w:color w:val="000000"/>
          <w:sz w:val="32"/>
          <w:szCs w:val="32"/>
        </w:rPr>
        <w:t>价值</w:t>
      </w:r>
      <w:r w:rsidRPr="005F7B7D">
        <w:rPr>
          <w:rFonts w:eastAsia="方正仿宋简体"/>
          <w:color w:val="000000"/>
          <w:sz w:val="32"/>
          <w:szCs w:val="32"/>
        </w:rPr>
        <w:t>60</w:t>
      </w:r>
      <w:r w:rsidRPr="005F7B7D">
        <w:rPr>
          <w:rFonts w:eastAsia="方正仿宋简体"/>
          <w:color w:val="000000"/>
          <w:sz w:val="32"/>
          <w:szCs w:val="32"/>
        </w:rPr>
        <w:t>元</w:t>
      </w:r>
      <w:r w:rsidRPr="005F7B7D">
        <w:rPr>
          <w:rFonts w:eastAsia="方正仿宋简体"/>
          <w:color w:val="000000"/>
          <w:sz w:val="32"/>
          <w:szCs w:val="32"/>
        </w:rPr>
        <w:t>/</w:t>
      </w:r>
      <w:r w:rsidRPr="005F7B7D">
        <w:rPr>
          <w:rFonts w:eastAsia="方正仿宋简体"/>
          <w:color w:val="000000"/>
          <w:sz w:val="32"/>
          <w:szCs w:val="32"/>
        </w:rPr>
        <w:t>人</w:t>
      </w:r>
      <w:r w:rsidRPr="005F7B7D">
        <w:rPr>
          <w:rFonts w:eastAsia="方正仿宋简体"/>
          <w:color w:val="000000"/>
          <w:sz w:val="32"/>
          <w:szCs w:val="32"/>
        </w:rPr>
        <w:t>·</w:t>
      </w:r>
      <w:r w:rsidRPr="005F7B7D">
        <w:rPr>
          <w:rFonts w:eastAsia="方正仿宋简体"/>
          <w:color w:val="000000"/>
          <w:sz w:val="32"/>
          <w:szCs w:val="32"/>
        </w:rPr>
        <w:t>月的服务。</w:t>
      </w:r>
    </w:p>
    <w:p w:rsidR="008D3701" w:rsidRPr="005F7B7D" w:rsidRDefault="008D3701" w:rsidP="008D3701">
      <w:pPr>
        <w:spacing w:line="580" w:lineRule="exact"/>
        <w:ind w:firstLineChars="200" w:firstLine="640"/>
        <w:rPr>
          <w:rFonts w:eastAsia="方正仿宋简体"/>
          <w:color w:val="000000"/>
          <w:kern w:val="0"/>
          <w:sz w:val="32"/>
          <w:szCs w:val="32"/>
        </w:rPr>
      </w:pPr>
      <w:r w:rsidRPr="005F7B7D">
        <w:rPr>
          <w:rFonts w:eastAsia="方正仿宋简体"/>
          <w:color w:val="000000"/>
          <w:kern w:val="0"/>
          <w:sz w:val="32"/>
          <w:szCs w:val="32"/>
        </w:rPr>
        <w:t>超出服务标准范围的由服务对象自行承担费用。</w:t>
      </w:r>
    </w:p>
    <w:p w:rsidR="008D3701" w:rsidRPr="005F7B7D" w:rsidRDefault="008D3701" w:rsidP="008D3701">
      <w:pPr>
        <w:spacing w:line="580" w:lineRule="exact"/>
        <w:ind w:firstLineChars="200" w:firstLine="640"/>
        <w:rPr>
          <w:rFonts w:eastAsia="方正仿宋简体"/>
          <w:color w:val="000000"/>
          <w:kern w:val="0"/>
          <w:sz w:val="32"/>
          <w:szCs w:val="32"/>
        </w:rPr>
      </w:pPr>
      <w:r w:rsidRPr="005F7B7D">
        <w:rPr>
          <w:rFonts w:eastAsia="方正仿宋简体"/>
          <w:color w:val="000000"/>
          <w:kern w:val="0"/>
          <w:sz w:val="32"/>
          <w:szCs w:val="32"/>
        </w:rPr>
        <w:t>符合享受长期护理保险待遇和重度残疾人护理补贴条件的服务对象可择高申请相应的服务，不重复享受。</w:t>
      </w:r>
    </w:p>
    <w:p w:rsidR="008D3701" w:rsidRPr="005F7B7D" w:rsidRDefault="008D3701" w:rsidP="008D3701">
      <w:pPr>
        <w:spacing w:line="580" w:lineRule="exact"/>
        <w:ind w:firstLineChars="200" w:firstLine="640"/>
        <w:rPr>
          <w:rFonts w:ascii="黑体" w:eastAsia="黑体"/>
          <w:color w:val="000000"/>
          <w:sz w:val="32"/>
          <w:szCs w:val="32"/>
        </w:rPr>
      </w:pPr>
      <w:r w:rsidRPr="005F7B7D">
        <w:rPr>
          <w:rFonts w:ascii="黑体" w:eastAsia="黑体"/>
          <w:color w:val="000000"/>
          <w:sz w:val="32"/>
          <w:szCs w:val="32"/>
        </w:rPr>
        <w:t>六、职责分工</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方正楷体简体" w:eastAsia="方正楷体简体" w:hAnsi="Times New Roman"/>
          <w:color w:val="000000"/>
          <w:kern w:val="2"/>
          <w:sz w:val="32"/>
          <w:szCs w:val="32"/>
        </w:rPr>
        <w:t>（一）平台运营方。</w:t>
      </w:r>
      <w:r w:rsidRPr="005F7B7D">
        <w:rPr>
          <w:rFonts w:ascii="Times New Roman" w:eastAsia="方正仿宋简体" w:hAnsi="Times New Roman"/>
          <w:color w:val="000000"/>
          <w:sz w:val="32"/>
          <w:szCs w:val="32"/>
        </w:rPr>
        <w:t>由区民政局牵头通过招投标方式确定，负责区级智慧养老信息平台和服务指挥中心的日常运行、咨询预约服务、服务机构派单；开展服务满意度调查；录入服务对象评估报告；管理服务记录，出具服务记录汇总清单；受理服务投诉等工作。</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方正楷体简体" w:eastAsia="方正楷体简体" w:hAnsi="Times New Roman"/>
          <w:color w:val="000000"/>
          <w:kern w:val="2"/>
          <w:sz w:val="32"/>
          <w:szCs w:val="32"/>
        </w:rPr>
        <w:lastRenderedPageBreak/>
        <w:t>（二）服务机构。</w:t>
      </w:r>
      <w:r w:rsidRPr="005F7B7D">
        <w:rPr>
          <w:rFonts w:ascii="Times New Roman" w:eastAsia="方正仿宋简体" w:hAnsi="Times New Roman"/>
          <w:color w:val="000000"/>
          <w:sz w:val="32"/>
          <w:szCs w:val="32"/>
        </w:rPr>
        <w:t>由区民政局牵头通过招投标方式确定服务机构。服务机构负责服务人员上岗培训、居家养老服务中心（站）点的日常运行，具体实施上门服务，对投诉事项进行整改、承担在服务过程中服务人员人为造成服务对象意外伤害的责任风险。</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方正楷体简体" w:eastAsia="方正楷体简体" w:hAnsi="Times New Roman"/>
          <w:color w:val="000000"/>
          <w:kern w:val="2"/>
          <w:sz w:val="32"/>
          <w:szCs w:val="32"/>
        </w:rPr>
        <w:t>（三）第三方评估机构。</w:t>
      </w:r>
      <w:r w:rsidRPr="005F7B7D">
        <w:rPr>
          <w:rFonts w:ascii="Times New Roman" w:eastAsia="方正仿宋简体" w:hAnsi="Times New Roman"/>
          <w:color w:val="000000"/>
          <w:sz w:val="32"/>
          <w:szCs w:val="32"/>
        </w:rPr>
        <w:t>由区民政局牵头通过招投标方式确定第三方评估机构，每年签订委托评估协议，接受平台评估派单指令，根据《老年人能力评估》（民政行业标准</w:t>
      </w:r>
      <w:r w:rsidRPr="005F7B7D">
        <w:rPr>
          <w:rFonts w:ascii="Times New Roman" w:eastAsia="方正仿宋简体" w:hAnsi="Times New Roman"/>
          <w:color w:val="000000"/>
          <w:sz w:val="32"/>
          <w:szCs w:val="32"/>
        </w:rPr>
        <w:t>MZ/T 039-2013</w:t>
      </w:r>
      <w:r w:rsidRPr="005F7B7D">
        <w:rPr>
          <w:rFonts w:ascii="Times New Roman" w:eastAsia="方正仿宋简体" w:hAnsi="Times New Roman"/>
          <w:color w:val="000000"/>
          <w:sz w:val="32"/>
          <w:szCs w:val="32"/>
        </w:rPr>
        <w:t>）客观真实评估老年人能力状况，出具评估报告并上传平台。</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方正楷体简体" w:eastAsia="方正楷体简体" w:hAnsi="Times New Roman"/>
          <w:color w:val="000000"/>
          <w:kern w:val="2"/>
          <w:sz w:val="32"/>
          <w:szCs w:val="32"/>
        </w:rPr>
        <w:t>（四）第三方考评机构。</w:t>
      </w:r>
      <w:r w:rsidRPr="005F7B7D">
        <w:rPr>
          <w:rFonts w:ascii="Times New Roman" w:eastAsia="方正仿宋简体" w:hAnsi="Times New Roman"/>
          <w:color w:val="000000"/>
          <w:sz w:val="32"/>
          <w:szCs w:val="32"/>
        </w:rPr>
        <w:t>由区民政局采取政府购买服务的方式委托指定的第三方考评机构进行考评。采取现场检查、翻阅台账、入户抽样调查、信访投诉调查、财务审计等形式，对照考评标准对平台和站点的运行、上门服务情况进行考评，形成考评意见。考评结果作为政府购买服务经费结算的主要依据。</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方正楷体简体" w:eastAsia="方正楷体简体" w:hAnsi="Times New Roman"/>
          <w:color w:val="000000"/>
          <w:kern w:val="2"/>
          <w:sz w:val="32"/>
          <w:szCs w:val="32"/>
        </w:rPr>
        <w:t>（五）镇（开发区、街道）。</w:t>
      </w:r>
      <w:r w:rsidRPr="005F7B7D">
        <w:rPr>
          <w:rFonts w:ascii="Times New Roman" w:eastAsia="方正仿宋简体" w:hAnsi="Times New Roman"/>
          <w:color w:val="000000"/>
          <w:sz w:val="32"/>
          <w:szCs w:val="32"/>
        </w:rPr>
        <w:t>各镇（开发区、街道）根据本辖区老年人养老服务实际需求，对照《武进区养老服务业重点任务三年行动计划（</w:t>
      </w:r>
      <w:r w:rsidRPr="005F7B7D">
        <w:rPr>
          <w:rFonts w:ascii="Times New Roman" w:eastAsia="方正仿宋简体" w:hAnsi="Times New Roman"/>
          <w:color w:val="000000"/>
          <w:sz w:val="32"/>
          <w:szCs w:val="32"/>
        </w:rPr>
        <w:t>2018-2021</w:t>
      </w:r>
      <w:r w:rsidRPr="005F7B7D">
        <w:rPr>
          <w:rFonts w:ascii="Times New Roman" w:eastAsia="方正仿宋简体" w:hAnsi="Times New Roman"/>
          <w:color w:val="000000"/>
          <w:sz w:val="32"/>
          <w:szCs w:val="32"/>
        </w:rPr>
        <w:t>年）》进行居家养老服务中心（站）的规划布点和站点建设，与服务供应商和区民政局每年签订三方居家养老服务合作协议。负责受理并审核服务对象的</w:t>
      </w:r>
      <w:r w:rsidRPr="005F7B7D">
        <w:rPr>
          <w:rFonts w:ascii="Times New Roman" w:eastAsia="方正仿宋简体" w:hAnsi="Times New Roman"/>
          <w:color w:val="000000"/>
          <w:sz w:val="32"/>
          <w:szCs w:val="32"/>
        </w:rPr>
        <w:lastRenderedPageBreak/>
        <w:t>申请，审核服务记录，根据平台考核结果结算服务经费，监管服务质量，协助处理服务投诉。</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方正楷体简体" w:eastAsia="方正楷体简体" w:hAnsi="Times New Roman"/>
          <w:color w:val="000000"/>
          <w:kern w:val="2"/>
          <w:sz w:val="32"/>
          <w:szCs w:val="32"/>
        </w:rPr>
        <w:t>（六）区民政局。</w:t>
      </w:r>
      <w:r w:rsidRPr="005F7B7D">
        <w:rPr>
          <w:rFonts w:ascii="Times New Roman" w:eastAsia="方正仿宋简体" w:hAnsi="Times New Roman"/>
          <w:color w:val="000000"/>
          <w:sz w:val="32"/>
          <w:szCs w:val="32"/>
        </w:rPr>
        <w:t>区民政局要协调各方共同做好居家养老上门服务的工作。负责公开招标平台运营方及服务机构，审批确定服务对象类型，协调各方服务，加强服务监管，协同区财政局下达服务经费指标。</w:t>
      </w:r>
    </w:p>
    <w:p w:rsidR="008D3701" w:rsidRPr="005F7B7D" w:rsidRDefault="008D3701" w:rsidP="008D3701">
      <w:pPr>
        <w:spacing w:line="580" w:lineRule="exact"/>
        <w:ind w:firstLineChars="200" w:firstLine="640"/>
        <w:rPr>
          <w:rFonts w:ascii="黑体" w:eastAsia="黑体"/>
          <w:color w:val="000000"/>
          <w:sz w:val="32"/>
          <w:szCs w:val="32"/>
        </w:rPr>
      </w:pPr>
      <w:r w:rsidRPr="005F7B7D">
        <w:rPr>
          <w:rFonts w:ascii="黑体" w:eastAsia="黑体"/>
          <w:color w:val="000000"/>
          <w:sz w:val="32"/>
          <w:szCs w:val="32"/>
        </w:rPr>
        <w:t>七、办理程序</w:t>
      </w:r>
    </w:p>
    <w:p w:rsidR="008D3701" w:rsidRPr="005F7B7D" w:rsidRDefault="008D3701" w:rsidP="008D3701">
      <w:pPr>
        <w:spacing w:line="580" w:lineRule="exact"/>
        <w:ind w:firstLineChars="200" w:firstLine="640"/>
        <w:rPr>
          <w:rFonts w:eastAsia="方正仿宋简体"/>
          <w:color w:val="000000"/>
          <w:kern w:val="0"/>
          <w:sz w:val="32"/>
          <w:szCs w:val="32"/>
        </w:rPr>
      </w:pPr>
      <w:r w:rsidRPr="005F7B7D">
        <w:rPr>
          <w:rFonts w:ascii="方正楷体简体" w:eastAsia="方正楷体简体"/>
          <w:color w:val="000000"/>
          <w:sz w:val="32"/>
          <w:szCs w:val="32"/>
        </w:rPr>
        <w:t>（一）申请。</w:t>
      </w:r>
      <w:r w:rsidRPr="005F7B7D">
        <w:rPr>
          <w:rFonts w:eastAsia="方正仿宋简体"/>
          <w:color w:val="000000"/>
          <w:kern w:val="0"/>
          <w:sz w:val="32"/>
          <w:szCs w:val="32"/>
        </w:rPr>
        <w:t>由符合条件的老年人（或其家属）到户籍所在地村、社区进行申请，填写《武进区居家养老服务申请表》（附件</w:t>
      </w:r>
      <w:r w:rsidRPr="005F7B7D">
        <w:rPr>
          <w:rFonts w:eastAsia="方正仿宋简体"/>
          <w:color w:val="000000"/>
          <w:kern w:val="0"/>
          <w:sz w:val="32"/>
          <w:szCs w:val="32"/>
        </w:rPr>
        <w:t>1</w:t>
      </w:r>
      <w:r w:rsidRPr="005F7B7D">
        <w:rPr>
          <w:rFonts w:eastAsia="方正仿宋简体"/>
          <w:color w:val="000000"/>
          <w:kern w:val="0"/>
          <w:sz w:val="32"/>
          <w:szCs w:val="32"/>
        </w:rPr>
        <w:t>），并提供相关证明材料（附件</w:t>
      </w:r>
      <w:r w:rsidRPr="005F7B7D">
        <w:rPr>
          <w:rFonts w:eastAsia="方正仿宋简体"/>
          <w:color w:val="000000"/>
          <w:kern w:val="0"/>
          <w:sz w:val="32"/>
          <w:szCs w:val="32"/>
        </w:rPr>
        <w:t>2</w:t>
      </w:r>
      <w:r w:rsidRPr="005F7B7D">
        <w:rPr>
          <w:rFonts w:eastAsia="方正仿宋简体"/>
          <w:color w:val="000000"/>
          <w:kern w:val="0"/>
          <w:sz w:val="32"/>
          <w:szCs w:val="32"/>
        </w:rPr>
        <w:t>）。</w:t>
      </w:r>
    </w:p>
    <w:p w:rsidR="008D3701" w:rsidRPr="005F7B7D" w:rsidRDefault="008D3701" w:rsidP="008D3701">
      <w:pPr>
        <w:spacing w:line="580" w:lineRule="exact"/>
        <w:ind w:firstLineChars="200" w:firstLine="640"/>
        <w:rPr>
          <w:rFonts w:eastAsia="方正仿宋简体"/>
          <w:color w:val="000000"/>
          <w:kern w:val="0"/>
          <w:sz w:val="32"/>
          <w:szCs w:val="32"/>
        </w:rPr>
      </w:pPr>
      <w:r w:rsidRPr="005F7B7D">
        <w:rPr>
          <w:rFonts w:ascii="方正楷体简体" w:eastAsia="方正楷体简体"/>
          <w:color w:val="000000"/>
          <w:sz w:val="32"/>
          <w:szCs w:val="32"/>
        </w:rPr>
        <w:t>（二）初审。</w:t>
      </w:r>
      <w:r w:rsidRPr="005F7B7D">
        <w:rPr>
          <w:rFonts w:eastAsia="方正仿宋简体"/>
          <w:color w:val="000000"/>
          <w:kern w:val="0"/>
          <w:sz w:val="32"/>
          <w:szCs w:val="32"/>
        </w:rPr>
        <w:t>村（社区）工作人员进行初审。将符合条件的申请表、证明材料和初审意见上报至所在镇（开发区、街道）。</w:t>
      </w:r>
    </w:p>
    <w:p w:rsidR="008D3701" w:rsidRPr="005F7B7D" w:rsidRDefault="008D3701" w:rsidP="008D3701">
      <w:pPr>
        <w:spacing w:line="580" w:lineRule="exact"/>
        <w:ind w:firstLineChars="200" w:firstLine="640"/>
        <w:rPr>
          <w:rFonts w:eastAsia="方正仿宋简体"/>
          <w:color w:val="000000"/>
          <w:kern w:val="0"/>
          <w:sz w:val="32"/>
          <w:szCs w:val="32"/>
        </w:rPr>
      </w:pPr>
      <w:r w:rsidRPr="005F7B7D">
        <w:rPr>
          <w:rFonts w:ascii="方正楷体简体" w:eastAsia="方正楷体简体"/>
          <w:color w:val="000000"/>
          <w:sz w:val="32"/>
          <w:szCs w:val="32"/>
        </w:rPr>
        <w:t>（三）审核。</w:t>
      </w:r>
      <w:r w:rsidRPr="005F7B7D">
        <w:rPr>
          <w:rFonts w:eastAsia="方正仿宋简体"/>
          <w:color w:val="000000"/>
          <w:sz w:val="32"/>
          <w:szCs w:val="32"/>
        </w:rPr>
        <w:t>镇（开发区、街道）民政部门对申请对象进行审核，签署意见后上报区民政局审批。对于不符合条件的，应及时告知申请对象。</w:t>
      </w:r>
    </w:p>
    <w:p w:rsidR="008D3701" w:rsidRPr="005F7B7D" w:rsidRDefault="008D3701" w:rsidP="008D3701">
      <w:pPr>
        <w:spacing w:line="580" w:lineRule="exact"/>
        <w:ind w:firstLineChars="200" w:firstLine="640"/>
        <w:rPr>
          <w:rFonts w:eastAsia="方正仿宋简体"/>
          <w:color w:val="000000"/>
          <w:kern w:val="0"/>
          <w:sz w:val="32"/>
          <w:szCs w:val="32"/>
        </w:rPr>
      </w:pPr>
      <w:r w:rsidRPr="005F7B7D">
        <w:rPr>
          <w:rFonts w:ascii="方正楷体简体" w:eastAsia="方正楷体简体"/>
          <w:color w:val="000000"/>
          <w:sz w:val="32"/>
          <w:szCs w:val="32"/>
        </w:rPr>
        <w:t>（四）审批。</w:t>
      </w:r>
      <w:r w:rsidRPr="005F7B7D">
        <w:rPr>
          <w:rFonts w:eastAsia="方正仿宋简体"/>
          <w:color w:val="000000"/>
          <w:kern w:val="0"/>
          <w:sz w:val="32"/>
          <w:szCs w:val="32"/>
        </w:rPr>
        <w:t>区民政局在收到申请材料后，委托评估机构开展服务对象能力评估和服务需求评估，于申请次月确定服务对象类型和服务标准，完成审批工作。生成服务明细表，及时反馈至镇（开发区、街道）民政科和平台运营方。各镇（开发区、街道）民政科和平台运营方必须以服务明细表作为提供服务的依据，不得自行造表违规操作，区民政局将加强对服务对象的核查，对弄虚作假，骗取服务资金的行为，将按照有关规定严肃处理。</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方正楷体简体" w:eastAsia="方正楷体简体" w:hAnsi="Times New Roman"/>
          <w:color w:val="000000"/>
          <w:kern w:val="2"/>
          <w:sz w:val="32"/>
          <w:szCs w:val="32"/>
        </w:rPr>
        <w:lastRenderedPageBreak/>
        <w:t>（五）服务。</w:t>
      </w:r>
      <w:r w:rsidRPr="005F7B7D">
        <w:rPr>
          <w:rFonts w:ascii="Times New Roman" w:eastAsia="方正仿宋简体" w:hAnsi="Times New Roman"/>
          <w:color w:val="000000"/>
          <w:sz w:val="32"/>
          <w:szCs w:val="32"/>
        </w:rPr>
        <w:t>各镇（开发区、街道）、平台运营方和服务机构在区民政局审批结束后，按照职责分工，协同做好相关服务工作。各镇（开发区、街道）应及时告知服务对象可享受服务标准以及预约服务方式；平台运营方根据服务对象的服务需求，及时派单给服务机构；服务机构根据平台的派单任务，按时按需上门进行服务，在服务结束后填写居家养老援助服务记录单（附件</w:t>
      </w:r>
      <w:r w:rsidRPr="005F7B7D">
        <w:rPr>
          <w:rFonts w:ascii="Times New Roman" w:eastAsia="方正仿宋简体" w:hAnsi="Times New Roman"/>
          <w:color w:val="000000"/>
          <w:sz w:val="32"/>
          <w:szCs w:val="32"/>
        </w:rPr>
        <w:t>3</w:t>
      </w:r>
      <w:r w:rsidRPr="005F7B7D">
        <w:rPr>
          <w:rFonts w:ascii="Times New Roman" w:eastAsia="方正仿宋简体" w:hAnsi="Times New Roman"/>
          <w:color w:val="000000"/>
          <w:sz w:val="32"/>
          <w:szCs w:val="32"/>
        </w:rPr>
        <w:t>），由服务对象签字确认后，反馈至平台；平台每月整理统计服务记录单，反馈给各镇（开发区、街道）及服务机构，作为经费结算的依据。</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方正楷体简体" w:eastAsia="方正楷体简体" w:hAnsi="Times New Roman" w:hint="eastAsia"/>
          <w:color w:val="000000"/>
          <w:kern w:val="2"/>
          <w:sz w:val="32"/>
          <w:szCs w:val="32"/>
        </w:rPr>
        <w:t>（六）结算。</w:t>
      </w:r>
      <w:r w:rsidRPr="005F7B7D">
        <w:rPr>
          <w:rFonts w:ascii="Times New Roman" w:eastAsia="方正仿宋简体" w:hAnsi="Times New Roman"/>
          <w:color w:val="000000"/>
          <w:sz w:val="32"/>
          <w:szCs w:val="32"/>
        </w:rPr>
        <w:t>平台运营方于次月初出具本月居家养老服务结算明细表（附件</w:t>
      </w:r>
      <w:r w:rsidRPr="005F7B7D">
        <w:rPr>
          <w:rFonts w:ascii="Times New Roman" w:eastAsia="方正仿宋简体" w:hAnsi="Times New Roman"/>
          <w:color w:val="000000"/>
          <w:sz w:val="32"/>
          <w:szCs w:val="32"/>
        </w:rPr>
        <w:t>4</w:t>
      </w:r>
      <w:r w:rsidRPr="005F7B7D">
        <w:rPr>
          <w:rFonts w:ascii="Times New Roman" w:eastAsia="方正仿宋简体" w:hAnsi="Times New Roman"/>
          <w:color w:val="000000"/>
          <w:sz w:val="32"/>
          <w:szCs w:val="32"/>
        </w:rPr>
        <w:t>），提交各镇（开发区、街道）民政科和服务机构签字确认，各镇（开发区、街道）财政部门根据确认结果按月预付服务经费的</w:t>
      </w:r>
      <w:r w:rsidRPr="005F7B7D">
        <w:rPr>
          <w:rFonts w:ascii="Times New Roman" w:eastAsia="方正仿宋简体" w:hAnsi="Times New Roman"/>
          <w:color w:val="000000"/>
          <w:sz w:val="32"/>
          <w:szCs w:val="32"/>
        </w:rPr>
        <w:t>90%</w:t>
      </w:r>
      <w:r w:rsidRPr="005F7B7D">
        <w:rPr>
          <w:rFonts w:ascii="Times New Roman" w:eastAsia="方正仿宋简体" w:hAnsi="Times New Roman"/>
          <w:color w:val="000000"/>
          <w:sz w:val="32"/>
          <w:szCs w:val="32"/>
        </w:rPr>
        <w:t>给服务机构；各镇（开发区、街道）民政科按季将结算材料报区民政局审核；根据区民政局的审核结果，区财政局和区慈善总会按季下达服务经费；年底，区民政局根据第三方考评机构的考核结果，结算服务经费的</w:t>
      </w:r>
      <w:r w:rsidRPr="005F7B7D">
        <w:rPr>
          <w:rFonts w:ascii="Times New Roman" w:eastAsia="方正仿宋简体" w:hAnsi="Times New Roman"/>
          <w:color w:val="000000"/>
          <w:sz w:val="32"/>
          <w:szCs w:val="32"/>
        </w:rPr>
        <w:t>10%</w:t>
      </w:r>
      <w:r w:rsidRPr="005F7B7D">
        <w:rPr>
          <w:rFonts w:ascii="Times New Roman" w:eastAsia="方正仿宋简体" w:hAnsi="Times New Roman"/>
          <w:color w:val="000000"/>
          <w:sz w:val="32"/>
          <w:szCs w:val="32"/>
        </w:rPr>
        <w:t>。</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Times New Roman" w:eastAsia="方正仿宋简体" w:hAnsi="Times New Roman"/>
          <w:color w:val="000000"/>
          <w:sz w:val="32"/>
          <w:szCs w:val="32"/>
        </w:rPr>
        <w:t>服务工时根据服务标准和服务机构最终中标工时单价确定，超出服务标准的按标准结算，低于服务标准的按实际结算。</w:t>
      </w:r>
    </w:p>
    <w:p w:rsidR="008D3701" w:rsidRPr="005F7B7D" w:rsidRDefault="008D3701" w:rsidP="008D3701">
      <w:pPr>
        <w:spacing w:line="580" w:lineRule="exact"/>
        <w:ind w:firstLineChars="200" w:firstLine="640"/>
        <w:rPr>
          <w:rFonts w:ascii="黑体" w:eastAsia="黑体"/>
          <w:color w:val="000000"/>
          <w:sz w:val="32"/>
          <w:szCs w:val="32"/>
        </w:rPr>
      </w:pPr>
      <w:r w:rsidRPr="005F7B7D">
        <w:rPr>
          <w:rFonts w:ascii="黑体" w:eastAsia="黑体"/>
          <w:color w:val="000000"/>
          <w:sz w:val="32"/>
          <w:szCs w:val="32"/>
        </w:rPr>
        <w:t>八、经费保障</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Times New Roman" w:eastAsia="方正仿宋简体" w:hAnsi="Times New Roman"/>
          <w:color w:val="000000"/>
          <w:sz w:val="32"/>
          <w:szCs w:val="32"/>
        </w:rPr>
        <w:lastRenderedPageBreak/>
        <w:t>政府购买居家养老服务经费包括援助对象服务经费、补助对象服务经费和第三方机构服务经费等，通过福利彩票公益金、区慈善捐赠资金和各级财政预算安排资金等渠道统筹解决。其中区慈善捐赠资金根据实际接受服务人数、服务工时（每个接受服务老人每月不超过</w:t>
      </w:r>
      <w:r w:rsidRPr="005F7B7D">
        <w:rPr>
          <w:rFonts w:ascii="Times New Roman" w:eastAsia="方正仿宋简体" w:hAnsi="Times New Roman"/>
          <w:color w:val="000000"/>
          <w:sz w:val="32"/>
          <w:szCs w:val="32"/>
        </w:rPr>
        <w:t>2</w:t>
      </w:r>
      <w:r w:rsidRPr="005F7B7D">
        <w:rPr>
          <w:rFonts w:ascii="Times New Roman" w:eastAsia="方正仿宋简体" w:hAnsi="Times New Roman"/>
          <w:color w:val="000000"/>
          <w:sz w:val="32"/>
          <w:szCs w:val="32"/>
        </w:rPr>
        <w:t>个工时）</w:t>
      </w:r>
      <w:r w:rsidRPr="005F7B7D">
        <w:rPr>
          <w:rFonts w:ascii="Times New Roman" w:eastAsia="方正仿宋简体" w:hAnsi="Times New Roman"/>
          <w:color w:val="000000"/>
          <w:sz w:val="32"/>
          <w:szCs w:val="32"/>
        </w:rPr>
        <w:t>,</w:t>
      </w:r>
      <w:r w:rsidRPr="005F7B7D">
        <w:rPr>
          <w:rFonts w:ascii="Times New Roman" w:eastAsia="方正仿宋简体" w:hAnsi="Times New Roman"/>
          <w:color w:val="000000"/>
          <w:sz w:val="32"/>
          <w:szCs w:val="32"/>
        </w:rPr>
        <w:t>按每工时</w:t>
      </w:r>
      <w:r w:rsidRPr="005F7B7D">
        <w:rPr>
          <w:rFonts w:ascii="Times New Roman" w:eastAsia="方正仿宋简体" w:hAnsi="Times New Roman"/>
          <w:color w:val="000000"/>
          <w:sz w:val="32"/>
          <w:szCs w:val="32"/>
        </w:rPr>
        <w:t>10</w:t>
      </w:r>
      <w:r w:rsidRPr="005F7B7D">
        <w:rPr>
          <w:rFonts w:ascii="Times New Roman" w:eastAsia="方正仿宋简体" w:hAnsi="Times New Roman"/>
          <w:color w:val="000000"/>
          <w:sz w:val="32"/>
          <w:szCs w:val="32"/>
        </w:rPr>
        <w:t>元计算。</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Times New Roman" w:eastAsia="方正仿宋简体" w:hAnsi="Times New Roman"/>
          <w:color w:val="000000"/>
          <w:sz w:val="32"/>
          <w:szCs w:val="32"/>
        </w:rPr>
        <w:t>居家养老服务经费，按以下方式承担：区财政承担各镇域范围内援助对象服务经费和</w:t>
      </w:r>
      <w:r w:rsidRPr="005F7B7D">
        <w:rPr>
          <w:rFonts w:ascii="Times New Roman" w:eastAsia="方正仿宋简体" w:hAnsi="Times New Roman"/>
          <w:color w:val="000000"/>
          <w:sz w:val="32"/>
          <w:szCs w:val="32"/>
        </w:rPr>
        <w:t>50%</w:t>
      </w:r>
      <w:r w:rsidRPr="005F7B7D">
        <w:rPr>
          <w:rFonts w:ascii="Times New Roman" w:eastAsia="方正仿宋简体" w:hAnsi="Times New Roman"/>
          <w:color w:val="000000"/>
          <w:sz w:val="32"/>
          <w:szCs w:val="32"/>
        </w:rPr>
        <w:t>的补助对象服务经费（含区慈善捐赠资金），以及第三方机构服务经费；各开发区承担各自范围内的援助对象服务经费、补助对象服务经费；各镇承担各自镇域范围内补助对象服务经费的</w:t>
      </w:r>
      <w:r w:rsidRPr="005F7B7D">
        <w:rPr>
          <w:rFonts w:ascii="Times New Roman" w:eastAsia="方正仿宋简体" w:hAnsi="Times New Roman"/>
          <w:color w:val="000000"/>
          <w:sz w:val="32"/>
          <w:szCs w:val="32"/>
        </w:rPr>
        <w:t>50%</w:t>
      </w:r>
      <w:r w:rsidRPr="005F7B7D">
        <w:rPr>
          <w:rFonts w:ascii="Times New Roman" w:eastAsia="方正仿宋简体" w:hAnsi="Times New Roman"/>
          <w:color w:val="000000"/>
          <w:sz w:val="32"/>
          <w:szCs w:val="32"/>
        </w:rPr>
        <w:t>。</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Times New Roman" w:eastAsia="方正仿宋简体" w:hAnsi="Times New Roman"/>
          <w:color w:val="000000"/>
          <w:sz w:val="32"/>
          <w:szCs w:val="32"/>
        </w:rPr>
        <w:t>从</w:t>
      </w:r>
      <w:r w:rsidRPr="005F7B7D">
        <w:rPr>
          <w:rFonts w:ascii="Times New Roman" w:eastAsia="方正仿宋简体" w:hAnsi="Times New Roman"/>
          <w:color w:val="000000"/>
          <w:sz w:val="32"/>
          <w:szCs w:val="32"/>
        </w:rPr>
        <w:t>2021</w:t>
      </w:r>
      <w:r w:rsidRPr="005F7B7D">
        <w:rPr>
          <w:rFonts w:ascii="Times New Roman" w:eastAsia="方正仿宋简体" w:hAnsi="Times New Roman"/>
          <w:color w:val="000000"/>
          <w:sz w:val="32"/>
          <w:szCs w:val="32"/>
        </w:rPr>
        <w:t>年</w:t>
      </w:r>
      <w:r w:rsidRPr="005F7B7D">
        <w:rPr>
          <w:rFonts w:ascii="Times New Roman" w:eastAsia="方正仿宋简体" w:hAnsi="Times New Roman"/>
          <w:color w:val="000000"/>
          <w:sz w:val="32"/>
          <w:szCs w:val="32"/>
        </w:rPr>
        <w:t>1</w:t>
      </w:r>
      <w:r w:rsidRPr="005F7B7D">
        <w:rPr>
          <w:rFonts w:ascii="Times New Roman" w:eastAsia="方正仿宋简体" w:hAnsi="Times New Roman"/>
          <w:color w:val="000000"/>
          <w:sz w:val="32"/>
          <w:szCs w:val="32"/>
        </w:rPr>
        <w:t>月</w:t>
      </w:r>
      <w:r w:rsidRPr="005F7B7D">
        <w:rPr>
          <w:rFonts w:ascii="Times New Roman" w:eastAsia="方正仿宋简体" w:hAnsi="Times New Roman"/>
          <w:color w:val="000000"/>
          <w:sz w:val="32"/>
          <w:szCs w:val="32"/>
        </w:rPr>
        <w:t>1</w:t>
      </w:r>
      <w:r w:rsidRPr="005F7B7D">
        <w:rPr>
          <w:rFonts w:ascii="Times New Roman" w:eastAsia="方正仿宋简体" w:hAnsi="Times New Roman"/>
          <w:color w:val="000000"/>
          <w:sz w:val="32"/>
          <w:szCs w:val="32"/>
        </w:rPr>
        <w:t>日起，各开发区福利彩票销售点（不含中福在线营业厅）销售彩票筹集的公益金返还</w:t>
      </w:r>
      <w:r w:rsidRPr="005F7B7D">
        <w:rPr>
          <w:rFonts w:ascii="Times New Roman" w:eastAsia="方正仿宋简体" w:hAnsi="Times New Roman"/>
          <w:color w:val="000000"/>
          <w:sz w:val="32"/>
          <w:szCs w:val="32"/>
        </w:rPr>
        <w:t>80%</w:t>
      </w:r>
      <w:r w:rsidRPr="005F7B7D">
        <w:rPr>
          <w:rFonts w:ascii="Times New Roman" w:eastAsia="方正仿宋简体" w:hAnsi="Times New Roman"/>
          <w:color w:val="000000"/>
          <w:sz w:val="32"/>
          <w:szCs w:val="32"/>
        </w:rPr>
        <w:t>，区统筹</w:t>
      </w:r>
      <w:r w:rsidRPr="005F7B7D">
        <w:rPr>
          <w:rFonts w:ascii="Times New Roman" w:eastAsia="方正仿宋简体" w:hAnsi="Times New Roman"/>
          <w:color w:val="000000"/>
          <w:sz w:val="32"/>
          <w:szCs w:val="32"/>
        </w:rPr>
        <w:t>20%</w:t>
      </w:r>
      <w:r w:rsidRPr="005F7B7D">
        <w:rPr>
          <w:rFonts w:ascii="Times New Roman" w:eastAsia="方正仿宋简体" w:hAnsi="Times New Roman"/>
          <w:color w:val="000000"/>
          <w:sz w:val="32"/>
          <w:szCs w:val="32"/>
        </w:rPr>
        <w:t>。区统筹资金专项用于社会化养老各项支出。</w:t>
      </w:r>
    </w:p>
    <w:p w:rsidR="008D3701" w:rsidRPr="005F7B7D" w:rsidRDefault="008D3701" w:rsidP="008D3701">
      <w:pPr>
        <w:spacing w:line="580" w:lineRule="exact"/>
        <w:ind w:firstLineChars="200" w:firstLine="640"/>
        <w:rPr>
          <w:rFonts w:ascii="黑体" w:eastAsia="黑体"/>
          <w:color w:val="000000"/>
          <w:sz w:val="32"/>
          <w:szCs w:val="32"/>
        </w:rPr>
      </w:pPr>
      <w:r w:rsidRPr="005F7B7D">
        <w:rPr>
          <w:rFonts w:ascii="黑体" w:eastAsia="黑体" w:hint="eastAsia"/>
          <w:color w:val="000000"/>
          <w:sz w:val="32"/>
          <w:szCs w:val="32"/>
        </w:rPr>
        <w:t>九、监督管理</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Times New Roman" w:eastAsia="方正仿宋简体" w:hAnsi="Times New Roman"/>
          <w:bCs/>
          <w:color w:val="000000"/>
          <w:sz w:val="32"/>
          <w:szCs w:val="32"/>
        </w:rPr>
        <w:t>民政部门要加强平台运行和服务质量监管，发现下列违规行为，立即责令相关方进行整改，整改不力的，民政部门有权终止与其合作并追究其法律责任。平台运营方在受理服务请求、投诉、派单、服务管理和满意度调查等过程中有不规范操作的；服务机构有管理不善，服务人员不按时按需开展服务、服务态度差等行为的；第三方评估机构不严格对照标准评估，出具虚假评估报告行为的。</w:t>
      </w:r>
    </w:p>
    <w:p w:rsidR="008D3701" w:rsidRPr="005F7B7D" w:rsidRDefault="008D3701" w:rsidP="008D3701">
      <w:pPr>
        <w:pStyle w:val="aff7"/>
        <w:spacing w:beforeAutospacing="0" w:afterAutospacing="0" w:line="580" w:lineRule="exact"/>
        <w:ind w:firstLineChars="200" w:firstLine="640"/>
        <w:rPr>
          <w:rFonts w:ascii="Times New Roman" w:eastAsia="方正仿宋简体" w:hAnsi="Times New Roman"/>
          <w:color w:val="000000"/>
          <w:sz w:val="32"/>
          <w:szCs w:val="32"/>
        </w:rPr>
      </w:pPr>
      <w:r w:rsidRPr="005F7B7D">
        <w:rPr>
          <w:rFonts w:ascii="Times New Roman" w:eastAsia="方正仿宋简体" w:hAnsi="Times New Roman"/>
          <w:color w:val="000000"/>
          <w:sz w:val="32"/>
          <w:szCs w:val="32"/>
        </w:rPr>
        <w:lastRenderedPageBreak/>
        <w:t>本实施办法由武进区民政局、武进区财政局负责解释。</w:t>
      </w:r>
    </w:p>
    <w:p w:rsidR="008D3701" w:rsidRPr="005F7B7D" w:rsidRDefault="008D3701" w:rsidP="008D3701">
      <w:pPr>
        <w:spacing w:line="580" w:lineRule="exact"/>
        <w:ind w:firstLineChars="200" w:firstLine="640"/>
        <w:rPr>
          <w:rFonts w:eastAsia="方正仿宋简体"/>
          <w:color w:val="000000"/>
          <w:kern w:val="0"/>
          <w:sz w:val="32"/>
          <w:szCs w:val="32"/>
        </w:rPr>
      </w:pPr>
    </w:p>
    <w:p w:rsidR="008D3701" w:rsidRPr="005F7B7D" w:rsidRDefault="008D3701" w:rsidP="008D3701">
      <w:pPr>
        <w:spacing w:line="580" w:lineRule="exact"/>
        <w:ind w:firstLineChars="200" w:firstLine="640"/>
        <w:rPr>
          <w:rFonts w:eastAsia="方正仿宋简体"/>
          <w:color w:val="000000"/>
          <w:kern w:val="0"/>
          <w:sz w:val="32"/>
          <w:szCs w:val="32"/>
        </w:rPr>
      </w:pPr>
      <w:r w:rsidRPr="005F7B7D">
        <w:rPr>
          <w:rFonts w:eastAsia="方正仿宋简体"/>
          <w:color w:val="000000"/>
          <w:kern w:val="0"/>
          <w:sz w:val="32"/>
          <w:szCs w:val="32"/>
        </w:rPr>
        <w:t>附件：</w:t>
      </w:r>
      <w:r w:rsidRPr="005F7B7D">
        <w:rPr>
          <w:rFonts w:eastAsia="方正仿宋简体"/>
          <w:color w:val="000000"/>
          <w:kern w:val="0"/>
          <w:sz w:val="32"/>
          <w:szCs w:val="32"/>
        </w:rPr>
        <w:t>1</w:t>
      </w:r>
      <w:r w:rsidRPr="005F7B7D">
        <w:rPr>
          <w:rFonts w:eastAsia="方正仿宋简体"/>
          <w:color w:val="000000"/>
          <w:kern w:val="0"/>
          <w:sz w:val="32"/>
          <w:szCs w:val="32"/>
        </w:rPr>
        <w:t>．武进区居家养老服务申请表</w:t>
      </w:r>
    </w:p>
    <w:p w:rsidR="008D3701" w:rsidRPr="005F7B7D" w:rsidRDefault="008D3701" w:rsidP="008D3701">
      <w:pPr>
        <w:spacing w:line="580" w:lineRule="exact"/>
        <w:ind w:firstLineChars="500" w:firstLine="1600"/>
        <w:rPr>
          <w:rFonts w:eastAsia="方正仿宋简体"/>
          <w:color w:val="000000"/>
          <w:kern w:val="0"/>
          <w:sz w:val="32"/>
          <w:szCs w:val="32"/>
        </w:rPr>
      </w:pPr>
      <w:r w:rsidRPr="005F7B7D">
        <w:rPr>
          <w:rFonts w:eastAsia="方正仿宋简体"/>
          <w:color w:val="000000"/>
          <w:kern w:val="0"/>
          <w:sz w:val="32"/>
          <w:szCs w:val="32"/>
        </w:rPr>
        <w:t>2</w:t>
      </w:r>
      <w:r w:rsidRPr="005F7B7D">
        <w:rPr>
          <w:rFonts w:eastAsia="方正仿宋简体"/>
          <w:color w:val="000000"/>
          <w:kern w:val="0"/>
          <w:sz w:val="32"/>
          <w:szCs w:val="32"/>
        </w:rPr>
        <w:t>．武进区居家养老服务申请所需材料清单</w:t>
      </w:r>
    </w:p>
    <w:p w:rsidR="008D3701" w:rsidRPr="005F7B7D" w:rsidRDefault="008D3701" w:rsidP="008D3701">
      <w:pPr>
        <w:spacing w:line="580" w:lineRule="exact"/>
        <w:ind w:firstLineChars="500" w:firstLine="1600"/>
        <w:rPr>
          <w:rFonts w:eastAsia="方正仿宋简体"/>
          <w:color w:val="000000"/>
          <w:kern w:val="0"/>
          <w:sz w:val="32"/>
          <w:szCs w:val="32"/>
        </w:rPr>
      </w:pPr>
      <w:r w:rsidRPr="005F7B7D">
        <w:rPr>
          <w:rFonts w:eastAsia="方正仿宋简体"/>
          <w:color w:val="000000"/>
          <w:kern w:val="0"/>
          <w:sz w:val="32"/>
          <w:szCs w:val="32"/>
        </w:rPr>
        <w:t>3</w:t>
      </w:r>
      <w:r w:rsidRPr="005F7B7D">
        <w:rPr>
          <w:rFonts w:eastAsia="方正仿宋简体"/>
          <w:color w:val="000000"/>
          <w:kern w:val="0"/>
          <w:sz w:val="32"/>
          <w:szCs w:val="32"/>
        </w:rPr>
        <w:t>．武进区居家养老服务记录单</w:t>
      </w:r>
    </w:p>
    <w:p w:rsidR="008D3701" w:rsidRPr="005F7B7D" w:rsidRDefault="008D3701" w:rsidP="008D3701">
      <w:pPr>
        <w:spacing w:line="580" w:lineRule="exact"/>
        <w:ind w:firstLineChars="500" w:firstLine="1600"/>
        <w:rPr>
          <w:rFonts w:eastAsia="方正仿宋简体"/>
          <w:color w:val="000000"/>
          <w:kern w:val="0"/>
          <w:sz w:val="32"/>
          <w:szCs w:val="32"/>
        </w:rPr>
      </w:pPr>
      <w:r w:rsidRPr="005F7B7D">
        <w:rPr>
          <w:rFonts w:eastAsia="方正仿宋简体"/>
          <w:color w:val="000000"/>
          <w:kern w:val="0"/>
          <w:sz w:val="32"/>
          <w:szCs w:val="32"/>
        </w:rPr>
        <w:t>4</w:t>
      </w:r>
      <w:r w:rsidRPr="005F7B7D">
        <w:rPr>
          <w:rFonts w:eastAsia="方正仿宋简体"/>
          <w:color w:val="000000"/>
          <w:kern w:val="0"/>
          <w:sz w:val="32"/>
          <w:szCs w:val="32"/>
        </w:rPr>
        <w:t>．武进区居家养老服务结算明细表</w:t>
      </w:r>
    </w:p>
    <w:p w:rsidR="008D3701" w:rsidRPr="005F7B7D" w:rsidRDefault="008D3701" w:rsidP="008D3701">
      <w:pPr>
        <w:spacing w:line="580" w:lineRule="exact"/>
        <w:ind w:firstLineChars="500" w:firstLine="1600"/>
        <w:rPr>
          <w:rFonts w:eastAsia="方正仿宋简体"/>
          <w:color w:val="000000"/>
          <w:kern w:val="0"/>
          <w:sz w:val="32"/>
          <w:szCs w:val="32"/>
        </w:rPr>
      </w:pPr>
    </w:p>
    <w:p w:rsidR="008D3701" w:rsidRPr="005F7B7D" w:rsidRDefault="008D3701" w:rsidP="008D3701">
      <w:pPr>
        <w:spacing w:line="580" w:lineRule="exact"/>
        <w:ind w:firstLineChars="500" w:firstLine="1600"/>
        <w:rPr>
          <w:rFonts w:eastAsia="方正仿宋简体"/>
          <w:color w:val="000000"/>
          <w:kern w:val="0"/>
          <w:sz w:val="32"/>
          <w:szCs w:val="32"/>
        </w:rPr>
      </w:pPr>
    </w:p>
    <w:p w:rsidR="008D3701" w:rsidRPr="005F7B7D" w:rsidRDefault="008D3701" w:rsidP="008D3701">
      <w:pPr>
        <w:spacing w:line="580" w:lineRule="exact"/>
        <w:ind w:firstLineChars="500" w:firstLine="1600"/>
        <w:rPr>
          <w:rFonts w:eastAsia="方正仿宋简体"/>
          <w:color w:val="000000"/>
          <w:kern w:val="0"/>
          <w:sz w:val="32"/>
          <w:szCs w:val="32"/>
        </w:rPr>
      </w:pPr>
    </w:p>
    <w:p w:rsidR="008D3701" w:rsidRPr="005F7B7D" w:rsidRDefault="008D3701" w:rsidP="008D3701">
      <w:pPr>
        <w:spacing w:line="580" w:lineRule="exact"/>
        <w:ind w:firstLineChars="500" w:firstLine="1600"/>
        <w:rPr>
          <w:rFonts w:eastAsia="方正仿宋简体"/>
          <w:color w:val="000000"/>
          <w:kern w:val="0"/>
          <w:sz w:val="32"/>
          <w:szCs w:val="32"/>
        </w:rPr>
      </w:pPr>
    </w:p>
    <w:p w:rsidR="008D3701" w:rsidRPr="005F7B7D" w:rsidRDefault="008D3701" w:rsidP="008D3701">
      <w:pPr>
        <w:spacing w:line="580" w:lineRule="exact"/>
        <w:ind w:firstLineChars="500" w:firstLine="1600"/>
        <w:rPr>
          <w:rFonts w:eastAsia="方正仿宋简体"/>
          <w:color w:val="000000"/>
          <w:kern w:val="0"/>
          <w:sz w:val="32"/>
          <w:szCs w:val="32"/>
        </w:rPr>
      </w:pPr>
    </w:p>
    <w:p w:rsidR="008D3701" w:rsidRPr="005F7B7D" w:rsidRDefault="008D3701" w:rsidP="008D3701">
      <w:pPr>
        <w:pBdr>
          <w:top w:val="single" w:sz="8" w:space="1" w:color="auto"/>
          <w:bottom w:val="single" w:sz="6" w:space="1" w:color="auto"/>
        </w:pBdr>
        <w:tabs>
          <w:tab w:val="left" w:pos="7560"/>
        </w:tabs>
        <w:spacing w:line="450" w:lineRule="exact"/>
        <w:ind w:firstLineChars="100" w:firstLine="280"/>
        <w:rPr>
          <w:rFonts w:eastAsia="方正仿宋简体"/>
          <w:color w:val="000000"/>
          <w:sz w:val="28"/>
          <w:szCs w:val="28"/>
        </w:rPr>
      </w:pPr>
      <w:r w:rsidRPr="005F7B7D">
        <w:rPr>
          <w:rFonts w:eastAsia="方正仿宋简体"/>
          <w:snapToGrid w:val="0"/>
          <w:color w:val="000000"/>
          <w:kern w:val="0"/>
          <w:sz w:val="28"/>
          <w:szCs w:val="28"/>
        </w:rPr>
        <w:t>抄送：</w:t>
      </w:r>
      <w:r w:rsidRPr="005F7B7D">
        <w:rPr>
          <w:rFonts w:eastAsia="方正仿宋简体"/>
          <w:color w:val="000000"/>
          <w:sz w:val="28"/>
          <w:szCs w:val="28"/>
        </w:rPr>
        <w:t>常州供电公司，区委各部委办，区人大常委会办公室，区政协</w:t>
      </w:r>
    </w:p>
    <w:p w:rsidR="008D3701" w:rsidRPr="005F7B7D" w:rsidRDefault="008D3701" w:rsidP="008D3701">
      <w:pPr>
        <w:pBdr>
          <w:top w:val="single" w:sz="8" w:space="1" w:color="auto"/>
          <w:bottom w:val="single" w:sz="6" w:space="1" w:color="auto"/>
        </w:pBdr>
        <w:tabs>
          <w:tab w:val="left" w:pos="7560"/>
        </w:tabs>
        <w:spacing w:line="450" w:lineRule="exact"/>
        <w:ind w:firstLineChars="400" w:firstLine="1120"/>
        <w:rPr>
          <w:rFonts w:eastAsia="方正仿宋简体"/>
          <w:snapToGrid w:val="0"/>
          <w:color w:val="000000"/>
          <w:kern w:val="0"/>
          <w:sz w:val="28"/>
          <w:szCs w:val="28"/>
        </w:rPr>
      </w:pPr>
      <w:r w:rsidRPr="005F7B7D">
        <w:rPr>
          <w:rFonts w:eastAsia="方正仿宋简体"/>
          <w:color w:val="000000"/>
          <w:sz w:val="28"/>
          <w:szCs w:val="28"/>
        </w:rPr>
        <w:t>办公室，区法院，区检察院，区人武部，区各人民团体</w:t>
      </w:r>
      <w:r w:rsidRPr="005F7B7D">
        <w:rPr>
          <w:rFonts w:eastAsia="方正仿宋简体"/>
          <w:snapToGrid w:val="0"/>
          <w:color w:val="000000"/>
          <w:kern w:val="0"/>
          <w:sz w:val="28"/>
          <w:szCs w:val="28"/>
        </w:rPr>
        <w:t>。</w:t>
      </w:r>
    </w:p>
    <w:p w:rsidR="008D3701" w:rsidRPr="005F7B7D" w:rsidRDefault="008D3701" w:rsidP="008D3701">
      <w:pPr>
        <w:pBdr>
          <w:bottom w:val="single" w:sz="8" w:space="1" w:color="auto"/>
          <w:between w:val="single" w:sz="6" w:space="1" w:color="auto"/>
        </w:pBdr>
        <w:spacing w:line="450" w:lineRule="exact"/>
        <w:ind w:firstLineChars="100" w:firstLine="280"/>
        <w:rPr>
          <w:rFonts w:eastAsia="方正仿宋简体"/>
          <w:snapToGrid w:val="0"/>
          <w:color w:val="000000"/>
          <w:kern w:val="0"/>
          <w:sz w:val="28"/>
          <w:szCs w:val="28"/>
        </w:rPr>
      </w:pPr>
      <w:r w:rsidRPr="005F7B7D">
        <w:rPr>
          <w:rFonts w:eastAsia="方正仿宋简体"/>
          <w:snapToGrid w:val="0"/>
          <w:color w:val="000000"/>
          <w:kern w:val="0"/>
          <w:sz w:val="28"/>
          <w:szCs w:val="28"/>
        </w:rPr>
        <w:t>常州市武进区人民政府办公室</w:t>
      </w:r>
      <w:r w:rsidRPr="005F7B7D">
        <w:rPr>
          <w:rFonts w:eastAsia="方正仿宋简体"/>
          <w:snapToGrid w:val="0"/>
          <w:color w:val="000000"/>
          <w:kern w:val="0"/>
          <w:sz w:val="28"/>
          <w:szCs w:val="28"/>
        </w:rPr>
        <w:t xml:space="preserve">       </w:t>
      </w:r>
      <w:r w:rsidRPr="005F7B7D">
        <w:rPr>
          <w:rFonts w:eastAsia="方正仿宋简体" w:hint="eastAsia"/>
          <w:snapToGrid w:val="0"/>
          <w:color w:val="000000"/>
          <w:kern w:val="0"/>
          <w:sz w:val="28"/>
          <w:szCs w:val="28"/>
        </w:rPr>
        <w:t xml:space="preserve"> </w:t>
      </w:r>
      <w:r w:rsidRPr="005F7B7D">
        <w:rPr>
          <w:rFonts w:eastAsia="方正仿宋简体"/>
          <w:snapToGrid w:val="0"/>
          <w:color w:val="000000"/>
          <w:kern w:val="0"/>
          <w:sz w:val="28"/>
          <w:szCs w:val="28"/>
        </w:rPr>
        <w:t xml:space="preserve">    </w:t>
      </w:r>
      <w:r w:rsidRPr="005F7B7D">
        <w:rPr>
          <w:rFonts w:eastAsia="方正仿宋简体" w:hint="eastAsia"/>
          <w:snapToGrid w:val="0"/>
          <w:color w:val="000000"/>
          <w:kern w:val="0"/>
          <w:sz w:val="28"/>
          <w:szCs w:val="28"/>
        </w:rPr>
        <w:t xml:space="preserve"> </w:t>
      </w:r>
      <w:r w:rsidRPr="005F7B7D">
        <w:rPr>
          <w:rFonts w:eastAsia="方正仿宋简体"/>
          <w:snapToGrid w:val="0"/>
          <w:color w:val="000000"/>
          <w:kern w:val="0"/>
          <w:sz w:val="28"/>
          <w:szCs w:val="28"/>
        </w:rPr>
        <w:t xml:space="preserve"> 2019</w:t>
      </w:r>
      <w:r w:rsidRPr="005F7B7D">
        <w:rPr>
          <w:rFonts w:eastAsia="方正仿宋简体"/>
          <w:snapToGrid w:val="0"/>
          <w:color w:val="000000"/>
          <w:kern w:val="0"/>
          <w:sz w:val="28"/>
          <w:szCs w:val="28"/>
        </w:rPr>
        <w:t>年</w:t>
      </w:r>
      <w:r w:rsidRPr="005F7B7D">
        <w:rPr>
          <w:rFonts w:eastAsia="方正仿宋简体" w:hint="eastAsia"/>
          <w:snapToGrid w:val="0"/>
          <w:color w:val="000000"/>
          <w:kern w:val="0"/>
          <w:sz w:val="28"/>
          <w:szCs w:val="28"/>
        </w:rPr>
        <w:t>9</w:t>
      </w:r>
      <w:r w:rsidRPr="005F7B7D">
        <w:rPr>
          <w:rFonts w:eastAsia="方正仿宋简体"/>
          <w:snapToGrid w:val="0"/>
          <w:color w:val="000000"/>
          <w:kern w:val="0"/>
          <w:sz w:val="28"/>
          <w:szCs w:val="28"/>
        </w:rPr>
        <w:t>月</w:t>
      </w:r>
      <w:r w:rsidRPr="005F7B7D">
        <w:rPr>
          <w:rFonts w:eastAsia="方正仿宋简体" w:hint="eastAsia"/>
          <w:snapToGrid w:val="0"/>
          <w:color w:val="000000"/>
          <w:kern w:val="0"/>
          <w:sz w:val="28"/>
          <w:szCs w:val="28"/>
        </w:rPr>
        <w:t>29</w:t>
      </w:r>
      <w:r w:rsidRPr="005F7B7D">
        <w:rPr>
          <w:rFonts w:eastAsia="方正仿宋简体"/>
          <w:snapToGrid w:val="0"/>
          <w:color w:val="000000"/>
          <w:kern w:val="0"/>
          <w:sz w:val="28"/>
          <w:szCs w:val="28"/>
        </w:rPr>
        <w:t>日印发</w:t>
      </w:r>
    </w:p>
    <w:p w:rsidR="008D3701" w:rsidRPr="005F7B7D" w:rsidRDefault="008D3701" w:rsidP="008D3701">
      <w:pPr>
        <w:spacing w:line="500" w:lineRule="exact"/>
        <w:jc w:val="left"/>
        <w:rPr>
          <w:rFonts w:eastAsia="黑体"/>
          <w:color w:val="000000"/>
          <w:kern w:val="0"/>
          <w:sz w:val="32"/>
          <w:szCs w:val="32"/>
        </w:rPr>
      </w:pPr>
      <w:r w:rsidRPr="005F7B7D">
        <w:rPr>
          <w:rFonts w:eastAsia="仿宋_GB2312"/>
          <w:color w:val="000000"/>
          <w:kern w:val="0"/>
          <w:sz w:val="32"/>
          <w:szCs w:val="32"/>
        </w:rPr>
        <w:br w:type="page"/>
      </w:r>
      <w:r w:rsidRPr="005F7B7D">
        <w:rPr>
          <w:rFonts w:eastAsia="黑体" w:hint="eastAsia"/>
          <w:color w:val="000000"/>
          <w:kern w:val="0"/>
          <w:sz w:val="32"/>
          <w:szCs w:val="32"/>
        </w:rPr>
        <w:lastRenderedPageBreak/>
        <w:t>附件</w:t>
      </w:r>
      <w:r w:rsidRPr="005F7B7D">
        <w:rPr>
          <w:rFonts w:eastAsia="黑体"/>
          <w:color w:val="000000"/>
          <w:kern w:val="0"/>
          <w:sz w:val="32"/>
          <w:szCs w:val="32"/>
        </w:rPr>
        <w:t>1</w:t>
      </w:r>
    </w:p>
    <w:p w:rsidR="008D3701" w:rsidRPr="005F7B7D" w:rsidRDefault="008D3701" w:rsidP="008D3701">
      <w:pPr>
        <w:spacing w:line="500" w:lineRule="exact"/>
        <w:jc w:val="center"/>
        <w:rPr>
          <w:rFonts w:ascii="方正小标宋简体" w:eastAsia="方正小标宋简体" w:hAnsi="楷体_GB2312" w:cs="楷体_GB2312"/>
          <w:color w:val="000000"/>
          <w:sz w:val="36"/>
          <w:szCs w:val="36"/>
        </w:rPr>
      </w:pPr>
      <w:r w:rsidRPr="005F7B7D">
        <w:rPr>
          <w:rFonts w:ascii="方正小标宋简体" w:eastAsia="方正小标宋简体" w:hAnsi="楷体_GB2312" w:cs="楷体_GB2312" w:hint="eastAsia"/>
          <w:color w:val="000000"/>
          <w:sz w:val="36"/>
          <w:szCs w:val="36"/>
        </w:rPr>
        <w:t>武进区居家养老服务申请表</w:t>
      </w:r>
    </w:p>
    <w:tbl>
      <w:tblPr>
        <w:tblpPr w:leftFromText="180" w:rightFromText="180" w:vertAnchor="text" w:horzAnchor="page" w:tblpX="1822" w:tblpY="127"/>
        <w:tblOverlap w:val="neve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1"/>
        <w:gridCol w:w="60"/>
        <w:gridCol w:w="1520"/>
        <w:gridCol w:w="895"/>
        <w:gridCol w:w="897"/>
        <w:gridCol w:w="1437"/>
        <w:gridCol w:w="2512"/>
      </w:tblGrid>
      <w:tr w:rsidR="008D3701" w:rsidRPr="005F7B7D" w:rsidTr="00305104">
        <w:trPr>
          <w:trHeight w:val="425"/>
        </w:trPr>
        <w:tc>
          <w:tcPr>
            <w:tcW w:w="1201" w:type="dxa"/>
            <w:noWrap/>
            <w:vAlign w:val="center"/>
          </w:tcPr>
          <w:p w:rsidR="008D3701" w:rsidRPr="005F7B7D" w:rsidRDefault="008D3701" w:rsidP="00305104">
            <w:pPr>
              <w:spacing w:line="340" w:lineRule="exact"/>
              <w:jc w:val="center"/>
              <w:rPr>
                <w:rFonts w:eastAsia="方正仿宋简体"/>
                <w:color w:val="000000"/>
                <w:w w:val="90"/>
                <w:sz w:val="24"/>
              </w:rPr>
            </w:pPr>
            <w:r w:rsidRPr="005F7B7D">
              <w:rPr>
                <w:rFonts w:eastAsia="方正仿宋简体"/>
                <w:color w:val="000000"/>
                <w:w w:val="90"/>
                <w:sz w:val="24"/>
              </w:rPr>
              <w:t>姓名</w:t>
            </w:r>
          </w:p>
        </w:tc>
        <w:tc>
          <w:tcPr>
            <w:tcW w:w="1580" w:type="dxa"/>
            <w:gridSpan w:val="2"/>
            <w:noWrap/>
            <w:vAlign w:val="center"/>
          </w:tcPr>
          <w:p w:rsidR="008D3701" w:rsidRPr="005F7B7D" w:rsidRDefault="008D3701" w:rsidP="00305104">
            <w:pPr>
              <w:spacing w:line="340" w:lineRule="exact"/>
              <w:jc w:val="center"/>
              <w:rPr>
                <w:rFonts w:eastAsia="方正仿宋简体"/>
                <w:color w:val="000000"/>
                <w:w w:val="90"/>
                <w:sz w:val="24"/>
              </w:rPr>
            </w:pPr>
          </w:p>
        </w:tc>
        <w:tc>
          <w:tcPr>
            <w:tcW w:w="895" w:type="dxa"/>
            <w:noWrap/>
            <w:vAlign w:val="center"/>
          </w:tcPr>
          <w:p w:rsidR="008D3701" w:rsidRPr="005F7B7D" w:rsidRDefault="008D3701" w:rsidP="00305104">
            <w:pPr>
              <w:spacing w:line="340" w:lineRule="exact"/>
              <w:jc w:val="center"/>
              <w:rPr>
                <w:rFonts w:eastAsia="方正仿宋简体"/>
                <w:color w:val="000000"/>
                <w:w w:val="90"/>
                <w:sz w:val="24"/>
              </w:rPr>
            </w:pPr>
            <w:r w:rsidRPr="005F7B7D">
              <w:rPr>
                <w:rFonts w:eastAsia="方正仿宋简体"/>
                <w:color w:val="000000"/>
                <w:w w:val="90"/>
                <w:sz w:val="24"/>
              </w:rPr>
              <w:t>性别</w:t>
            </w:r>
          </w:p>
        </w:tc>
        <w:tc>
          <w:tcPr>
            <w:tcW w:w="897" w:type="dxa"/>
            <w:noWrap/>
            <w:vAlign w:val="center"/>
          </w:tcPr>
          <w:p w:rsidR="008D3701" w:rsidRPr="005F7B7D" w:rsidRDefault="008D3701" w:rsidP="00305104">
            <w:pPr>
              <w:spacing w:line="340" w:lineRule="exact"/>
              <w:jc w:val="center"/>
              <w:rPr>
                <w:rFonts w:eastAsia="方正仿宋简体"/>
                <w:color w:val="000000"/>
                <w:w w:val="90"/>
                <w:sz w:val="24"/>
              </w:rPr>
            </w:pPr>
          </w:p>
        </w:tc>
        <w:tc>
          <w:tcPr>
            <w:tcW w:w="1437" w:type="dxa"/>
            <w:noWrap/>
            <w:vAlign w:val="center"/>
          </w:tcPr>
          <w:p w:rsidR="008D3701" w:rsidRPr="005F7B7D" w:rsidRDefault="008D3701" w:rsidP="00305104">
            <w:pPr>
              <w:spacing w:line="340" w:lineRule="exact"/>
              <w:jc w:val="center"/>
              <w:rPr>
                <w:rFonts w:eastAsia="方正仿宋简体"/>
                <w:color w:val="000000"/>
                <w:w w:val="90"/>
                <w:sz w:val="24"/>
              </w:rPr>
            </w:pPr>
            <w:r w:rsidRPr="005F7B7D">
              <w:rPr>
                <w:rFonts w:eastAsia="方正仿宋简体"/>
                <w:color w:val="000000"/>
                <w:w w:val="90"/>
                <w:sz w:val="24"/>
              </w:rPr>
              <w:t>身份证号码</w:t>
            </w:r>
          </w:p>
        </w:tc>
        <w:tc>
          <w:tcPr>
            <w:tcW w:w="2512" w:type="dxa"/>
            <w:noWrap/>
            <w:vAlign w:val="center"/>
          </w:tcPr>
          <w:p w:rsidR="008D3701" w:rsidRPr="005F7B7D" w:rsidRDefault="008D3701" w:rsidP="00305104">
            <w:pPr>
              <w:spacing w:line="340" w:lineRule="exact"/>
              <w:jc w:val="center"/>
              <w:rPr>
                <w:rFonts w:eastAsia="方正仿宋简体"/>
                <w:color w:val="000000"/>
                <w:w w:val="90"/>
                <w:sz w:val="24"/>
              </w:rPr>
            </w:pPr>
          </w:p>
        </w:tc>
      </w:tr>
      <w:tr w:rsidR="008D3701" w:rsidRPr="005F7B7D" w:rsidTr="00305104">
        <w:trPr>
          <w:trHeight w:val="454"/>
        </w:trPr>
        <w:tc>
          <w:tcPr>
            <w:tcW w:w="1201" w:type="dxa"/>
            <w:noWrap/>
            <w:vAlign w:val="center"/>
          </w:tcPr>
          <w:p w:rsidR="008D3701" w:rsidRPr="005F7B7D" w:rsidRDefault="008D3701" w:rsidP="00305104">
            <w:pPr>
              <w:spacing w:line="340" w:lineRule="exact"/>
              <w:jc w:val="center"/>
              <w:rPr>
                <w:rFonts w:eastAsia="方正仿宋简体"/>
                <w:color w:val="000000"/>
                <w:w w:val="90"/>
                <w:sz w:val="24"/>
              </w:rPr>
            </w:pPr>
            <w:r w:rsidRPr="005F7B7D">
              <w:rPr>
                <w:rFonts w:eastAsia="方正仿宋简体"/>
                <w:color w:val="000000"/>
                <w:w w:val="90"/>
                <w:sz w:val="24"/>
              </w:rPr>
              <w:t>户籍地址</w:t>
            </w:r>
          </w:p>
        </w:tc>
        <w:tc>
          <w:tcPr>
            <w:tcW w:w="7321" w:type="dxa"/>
            <w:gridSpan w:val="6"/>
            <w:noWrap/>
            <w:vAlign w:val="center"/>
          </w:tcPr>
          <w:p w:rsidR="008D3701" w:rsidRPr="005F7B7D" w:rsidRDefault="008D3701" w:rsidP="00305104">
            <w:pPr>
              <w:spacing w:line="340" w:lineRule="exact"/>
              <w:rPr>
                <w:rFonts w:eastAsia="方正仿宋简体"/>
                <w:color w:val="000000"/>
                <w:w w:val="90"/>
                <w:sz w:val="24"/>
              </w:rPr>
            </w:pPr>
          </w:p>
        </w:tc>
      </w:tr>
      <w:tr w:rsidR="008D3701" w:rsidRPr="005F7B7D" w:rsidTr="00305104">
        <w:trPr>
          <w:trHeight w:val="414"/>
        </w:trPr>
        <w:tc>
          <w:tcPr>
            <w:tcW w:w="1201" w:type="dxa"/>
            <w:noWrap/>
            <w:vAlign w:val="center"/>
          </w:tcPr>
          <w:p w:rsidR="008D3701" w:rsidRPr="005F7B7D" w:rsidRDefault="008D3701" w:rsidP="00305104">
            <w:pPr>
              <w:spacing w:line="340" w:lineRule="exact"/>
              <w:rPr>
                <w:rFonts w:eastAsia="方正仿宋简体"/>
                <w:color w:val="000000"/>
                <w:w w:val="90"/>
                <w:sz w:val="24"/>
              </w:rPr>
            </w:pPr>
            <w:r w:rsidRPr="005F7B7D">
              <w:rPr>
                <w:rFonts w:eastAsia="方正仿宋简体"/>
                <w:color w:val="000000"/>
                <w:w w:val="90"/>
                <w:sz w:val="24"/>
              </w:rPr>
              <w:t>居住地址</w:t>
            </w:r>
          </w:p>
        </w:tc>
        <w:tc>
          <w:tcPr>
            <w:tcW w:w="7321" w:type="dxa"/>
            <w:gridSpan w:val="6"/>
            <w:noWrap/>
            <w:vAlign w:val="center"/>
          </w:tcPr>
          <w:p w:rsidR="008D3701" w:rsidRPr="005F7B7D" w:rsidRDefault="008D3701" w:rsidP="00305104">
            <w:pPr>
              <w:spacing w:line="340" w:lineRule="exact"/>
              <w:jc w:val="center"/>
              <w:rPr>
                <w:rFonts w:eastAsia="方正仿宋简体"/>
                <w:color w:val="000000"/>
                <w:w w:val="90"/>
                <w:sz w:val="24"/>
              </w:rPr>
            </w:pPr>
          </w:p>
        </w:tc>
      </w:tr>
      <w:tr w:rsidR="008D3701" w:rsidRPr="005F7B7D" w:rsidTr="00305104">
        <w:trPr>
          <w:trHeight w:val="373"/>
        </w:trPr>
        <w:tc>
          <w:tcPr>
            <w:tcW w:w="8522" w:type="dxa"/>
            <w:gridSpan w:val="7"/>
            <w:noWrap/>
            <w:vAlign w:val="center"/>
          </w:tcPr>
          <w:p w:rsidR="008D3701" w:rsidRPr="005F7B7D" w:rsidRDefault="008D3701" w:rsidP="00305104">
            <w:pPr>
              <w:spacing w:line="340" w:lineRule="exact"/>
              <w:jc w:val="center"/>
              <w:rPr>
                <w:rFonts w:eastAsia="方正仿宋简体"/>
                <w:color w:val="000000"/>
                <w:w w:val="90"/>
                <w:sz w:val="24"/>
              </w:rPr>
            </w:pPr>
            <w:r w:rsidRPr="005F7B7D">
              <w:rPr>
                <w:rFonts w:eastAsia="方正仿宋简体"/>
                <w:color w:val="000000"/>
                <w:w w:val="90"/>
                <w:sz w:val="24"/>
              </w:rPr>
              <w:t>紧急联系人员</w:t>
            </w:r>
          </w:p>
        </w:tc>
      </w:tr>
      <w:tr w:rsidR="008D3701" w:rsidRPr="005F7B7D" w:rsidTr="00305104">
        <w:trPr>
          <w:trHeight w:val="395"/>
        </w:trPr>
        <w:tc>
          <w:tcPr>
            <w:tcW w:w="1261" w:type="dxa"/>
            <w:gridSpan w:val="2"/>
            <w:noWrap/>
            <w:vAlign w:val="center"/>
          </w:tcPr>
          <w:p w:rsidR="008D3701" w:rsidRPr="005F7B7D" w:rsidRDefault="008D3701" w:rsidP="00305104">
            <w:pPr>
              <w:spacing w:line="340" w:lineRule="exact"/>
              <w:jc w:val="center"/>
              <w:rPr>
                <w:rFonts w:eastAsia="方正仿宋简体"/>
                <w:color w:val="000000"/>
                <w:w w:val="90"/>
                <w:sz w:val="24"/>
              </w:rPr>
            </w:pPr>
            <w:r w:rsidRPr="005F7B7D">
              <w:rPr>
                <w:rFonts w:eastAsia="方正仿宋简体"/>
                <w:color w:val="000000"/>
                <w:w w:val="90"/>
                <w:sz w:val="24"/>
              </w:rPr>
              <w:t>姓名</w:t>
            </w:r>
          </w:p>
        </w:tc>
        <w:tc>
          <w:tcPr>
            <w:tcW w:w="1520" w:type="dxa"/>
            <w:noWrap/>
            <w:vAlign w:val="center"/>
          </w:tcPr>
          <w:p w:rsidR="008D3701" w:rsidRPr="005F7B7D" w:rsidRDefault="008D3701" w:rsidP="00305104">
            <w:pPr>
              <w:spacing w:line="340" w:lineRule="exact"/>
              <w:jc w:val="center"/>
              <w:rPr>
                <w:rFonts w:eastAsia="方正仿宋简体"/>
                <w:color w:val="000000"/>
                <w:w w:val="90"/>
                <w:sz w:val="24"/>
              </w:rPr>
            </w:pPr>
            <w:r w:rsidRPr="005F7B7D">
              <w:rPr>
                <w:rFonts w:eastAsia="方正仿宋简体"/>
                <w:color w:val="000000"/>
                <w:w w:val="90"/>
                <w:sz w:val="24"/>
              </w:rPr>
              <w:t>联系电话</w:t>
            </w:r>
          </w:p>
        </w:tc>
        <w:tc>
          <w:tcPr>
            <w:tcW w:w="1792" w:type="dxa"/>
            <w:gridSpan w:val="2"/>
            <w:noWrap/>
            <w:vAlign w:val="center"/>
          </w:tcPr>
          <w:p w:rsidR="008D3701" w:rsidRPr="005F7B7D" w:rsidRDefault="008D3701" w:rsidP="00305104">
            <w:pPr>
              <w:spacing w:line="340" w:lineRule="exact"/>
              <w:jc w:val="center"/>
              <w:rPr>
                <w:rFonts w:eastAsia="方正仿宋简体"/>
                <w:color w:val="000000"/>
                <w:w w:val="90"/>
                <w:sz w:val="24"/>
              </w:rPr>
            </w:pPr>
            <w:r w:rsidRPr="005F7B7D">
              <w:rPr>
                <w:rFonts w:eastAsia="方正仿宋简体"/>
                <w:color w:val="000000"/>
                <w:w w:val="90"/>
                <w:sz w:val="24"/>
              </w:rPr>
              <w:t>与申请人关系</w:t>
            </w:r>
          </w:p>
        </w:tc>
        <w:tc>
          <w:tcPr>
            <w:tcW w:w="3949" w:type="dxa"/>
            <w:gridSpan w:val="2"/>
            <w:noWrap/>
            <w:vAlign w:val="center"/>
          </w:tcPr>
          <w:p w:rsidR="008D3701" w:rsidRPr="005F7B7D" w:rsidRDefault="008D3701" w:rsidP="00305104">
            <w:pPr>
              <w:spacing w:line="340" w:lineRule="exact"/>
              <w:jc w:val="center"/>
              <w:rPr>
                <w:rFonts w:eastAsia="方正仿宋简体"/>
                <w:color w:val="000000"/>
                <w:w w:val="90"/>
                <w:sz w:val="24"/>
              </w:rPr>
            </w:pPr>
            <w:r w:rsidRPr="005F7B7D">
              <w:rPr>
                <w:rFonts w:eastAsia="方正仿宋简体"/>
                <w:color w:val="000000"/>
                <w:w w:val="90"/>
                <w:sz w:val="24"/>
              </w:rPr>
              <w:t>住址</w:t>
            </w:r>
          </w:p>
        </w:tc>
      </w:tr>
      <w:tr w:rsidR="008D3701" w:rsidRPr="005F7B7D" w:rsidTr="00305104">
        <w:trPr>
          <w:trHeight w:val="415"/>
        </w:trPr>
        <w:tc>
          <w:tcPr>
            <w:tcW w:w="1261" w:type="dxa"/>
            <w:gridSpan w:val="2"/>
            <w:noWrap/>
            <w:vAlign w:val="center"/>
          </w:tcPr>
          <w:p w:rsidR="008D3701" w:rsidRPr="005F7B7D" w:rsidRDefault="008D3701" w:rsidP="00305104">
            <w:pPr>
              <w:spacing w:line="340" w:lineRule="exact"/>
              <w:jc w:val="center"/>
              <w:rPr>
                <w:rFonts w:eastAsia="方正仿宋简体"/>
                <w:color w:val="000000"/>
                <w:w w:val="90"/>
                <w:sz w:val="24"/>
              </w:rPr>
            </w:pPr>
          </w:p>
        </w:tc>
        <w:tc>
          <w:tcPr>
            <w:tcW w:w="1520" w:type="dxa"/>
            <w:noWrap/>
            <w:vAlign w:val="center"/>
          </w:tcPr>
          <w:p w:rsidR="008D3701" w:rsidRPr="005F7B7D" w:rsidRDefault="008D3701" w:rsidP="00305104">
            <w:pPr>
              <w:spacing w:line="340" w:lineRule="exact"/>
              <w:jc w:val="center"/>
              <w:rPr>
                <w:rFonts w:eastAsia="方正仿宋简体"/>
                <w:color w:val="000000"/>
                <w:w w:val="90"/>
                <w:sz w:val="24"/>
              </w:rPr>
            </w:pPr>
          </w:p>
        </w:tc>
        <w:tc>
          <w:tcPr>
            <w:tcW w:w="1792" w:type="dxa"/>
            <w:gridSpan w:val="2"/>
            <w:noWrap/>
            <w:vAlign w:val="center"/>
          </w:tcPr>
          <w:p w:rsidR="008D3701" w:rsidRPr="005F7B7D" w:rsidRDefault="008D3701" w:rsidP="00305104">
            <w:pPr>
              <w:spacing w:line="340" w:lineRule="exact"/>
              <w:jc w:val="center"/>
              <w:rPr>
                <w:rFonts w:eastAsia="方正仿宋简体"/>
                <w:color w:val="000000"/>
                <w:w w:val="90"/>
              </w:rPr>
            </w:pPr>
          </w:p>
        </w:tc>
        <w:tc>
          <w:tcPr>
            <w:tcW w:w="3949" w:type="dxa"/>
            <w:gridSpan w:val="2"/>
            <w:noWrap/>
            <w:vAlign w:val="center"/>
          </w:tcPr>
          <w:p w:rsidR="008D3701" w:rsidRPr="005F7B7D" w:rsidRDefault="008D3701" w:rsidP="00305104">
            <w:pPr>
              <w:spacing w:line="340" w:lineRule="exact"/>
              <w:jc w:val="center"/>
              <w:rPr>
                <w:rFonts w:eastAsia="方正仿宋简体"/>
                <w:color w:val="000000"/>
                <w:w w:val="90"/>
              </w:rPr>
            </w:pPr>
          </w:p>
        </w:tc>
      </w:tr>
      <w:tr w:rsidR="008D3701" w:rsidRPr="005F7B7D" w:rsidTr="00305104">
        <w:trPr>
          <w:trHeight w:val="3229"/>
        </w:trPr>
        <w:tc>
          <w:tcPr>
            <w:tcW w:w="1261" w:type="dxa"/>
            <w:gridSpan w:val="2"/>
            <w:noWrap/>
            <w:vAlign w:val="center"/>
          </w:tcPr>
          <w:p w:rsidR="008D3701" w:rsidRPr="005F7B7D" w:rsidRDefault="008D3701" w:rsidP="00305104">
            <w:pPr>
              <w:spacing w:line="340" w:lineRule="exact"/>
              <w:jc w:val="center"/>
              <w:rPr>
                <w:rFonts w:eastAsia="方正仿宋简体"/>
                <w:color w:val="000000"/>
                <w:w w:val="90"/>
                <w:sz w:val="24"/>
              </w:rPr>
            </w:pPr>
            <w:r w:rsidRPr="005F7B7D">
              <w:rPr>
                <w:rFonts w:eastAsia="方正仿宋简体"/>
                <w:color w:val="000000"/>
                <w:w w:val="90"/>
                <w:sz w:val="24"/>
              </w:rPr>
              <w:t>服务对象类别</w:t>
            </w:r>
          </w:p>
        </w:tc>
        <w:tc>
          <w:tcPr>
            <w:tcW w:w="7261" w:type="dxa"/>
            <w:gridSpan w:val="5"/>
            <w:noWrap/>
          </w:tcPr>
          <w:p w:rsidR="008D3701" w:rsidRPr="005F7B7D" w:rsidRDefault="008D3701" w:rsidP="00305104">
            <w:pPr>
              <w:spacing w:line="240" w:lineRule="exact"/>
              <w:rPr>
                <w:rFonts w:eastAsia="方正仿宋简体"/>
                <w:color w:val="000000"/>
              </w:rPr>
            </w:pPr>
            <w:r w:rsidRPr="005F7B7D">
              <w:rPr>
                <w:rFonts w:eastAsia="方正仿宋简体"/>
                <w:color w:val="000000"/>
              </w:rPr>
              <w:t>援助对象：</w:t>
            </w:r>
          </w:p>
          <w:p w:rsidR="008D3701" w:rsidRPr="005F7B7D" w:rsidRDefault="008D3701" w:rsidP="00305104">
            <w:pPr>
              <w:spacing w:line="240" w:lineRule="exact"/>
              <w:rPr>
                <w:rFonts w:eastAsia="方正仿宋简体"/>
                <w:color w:val="000000"/>
              </w:rPr>
            </w:pPr>
            <w:r w:rsidRPr="005F7B7D">
              <w:rPr>
                <w:rFonts w:eastAsia="方正仿宋简体"/>
                <w:color w:val="000000"/>
              </w:rPr>
              <w:t xml:space="preserve">1. </w:t>
            </w:r>
            <w:r w:rsidRPr="005F7B7D">
              <w:rPr>
                <w:rFonts w:eastAsia="方正仿宋简体"/>
                <w:color w:val="000000"/>
              </w:rPr>
              <w:t>年满</w:t>
            </w:r>
            <w:r w:rsidRPr="005F7B7D">
              <w:rPr>
                <w:rFonts w:eastAsia="方正仿宋简体"/>
                <w:color w:val="000000"/>
              </w:rPr>
              <w:t>60</w:t>
            </w:r>
            <w:r w:rsidRPr="005F7B7D">
              <w:rPr>
                <w:rFonts w:eastAsia="方正仿宋简体"/>
                <w:color w:val="000000"/>
              </w:rPr>
              <w:t>周岁以上无子女照顾的生活不能自理的低保户（）</w:t>
            </w:r>
          </w:p>
          <w:p w:rsidR="008D3701" w:rsidRPr="005F7B7D" w:rsidRDefault="008D3701" w:rsidP="00305104">
            <w:pPr>
              <w:spacing w:line="240" w:lineRule="exact"/>
              <w:rPr>
                <w:rFonts w:eastAsia="方正仿宋简体"/>
                <w:color w:val="000000"/>
              </w:rPr>
            </w:pPr>
            <w:r w:rsidRPr="005F7B7D">
              <w:rPr>
                <w:rFonts w:eastAsia="方正仿宋简体"/>
                <w:color w:val="000000"/>
              </w:rPr>
              <w:t xml:space="preserve">2. </w:t>
            </w:r>
            <w:r w:rsidRPr="005F7B7D">
              <w:rPr>
                <w:rFonts w:eastAsia="方正仿宋简体"/>
                <w:color w:val="000000"/>
              </w:rPr>
              <w:t>年满</w:t>
            </w:r>
            <w:r w:rsidRPr="005F7B7D">
              <w:rPr>
                <w:rFonts w:eastAsia="方正仿宋简体"/>
                <w:color w:val="000000"/>
              </w:rPr>
              <w:t>60</w:t>
            </w:r>
            <w:r w:rsidRPr="005F7B7D">
              <w:rPr>
                <w:rFonts w:eastAsia="方正仿宋简体"/>
                <w:color w:val="000000"/>
              </w:rPr>
              <w:t>周岁以上无子女照顾的生活不能自理的三属（）</w:t>
            </w:r>
          </w:p>
          <w:p w:rsidR="008D3701" w:rsidRPr="005F7B7D" w:rsidRDefault="008D3701" w:rsidP="00305104">
            <w:pPr>
              <w:spacing w:line="240" w:lineRule="exact"/>
              <w:rPr>
                <w:rFonts w:eastAsia="方正仿宋简体"/>
                <w:color w:val="000000"/>
              </w:rPr>
            </w:pPr>
            <w:r w:rsidRPr="005F7B7D">
              <w:rPr>
                <w:rFonts w:eastAsia="方正仿宋简体"/>
                <w:color w:val="000000"/>
              </w:rPr>
              <w:t xml:space="preserve">3. </w:t>
            </w:r>
            <w:r w:rsidRPr="005F7B7D">
              <w:rPr>
                <w:rFonts w:eastAsia="方正仿宋简体"/>
                <w:color w:val="000000"/>
              </w:rPr>
              <w:t>年满</w:t>
            </w:r>
            <w:r w:rsidRPr="005F7B7D">
              <w:rPr>
                <w:rFonts w:eastAsia="方正仿宋简体"/>
                <w:color w:val="000000"/>
              </w:rPr>
              <w:t>60</w:t>
            </w:r>
            <w:r w:rsidRPr="005F7B7D">
              <w:rPr>
                <w:rFonts w:eastAsia="方正仿宋简体"/>
                <w:color w:val="000000"/>
              </w:rPr>
              <w:t>周岁以上无子女照顾的生活不能自理的革命残疾军人（）</w:t>
            </w:r>
          </w:p>
          <w:p w:rsidR="008D3701" w:rsidRPr="005F7B7D" w:rsidRDefault="008D3701" w:rsidP="00305104">
            <w:pPr>
              <w:spacing w:line="240" w:lineRule="exact"/>
              <w:rPr>
                <w:rFonts w:eastAsia="方正仿宋简体"/>
                <w:color w:val="000000"/>
                <w:sz w:val="18"/>
                <w:szCs w:val="18"/>
              </w:rPr>
            </w:pPr>
            <w:r w:rsidRPr="005F7B7D">
              <w:rPr>
                <w:rFonts w:eastAsia="方正仿宋简体"/>
                <w:color w:val="000000"/>
                <w:sz w:val="18"/>
                <w:szCs w:val="18"/>
              </w:rPr>
              <w:t xml:space="preserve">4. </w:t>
            </w:r>
            <w:r w:rsidRPr="005F7B7D">
              <w:rPr>
                <w:rFonts w:eastAsia="方正仿宋简体"/>
                <w:color w:val="000000"/>
                <w:sz w:val="18"/>
                <w:szCs w:val="18"/>
              </w:rPr>
              <w:t>年满</w:t>
            </w:r>
            <w:r w:rsidRPr="005F7B7D">
              <w:rPr>
                <w:rFonts w:eastAsia="方正仿宋简体"/>
                <w:color w:val="000000"/>
                <w:sz w:val="18"/>
                <w:szCs w:val="18"/>
              </w:rPr>
              <w:t>60</w:t>
            </w:r>
            <w:r w:rsidRPr="005F7B7D">
              <w:rPr>
                <w:rFonts w:eastAsia="方正仿宋简体"/>
                <w:color w:val="000000"/>
                <w:sz w:val="18"/>
                <w:szCs w:val="18"/>
              </w:rPr>
              <w:t>周岁以上无子女照顾的生活不能自理的复员和带病回乡退伍军人（）</w:t>
            </w:r>
          </w:p>
          <w:p w:rsidR="008D3701" w:rsidRPr="005F7B7D" w:rsidRDefault="008D3701" w:rsidP="00305104">
            <w:pPr>
              <w:spacing w:line="240" w:lineRule="exact"/>
              <w:rPr>
                <w:rFonts w:eastAsia="方正仿宋简体"/>
                <w:color w:val="000000"/>
              </w:rPr>
            </w:pPr>
            <w:r w:rsidRPr="005F7B7D">
              <w:rPr>
                <w:rFonts w:eastAsia="方正仿宋简体"/>
                <w:color w:val="000000"/>
              </w:rPr>
              <w:t xml:space="preserve">5. </w:t>
            </w:r>
            <w:r w:rsidRPr="005F7B7D">
              <w:rPr>
                <w:rFonts w:eastAsia="方正仿宋简体"/>
                <w:color w:val="000000"/>
              </w:rPr>
              <w:t>年满</w:t>
            </w:r>
            <w:r w:rsidRPr="005F7B7D">
              <w:rPr>
                <w:rFonts w:eastAsia="方正仿宋简体"/>
                <w:color w:val="000000"/>
              </w:rPr>
              <w:t>60</w:t>
            </w:r>
            <w:r w:rsidRPr="005F7B7D">
              <w:rPr>
                <w:rFonts w:eastAsia="方正仿宋简体"/>
                <w:color w:val="000000"/>
              </w:rPr>
              <w:t>周岁以上生活不能自理的失独家庭中的老年人（）</w:t>
            </w:r>
          </w:p>
          <w:p w:rsidR="008D3701" w:rsidRPr="005F7B7D" w:rsidRDefault="008D3701" w:rsidP="00305104">
            <w:pPr>
              <w:spacing w:line="240" w:lineRule="exact"/>
              <w:rPr>
                <w:rFonts w:eastAsia="方正仿宋简体"/>
                <w:color w:val="000000"/>
              </w:rPr>
            </w:pPr>
            <w:r w:rsidRPr="005F7B7D">
              <w:rPr>
                <w:rFonts w:eastAsia="方正仿宋简体"/>
                <w:color w:val="000000"/>
              </w:rPr>
              <w:t xml:space="preserve">6. </w:t>
            </w:r>
            <w:r w:rsidRPr="005F7B7D">
              <w:rPr>
                <w:rFonts w:eastAsia="方正仿宋简体"/>
                <w:color w:val="000000"/>
              </w:rPr>
              <w:t>年满</w:t>
            </w:r>
            <w:r w:rsidRPr="005F7B7D">
              <w:rPr>
                <w:rFonts w:eastAsia="方正仿宋简体"/>
                <w:color w:val="000000"/>
              </w:rPr>
              <w:t>60</w:t>
            </w:r>
            <w:r w:rsidRPr="005F7B7D">
              <w:rPr>
                <w:rFonts w:eastAsia="方正仿宋简体"/>
                <w:color w:val="000000"/>
              </w:rPr>
              <w:t>周岁以上无子女照顾的生活不能自理的区级以上劳模（）</w:t>
            </w:r>
          </w:p>
          <w:p w:rsidR="008D3701" w:rsidRPr="005F7B7D" w:rsidRDefault="008D3701" w:rsidP="00305104">
            <w:pPr>
              <w:spacing w:line="240" w:lineRule="exact"/>
              <w:rPr>
                <w:rFonts w:eastAsia="方正仿宋简体"/>
                <w:color w:val="000000"/>
              </w:rPr>
            </w:pPr>
            <w:r w:rsidRPr="005F7B7D">
              <w:rPr>
                <w:rFonts w:eastAsia="方正仿宋简体"/>
                <w:color w:val="000000"/>
              </w:rPr>
              <w:t xml:space="preserve">7. </w:t>
            </w:r>
            <w:r w:rsidRPr="005F7B7D">
              <w:rPr>
                <w:rFonts w:eastAsia="方正仿宋简体"/>
                <w:color w:val="000000"/>
              </w:rPr>
              <w:t>年满</w:t>
            </w:r>
            <w:r w:rsidRPr="005F7B7D">
              <w:rPr>
                <w:rFonts w:eastAsia="方正仿宋简体"/>
                <w:color w:val="000000"/>
              </w:rPr>
              <w:t>60</w:t>
            </w:r>
            <w:r w:rsidRPr="005F7B7D">
              <w:rPr>
                <w:rFonts w:eastAsia="方正仿宋简体"/>
                <w:color w:val="000000"/>
              </w:rPr>
              <w:t>周岁的分散供养特困对象（）</w:t>
            </w:r>
          </w:p>
          <w:p w:rsidR="008D3701" w:rsidRPr="005F7B7D" w:rsidRDefault="008D3701" w:rsidP="00305104">
            <w:pPr>
              <w:spacing w:line="240" w:lineRule="exact"/>
              <w:rPr>
                <w:rFonts w:eastAsia="方正仿宋简体"/>
                <w:color w:val="000000"/>
              </w:rPr>
            </w:pPr>
            <w:r w:rsidRPr="005F7B7D">
              <w:rPr>
                <w:rFonts w:eastAsia="方正仿宋简体"/>
                <w:color w:val="000000"/>
              </w:rPr>
              <w:t xml:space="preserve">8. </w:t>
            </w:r>
            <w:r w:rsidRPr="005F7B7D">
              <w:rPr>
                <w:rFonts w:eastAsia="方正仿宋简体"/>
                <w:color w:val="000000"/>
              </w:rPr>
              <w:t>年满</w:t>
            </w:r>
            <w:r w:rsidRPr="005F7B7D">
              <w:rPr>
                <w:rFonts w:eastAsia="方正仿宋简体"/>
                <w:color w:val="000000"/>
              </w:rPr>
              <w:t>70</w:t>
            </w:r>
            <w:r w:rsidRPr="005F7B7D">
              <w:rPr>
                <w:rFonts w:eastAsia="方正仿宋简体"/>
                <w:color w:val="000000"/>
              </w:rPr>
              <w:t>周岁的归国华侨（）</w:t>
            </w:r>
          </w:p>
          <w:p w:rsidR="008D3701" w:rsidRPr="005F7B7D" w:rsidRDefault="008D3701" w:rsidP="00305104">
            <w:pPr>
              <w:spacing w:line="240" w:lineRule="exact"/>
              <w:rPr>
                <w:rFonts w:eastAsia="方正仿宋简体"/>
                <w:color w:val="000000"/>
              </w:rPr>
            </w:pPr>
            <w:r w:rsidRPr="005F7B7D">
              <w:rPr>
                <w:rFonts w:eastAsia="方正仿宋简体"/>
                <w:color w:val="000000"/>
              </w:rPr>
              <w:t xml:space="preserve">9. </w:t>
            </w:r>
            <w:r w:rsidRPr="005F7B7D">
              <w:rPr>
                <w:rFonts w:eastAsia="方正仿宋简体"/>
                <w:color w:val="000000"/>
              </w:rPr>
              <w:t>生活不能自理的离休干部（）</w:t>
            </w:r>
          </w:p>
          <w:p w:rsidR="008D3701" w:rsidRPr="005F7B7D" w:rsidRDefault="008D3701" w:rsidP="00305104">
            <w:pPr>
              <w:spacing w:line="240" w:lineRule="exact"/>
              <w:rPr>
                <w:rFonts w:eastAsia="方正仿宋简体"/>
                <w:color w:val="000000"/>
              </w:rPr>
            </w:pPr>
            <w:r w:rsidRPr="005F7B7D">
              <w:rPr>
                <w:rFonts w:eastAsia="方正仿宋简体"/>
                <w:color w:val="000000"/>
              </w:rPr>
              <w:t>10.</w:t>
            </w:r>
            <w:r w:rsidRPr="005F7B7D">
              <w:rPr>
                <w:rFonts w:eastAsia="方正仿宋简体"/>
                <w:color w:val="000000"/>
              </w:rPr>
              <w:t>年满</w:t>
            </w:r>
            <w:r w:rsidRPr="005F7B7D">
              <w:rPr>
                <w:rFonts w:eastAsia="方正仿宋简体"/>
                <w:color w:val="000000"/>
              </w:rPr>
              <w:t>90</w:t>
            </w:r>
            <w:r w:rsidRPr="005F7B7D">
              <w:rPr>
                <w:rFonts w:eastAsia="方正仿宋简体"/>
                <w:color w:val="000000"/>
              </w:rPr>
              <w:t>周岁以上的高龄老人（）</w:t>
            </w:r>
          </w:p>
          <w:p w:rsidR="008D3701" w:rsidRPr="005F7B7D" w:rsidRDefault="008D3701" w:rsidP="00305104">
            <w:pPr>
              <w:spacing w:line="240" w:lineRule="exact"/>
              <w:rPr>
                <w:rFonts w:eastAsia="方正仿宋简体"/>
                <w:color w:val="000000"/>
              </w:rPr>
            </w:pPr>
            <w:r w:rsidRPr="005F7B7D">
              <w:rPr>
                <w:rFonts w:eastAsia="方正仿宋简体"/>
                <w:color w:val="000000"/>
              </w:rPr>
              <w:t>补助对象：</w:t>
            </w:r>
          </w:p>
          <w:p w:rsidR="008D3701" w:rsidRPr="005F7B7D" w:rsidRDefault="008D3701" w:rsidP="00305104">
            <w:pPr>
              <w:spacing w:line="240" w:lineRule="exact"/>
              <w:rPr>
                <w:rFonts w:eastAsia="方正仿宋简体"/>
                <w:color w:val="000000"/>
              </w:rPr>
            </w:pPr>
            <w:r w:rsidRPr="005F7B7D">
              <w:rPr>
                <w:rFonts w:eastAsia="方正仿宋简体"/>
                <w:color w:val="000000"/>
              </w:rPr>
              <w:t>1.80-89</w:t>
            </w:r>
            <w:r w:rsidRPr="005F7B7D">
              <w:rPr>
                <w:rFonts w:eastAsia="方正仿宋简体"/>
                <w:color w:val="000000"/>
              </w:rPr>
              <w:t>周岁的老人。</w:t>
            </w:r>
          </w:p>
        </w:tc>
      </w:tr>
      <w:tr w:rsidR="008D3701" w:rsidRPr="005F7B7D" w:rsidTr="00305104">
        <w:trPr>
          <w:trHeight w:val="455"/>
        </w:trPr>
        <w:tc>
          <w:tcPr>
            <w:tcW w:w="8522" w:type="dxa"/>
            <w:gridSpan w:val="7"/>
            <w:noWrap/>
            <w:vAlign w:val="center"/>
          </w:tcPr>
          <w:p w:rsidR="008D3701" w:rsidRPr="005F7B7D" w:rsidRDefault="008D3701" w:rsidP="00305104">
            <w:pPr>
              <w:spacing w:line="340" w:lineRule="exact"/>
              <w:rPr>
                <w:rFonts w:eastAsia="方正仿宋简体"/>
                <w:color w:val="000000"/>
                <w:w w:val="90"/>
                <w:sz w:val="24"/>
              </w:rPr>
            </w:pPr>
            <w:r w:rsidRPr="005F7B7D">
              <w:rPr>
                <w:rFonts w:eastAsia="方正仿宋简体"/>
                <w:color w:val="000000"/>
                <w:w w:val="90"/>
                <w:sz w:val="24"/>
              </w:rPr>
              <w:t>申请人或代办人（签字）</w:t>
            </w:r>
            <w:r w:rsidRPr="005F7B7D">
              <w:rPr>
                <w:rFonts w:eastAsia="方正仿宋简体"/>
                <w:color w:val="000000"/>
                <w:w w:val="90"/>
                <w:sz w:val="24"/>
              </w:rPr>
              <w:t xml:space="preserve">:                          </w:t>
            </w:r>
            <w:r w:rsidRPr="005F7B7D">
              <w:rPr>
                <w:rFonts w:eastAsia="方正仿宋简体" w:hint="eastAsia"/>
                <w:color w:val="000000"/>
                <w:w w:val="90"/>
                <w:sz w:val="24"/>
              </w:rPr>
              <w:t xml:space="preserve">         </w:t>
            </w:r>
            <w:r w:rsidRPr="005F7B7D">
              <w:rPr>
                <w:rFonts w:eastAsia="方正仿宋简体"/>
                <w:color w:val="000000"/>
                <w:w w:val="90"/>
                <w:sz w:val="24"/>
              </w:rPr>
              <w:t xml:space="preserve">      </w:t>
            </w:r>
            <w:r w:rsidRPr="005F7B7D">
              <w:rPr>
                <w:rFonts w:eastAsia="方正仿宋简体"/>
                <w:color w:val="000000"/>
                <w:w w:val="90"/>
                <w:sz w:val="24"/>
              </w:rPr>
              <w:t>年</w:t>
            </w:r>
            <w:r w:rsidRPr="005F7B7D">
              <w:rPr>
                <w:rFonts w:eastAsia="方正仿宋简体" w:hint="eastAsia"/>
                <w:color w:val="000000"/>
                <w:w w:val="90"/>
                <w:sz w:val="24"/>
              </w:rPr>
              <w:t xml:space="preserve">   </w:t>
            </w:r>
            <w:r w:rsidRPr="005F7B7D">
              <w:rPr>
                <w:rFonts w:eastAsia="方正仿宋简体"/>
                <w:color w:val="000000"/>
                <w:w w:val="90"/>
                <w:sz w:val="24"/>
              </w:rPr>
              <w:t>月</w:t>
            </w:r>
            <w:r w:rsidRPr="005F7B7D">
              <w:rPr>
                <w:rFonts w:eastAsia="方正仿宋简体" w:hint="eastAsia"/>
                <w:color w:val="000000"/>
                <w:w w:val="90"/>
                <w:sz w:val="24"/>
              </w:rPr>
              <w:t xml:space="preserve">   </w:t>
            </w:r>
            <w:r w:rsidRPr="005F7B7D">
              <w:rPr>
                <w:rFonts w:eastAsia="方正仿宋简体"/>
                <w:color w:val="000000"/>
                <w:w w:val="90"/>
                <w:sz w:val="24"/>
              </w:rPr>
              <w:t>日</w:t>
            </w:r>
          </w:p>
        </w:tc>
      </w:tr>
      <w:tr w:rsidR="008D3701" w:rsidRPr="005F7B7D" w:rsidTr="00305104">
        <w:trPr>
          <w:trHeight w:val="379"/>
        </w:trPr>
        <w:tc>
          <w:tcPr>
            <w:tcW w:w="1261" w:type="dxa"/>
            <w:gridSpan w:val="2"/>
            <w:noWrap/>
            <w:vAlign w:val="center"/>
          </w:tcPr>
          <w:p w:rsidR="008D3701" w:rsidRPr="005F7B7D" w:rsidRDefault="008D3701" w:rsidP="00305104">
            <w:pPr>
              <w:spacing w:line="340" w:lineRule="exact"/>
              <w:jc w:val="center"/>
              <w:rPr>
                <w:rFonts w:eastAsia="方正仿宋简体"/>
                <w:color w:val="000000"/>
                <w:w w:val="90"/>
                <w:sz w:val="24"/>
              </w:rPr>
            </w:pPr>
            <w:r w:rsidRPr="005F7B7D">
              <w:rPr>
                <w:rFonts w:eastAsia="方正仿宋简体"/>
                <w:color w:val="000000"/>
                <w:w w:val="90"/>
                <w:sz w:val="24"/>
              </w:rPr>
              <w:t>服务形式</w:t>
            </w:r>
          </w:p>
        </w:tc>
        <w:tc>
          <w:tcPr>
            <w:tcW w:w="7261" w:type="dxa"/>
            <w:gridSpan w:val="5"/>
            <w:noWrap/>
            <w:vAlign w:val="center"/>
          </w:tcPr>
          <w:p w:rsidR="008D3701" w:rsidRPr="005F7B7D" w:rsidRDefault="008D3701" w:rsidP="00305104">
            <w:pPr>
              <w:spacing w:line="340" w:lineRule="exact"/>
              <w:ind w:firstLineChars="100" w:firstLine="216"/>
              <w:rPr>
                <w:rFonts w:eastAsia="方正仿宋简体"/>
                <w:color w:val="000000"/>
                <w:w w:val="90"/>
                <w:sz w:val="24"/>
              </w:rPr>
            </w:pPr>
            <w:r w:rsidRPr="005F7B7D">
              <w:rPr>
                <w:rFonts w:eastAsia="方正仿宋简体"/>
                <w:color w:val="000000"/>
                <w:w w:val="90"/>
                <w:sz w:val="24"/>
              </w:rPr>
              <w:t>上门服务（）带入机构（）</w:t>
            </w:r>
            <w:r w:rsidRPr="005F7B7D">
              <w:rPr>
                <w:rFonts w:eastAsia="方正仿宋简体"/>
                <w:color w:val="000000"/>
                <w:w w:val="90"/>
                <w:sz w:val="24"/>
              </w:rPr>
              <w:t xml:space="preserve"> </w:t>
            </w:r>
            <w:r w:rsidRPr="005F7B7D">
              <w:rPr>
                <w:rFonts w:eastAsia="方正仿宋简体"/>
                <w:color w:val="000000"/>
                <w:w w:val="90"/>
                <w:sz w:val="24"/>
              </w:rPr>
              <w:t>家属服务（</w:t>
            </w:r>
            <w:r w:rsidRPr="005F7B7D">
              <w:rPr>
                <w:rFonts w:eastAsia="方正仿宋简体"/>
                <w:color w:val="000000"/>
                <w:w w:val="90"/>
                <w:sz w:val="24"/>
              </w:rPr>
              <w:t xml:space="preserve">  </w:t>
            </w:r>
            <w:r w:rsidRPr="005F7B7D">
              <w:rPr>
                <w:rFonts w:eastAsia="方正仿宋简体"/>
                <w:color w:val="000000"/>
                <w:w w:val="90"/>
                <w:sz w:val="24"/>
              </w:rPr>
              <w:t>）</w:t>
            </w:r>
          </w:p>
        </w:tc>
      </w:tr>
      <w:tr w:rsidR="008D3701" w:rsidRPr="005F7B7D" w:rsidTr="00305104">
        <w:trPr>
          <w:trHeight w:val="386"/>
        </w:trPr>
        <w:tc>
          <w:tcPr>
            <w:tcW w:w="1261" w:type="dxa"/>
            <w:gridSpan w:val="2"/>
            <w:noWrap/>
            <w:vAlign w:val="center"/>
          </w:tcPr>
          <w:p w:rsidR="008D3701" w:rsidRPr="005F7B7D" w:rsidRDefault="008D3701" w:rsidP="00305104">
            <w:pPr>
              <w:spacing w:line="340" w:lineRule="exact"/>
              <w:jc w:val="center"/>
              <w:rPr>
                <w:rFonts w:eastAsia="方正仿宋简体"/>
                <w:color w:val="000000"/>
                <w:w w:val="90"/>
                <w:sz w:val="24"/>
              </w:rPr>
            </w:pPr>
            <w:r w:rsidRPr="005F7B7D">
              <w:rPr>
                <w:rFonts w:eastAsia="方正仿宋简体"/>
                <w:color w:val="000000"/>
                <w:w w:val="90"/>
                <w:sz w:val="24"/>
              </w:rPr>
              <w:t>身体状况</w:t>
            </w:r>
          </w:p>
        </w:tc>
        <w:tc>
          <w:tcPr>
            <w:tcW w:w="7261" w:type="dxa"/>
            <w:gridSpan w:val="5"/>
            <w:noWrap/>
            <w:vAlign w:val="bottom"/>
          </w:tcPr>
          <w:p w:rsidR="008D3701" w:rsidRPr="005F7B7D" w:rsidRDefault="008D3701" w:rsidP="00305104">
            <w:pPr>
              <w:spacing w:line="340" w:lineRule="exact"/>
              <w:ind w:firstLineChars="400" w:firstLine="864"/>
              <w:jc w:val="left"/>
              <w:rPr>
                <w:rFonts w:eastAsia="方正仿宋简体"/>
                <w:color w:val="000000"/>
                <w:w w:val="90"/>
                <w:sz w:val="24"/>
              </w:rPr>
            </w:pPr>
            <w:r w:rsidRPr="005F7B7D">
              <w:rPr>
                <w:rFonts w:eastAsia="方正仿宋简体"/>
                <w:color w:val="000000"/>
                <w:w w:val="90"/>
                <w:sz w:val="24"/>
              </w:rPr>
              <w:t>自理（）介助（）介护（）</w:t>
            </w:r>
          </w:p>
        </w:tc>
      </w:tr>
      <w:tr w:rsidR="008D3701" w:rsidRPr="005F7B7D" w:rsidTr="00305104">
        <w:trPr>
          <w:trHeight w:val="1426"/>
        </w:trPr>
        <w:tc>
          <w:tcPr>
            <w:tcW w:w="1261" w:type="dxa"/>
            <w:gridSpan w:val="2"/>
            <w:noWrap/>
            <w:vAlign w:val="center"/>
          </w:tcPr>
          <w:p w:rsidR="008D3701" w:rsidRPr="005F7B7D" w:rsidRDefault="008D3701" w:rsidP="00305104">
            <w:pPr>
              <w:spacing w:line="340" w:lineRule="exact"/>
              <w:jc w:val="center"/>
              <w:rPr>
                <w:rFonts w:eastAsia="方正仿宋简体"/>
                <w:color w:val="000000"/>
                <w:w w:val="90"/>
                <w:sz w:val="24"/>
              </w:rPr>
            </w:pPr>
            <w:r w:rsidRPr="005F7B7D">
              <w:rPr>
                <w:rFonts w:eastAsia="方正仿宋简体"/>
                <w:color w:val="000000"/>
                <w:w w:val="90"/>
                <w:sz w:val="24"/>
              </w:rPr>
              <w:t>村（社区）意见</w:t>
            </w:r>
          </w:p>
        </w:tc>
        <w:tc>
          <w:tcPr>
            <w:tcW w:w="7261" w:type="dxa"/>
            <w:gridSpan w:val="5"/>
            <w:noWrap/>
            <w:vAlign w:val="bottom"/>
          </w:tcPr>
          <w:p w:rsidR="008D3701" w:rsidRPr="005F7B7D" w:rsidRDefault="008D3701" w:rsidP="00305104">
            <w:pPr>
              <w:spacing w:line="340" w:lineRule="exact"/>
              <w:ind w:firstLineChars="200" w:firstLine="432"/>
              <w:rPr>
                <w:rFonts w:eastAsia="方正仿宋简体"/>
                <w:color w:val="000000"/>
                <w:w w:val="90"/>
                <w:sz w:val="24"/>
              </w:rPr>
            </w:pPr>
            <w:r w:rsidRPr="005F7B7D">
              <w:rPr>
                <w:rFonts w:eastAsia="方正仿宋简体"/>
                <w:color w:val="000000"/>
                <w:w w:val="90"/>
                <w:sz w:val="24"/>
              </w:rPr>
              <w:t>经办人（签字）：</w:t>
            </w:r>
            <w:r w:rsidRPr="005F7B7D">
              <w:rPr>
                <w:rFonts w:eastAsia="方正仿宋简体" w:hint="eastAsia"/>
                <w:color w:val="000000"/>
                <w:w w:val="90"/>
                <w:sz w:val="24"/>
              </w:rPr>
              <w:t xml:space="preserve">               </w:t>
            </w:r>
            <w:r w:rsidRPr="005F7B7D">
              <w:rPr>
                <w:rFonts w:eastAsia="方正仿宋简体"/>
                <w:color w:val="000000"/>
                <w:w w:val="90"/>
                <w:sz w:val="24"/>
              </w:rPr>
              <w:t>单位盖章</w:t>
            </w:r>
            <w:r w:rsidRPr="005F7B7D">
              <w:rPr>
                <w:rFonts w:eastAsia="方正仿宋简体" w:hint="eastAsia"/>
                <w:color w:val="000000"/>
                <w:w w:val="90"/>
                <w:sz w:val="24"/>
              </w:rPr>
              <w:t xml:space="preserve">            </w:t>
            </w:r>
            <w:r w:rsidRPr="005F7B7D">
              <w:rPr>
                <w:rFonts w:eastAsia="方正仿宋简体"/>
                <w:color w:val="000000"/>
                <w:w w:val="90"/>
                <w:sz w:val="24"/>
              </w:rPr>
              <w:t>年</w:t>
            </w:r>
            <w:r w:rsidRPr="005F7B7D">
              <w:rPr>
                <w:rFonts w:eastAsia="方正仿宋简体" w:hint="eastAsia"/>
                <w:color w:val="000000"/>
                <w:w w:val="90"/>
                <w:sz w:val="24"/>
              </w:rPr>
              <w:t xml:space="preserve">  </w:t>
            </w:r>
            <w:r w:rsidRPr="005F7B7D">
              <w:rPr>
                <w:rFonts w:eastAsia="方正仿宋简体"/>
                <w:color w:val="000000"/>
                <w:w w:val="90"/>
                <w:sz w:val="24"/>
              </w:rPr>
              <w:t>月</w:t>
            </w:r>
            <w:r w:rsidRPr="005F7B7D">
              <w:rPr>
                <w:rFonts w:eastAsia="方正仿宋简体" w:hint="eastAsia"/>
                <w:color w:val="000000"/>
                <w:w w:val="90"/>
                <w:sz w:val="24"/>
              </w:rPr>
              <w:t xml:space="preserve">  </w:t>
            </w:r>
            <w:r w:rsidRPr="005F7B7D">
              <w:rPr>
                <w:rFonts w:eastAsia="方正仿宋简体"/>
                <w:color w:val="000000"/>
                <w:w w:val="90"/>
                <w:sz w:val="24"/>
              </w:rPr>
              <w:t>日</w:t>
            </w:r>
          </w:p>
        </w:tc>
      </w:tr>
      <w:tr w:rsidR="008D3701" w:rsidRPr="005F7B7D" w:rsidTr="00305104">
        <w:trPr>
          <w:trHeight w:val="1271"/>
        </w:trPr>
        <w:tc>
          <w:tcPr>
            <w:tcW w:w="1261" w:type="dxa"/>
            <w:gridSpan w:val="2"/>
            <w:noWrap/>
            <w:vAlign w:val="center"/>
          </w:tcPr>
          <w:p w:rsidR="008D3701" w:rsidRPr="005F7B7D" w:rsidRDefault="008D3701" w:rsidP="00305104">
            <w:pPr>
              <w:spacing w:line="340" w:lineRule="exact"/>
              <w:rPr>
                <w:rFonts w:eastAsia="方正仿宋简体"/>
                <w:color w:val="000000"/>
                <w:w w:val="90"/>
                <w:sz w:val="24"/>
              </w:rPr>
            </w:pPr>
            <w:r w:rsidRPr="005F7B7D">
              <w:rPr>
                <w:rFonts w:eastAsia="方正仿宋简体"/>
                <w:color w:val="000000"/>
                <w:w w:val="90"/>
                <w:sz w:val="24"/>
              </w:rPr>
              <w:t>镇（开发区、街道）</w:t>
            </w:r>
          </w:p>
          <w:p w:rsidR="008D3701" w:rsidRPr="005F7B7D" w:rsidRDefault="008D3701" w:rsidP="00305104">
            <w:pPr>
              <w:spacing w:line="340" w:lineRule="exact"/>
              <w:jc w:val="center"/>
              <w:rPr>
                <w:rFonts w:eastAsia="方正仿宋简体"/>
                <w:color w:val="000000"/>
                <w:w w:val="90"/>
                <w:sz w:val="24"/>
              </w:rPr>
            </w:pPr>
            <w:r w:rsidRPr="005F7B7D">
              <w:rPr>
                <w:rFonts w:eastAsia="方正仿宋简体"/>
                <w:color w:val="000000"/>
                <w:w w:val="90"/>
                <w:sz w:val="24"/>
              </w:rPr>
              <w:t>意见</w:t>
            </w:r>
          </w:p>
        </w:tc>
        <w:tc>
          <w:tcPr>
            <w:tcW w:w="7261" w:type="dxa"/>
            <w:gridSpan w:val="5"/>
            <w:noWrap/>
            <w:vAlign w:val="bottom"/>
          </w:tcPr>
          <w:p w:rsidR="008D3701" w:rsidRPr="005F7B7D" w:rsidRDefault="008D3701" w:rsidP="00305104">
            <w:pPr>
              <w:spacing w:line="340" w:lineRule="exact"/>
              <w:jc w:val="left"/>
              <w:rPr>
                <w:rFonts w:eastAsia="方正仿宋简体"/>
                <w:color w:val="000000"/>
                <w:w w:val="90"/>
                <w:sz w:val="24"/>
              </w:rPr>
            </w:pPr>
          </w:p>
          <w:p w:rsidR="008D3701" w:rsidRPr="005F7B7D" w:rsidRDefault="008D3701" w:rsidP="00305104">
            <w:pPr>
              <w:spacing w:line="340" w:lineRule="exact"/>
              <w:ind w:leftChars="228" w:left="479"/>
              <w:jc w:val="left"/>
              <w:rPr>
                <w:rFonts w:eastAsia="方正仿宋简体"/>
                <w:color w:val="000000"/>
                <w:w w:val="90"/>
                <w:sz w:val="24"/>
              </w:rPr>
            </w:pPr>
            <w:r w:rsidRPr="005F7B7D">
              <w:rPr>
                <w:rFonts w:eastAsia="方正仿宋简体"/>
                <w:color w:val="000000"/>
                <w:w w:val="90"/>
                <w:sz w:val="24"/>
              </w:rPr>
              <w:t>经办人（签字）：</w:t>
            </w:r>
            <w:r w:rsidRPr="005F7B7D">
              <w:rPr>
                <w:rFonts w:eastAsia="方正仿宋简体" w:hint="eastAsia"/>
                <w:color w:val="000000"/>
                <w:w w:val="90"/>
                <w:sz w:val="24"/>
              </w:rPr>
              <w:t xml:space="preserve">               </w:t>
            </w:r>
            <w:r w:rsidRPr="005F7B7D">
              <w:rPr>
                <w:rFonts w:eastAsia="方正仿宋简体"/>
                <w:color w:val="000000"/>
                <w:w w:val="90"/>
                <w:sz w:val="24"/>
              </w:rPr>
              <w:t>单位盖章</w:t>
            </w:r>
            <w:r w:rsidRPr="005F7B7D">
              <w:rPr>
                <w:rFonts w:eastAsia="方正仿宋简体" w:hint="eastAsia"/>
                <w:color w:val="000000"/>
                <w:w w:val="90"/>
                <w:sz w:val="24"/>
              </w:rPr>
              <w:t xml:space="preserve">            </w:t>
            </w:r>
            <w:r w:rsidRPr="005F7B7D">
              <w:rPr>
                <w:rFonts w:eastAsia="方正仿宋简体"/>
                <w:color w:val="000000"/>
                <w:w w:val="90"/>
                <w:sz w:val="24"/>
              </w:rPr>
              <w:t>年</w:t>
            </w:r>
            <w:r w:rsidRPr="005F7B7D">
              <w:rPr>
                <w:rFonts w:eastAsia="方正仿宋简体" w:hint="eastAsia"/>
                <w:color w:val="000000"/>
                <w:w w:val="90"/>
                <w:sz w:val="24"/>
              </w:rPr>
              <w:t xml:space="preserve">  </w:t>
            </w:r>
            <w:r w:rsidRPr="005F7B7D">
              <w:rPr>
                <w:rFonts w:eastAsia="方正仿宋简体"/>
                <w:color w:val="000000"/>
                <w:w w:val="90"/>
                <w:sz w:val="24"/>
              </w:rPr>
              <w:t>月</w:t>
            </w:r>
            <w:r w:rsidRPr="005F7B7D">
              <w:rPr>
                <w:rFonts w:eastAsia="方正仿宋简体" w:hint="eastAsia"/>
                <w:color w:val="000000"/>
                <w:w w:val="90"/>
                <w:sz w:val="24"/>
              </w:rPr>
              <w:t xml:space="preserve">  </w:t>
            </w:r>
            <w:r w:rsidRPr="005F7B7D">
              <w:rPr>
                <w:rFonts w:eastAsia="方正仿宋简体"/>
                <w:color w:val="000000"/>
                <w:w w:val="90"/>
                <w:sz w:val="24"/>
              </w:rPr>
              <w:t>日</w:t>
            </w:r>
          </w:p>
        </w:tc>
      </w:tr>
      <w:tr w:rsidR="008D3701" w:rsidRPr="005F7B7D" w:rsidTr="00305104">
        <w:trPr>
          <w:trHeight w:val="1407"/>
        </w:trPr>
        <w:tc>
          <w:tcPr>
            <w:tcW w:w="1261" w:type="dxa"/>
            <w:gridSpan w:val="2"/>
            <w:noWrap/>
            <w:vAlign w:val="center"/>
          </w:tcPr>
          <w:p w:rsidR="008D3701" w:rsidRPr="005F7B7D" w:rsidRDefault="008D3701" w:rsidP="00305104">
            <w:pPr>
              <w:spacing w:line="340" w:lineRule="exact"/>
              <w:jc w:val="center"/>
              <w:rPr>
                <w:rFonts w:eastAsia="方正仿宋简体"/>
                <w:color w:val="000000"/>
                <w:w w:val="90"/>
                <w:sz w:val="24"/>
              </w:rPr>
            </w:pPr>
            <w:r w:rsidRPr="005F7B7D">
              <w:rPr>
                <w:rFonts w:eastAsia="方正仿宋简体"/>
                <w:color w:val="000000"/>
                <w:w w:val="90"/>
                <w:sz w:val="24"/>
              </w:rPr>
              <w:t>区民政部门意见</w:t>
            </w:r>
          </w:p>
        </w:tc>
        <w:tc>
          <w:tcPr>
            <w:tcW w:w="7261" w:type="dxa"/>
            <w:gridSpan w:val="5"/>
            <w:noWrap/>
            <w:vAlign w:val="bottom"/>
          </w:tcPr>
          <w:p w:rsidR="008D3701" w:rsidRPr="005F7B7D" w:rsidRDefault="008D3701" w:rsidP="00305104">
            <w:pPr>
              <w:spacing w:line="340" w:lineRule="exact"/>
              <w:ind w:leftChars="228" w:left="479"/>
              <w:rPr>
                <w:rFonts w:eastAsia="方正仿宋简体"/>
                <w:color w:val="000000"/>
                <w:w w:val="90"/>
                <w:sz w:val="24"/>
              </w:rPr>
            </w:pPr>
            <w:r w:rsidRPr="005F7B7D">
              <w:rPr>
                <w:rFonts w:eastAsia="方正仿宋简体"/>
                <w:color w:val="000000"/>
                <w:w w:val="90"/>
                <w:sz w:val="24"/>
              </w:rPr>
              <w:t>经办人（签字）：</w:t>
            </w:r>
            <w:r w:rsidRPr="005F7B7D">
              <w:rPr>
                <w:rFonts w:eastAsia="方正仿宋简体" w:hint="eastAsia"/>
                <w:color w:val="000000"/>
                <w:w w:val="90"/>
                <w:sz w:val="24"/>
              </w:rPr>
              <w:t xml:space="preserve">               </w:t>
            </w:r>
            <w:r w:rsidRPr="005F7B7D">
              <w:rPr>
                <w:rFonts w:eastAsia="方正仿宋简体"/>
                <w:color w:val="000000"/>
                <w:w w:val="90"/>
                <w:sz w:val="24"/>
              </w:rPr>
              <w:t>单位盖章</w:t>
            </w:r>
            <w:r w:rsidRPr="005F7B7D">
              <w:rPr>
                <w:rFonts w:eastAsia="方正仿宋简体" w:hint="eastAsia"/>
                <w:color w:val="000000"/>
                <w:w w:val="90"/>
                <w:sz w:val="24"/>
              </w:rPr>
              <w:t xml:space="preserve">            </w:t>
            </w:r>
            <w:r w:rsidRPr="005F7B7D">
              <w:rPr>
                <w:rFonts w:eastAsia="方正仿宋简体"/>
                <w:color w:val="000000"/>
                <w:w w:val="90"/>
                <w:sz w:val="24"/>
              </w:rPr>
              <w:t>年</w:t>
            </w:r>
            <w:r w:rsidRPr="005F7B7D">
              <w:rPr>
                <w:rFonts w:eastAsia="方正仿宋简体" w:hint="eastAsia"/>
                <w:color w:val="000000"/>
                <w:w w:val="90"/>
                <w:sz w:val="24"/>
              </w:rPr>
              <w:t xml:space="preserve">  </w:t>
            </w:r>
            <w:r w:rsidRPr="005F7B7D">
              <w:rPr>
                <w:rFonts w:eastAsia="方正仿宋简体"/>
                <w:color w:val="000000"/>
                <w:w w:val="90"/>
                <w:sz w:val="24"/>
              </w:rPr>
              <w:t>月</w:t>
            </w:r>
            <w:r w:rsidRPr="005F7B7D">
              <w:rPr>
                <w:rFonts w:eastAsia="方正仿宋简体" w:hint="eastAsia"/>
                <w:color w:val="000000"/>
                <w:w w:val="90"/>
                <w:sz w:val="24"/>
              </w:rPr>
              <w:t xml:space="preserve">  </w:t>
            </w:r>
            <w:r w:rsidRPr="005F7B7D">
              <w:rPr>
                <w:rFonts w:eastAsia="方正仿宋简体"/>
                <w:color w:val="000000"/>
                <w:w w:val="90"/>
                <w:sz w:val="24"/>
              </w:rPr>
              <w:t>日</w:t>
            </w:r>
          </w:p>
        </w:tc>
      </w:tr>
    </w:tbl>
    <w:p w:rsidR="008D3701" w:rsidRPr="005F7B7D" w:rsidRDefault="008D3701" w:rsidP="008D3701">
      <w:pPr>
        <w:spacing w:line="340" w:lineRule="exact"/>
        <w:ind w:leftChars="228" w:left="479"/>
        <w:rPr>
          <w:rFonts w:eastAsia="方正仿宋简体"/>
          <w:color w:val="000000"/>
          <w:w w:val="90"/>
          <w:sz w:val="24"/>
        </w:rPr>
      </w:pPr>
      <w:r w:rsidRPr="005F7B7D">
        <w:rPr>
          <w:rFonts w:eastAsia="方正仿宋简体" w:hint="eastAsia"/>
          <w:color w:val="000000"/>
          <w:w w:val="90"/>
          <w:sz w:val="24"/>
        </w:rPr>
        <w:t>注：申请人根据服务对象类别提供相应证明材料和老年人评估报告附后。</w:t>
      </w:r>
    </w:p>
    <w:p w:rsidR="008D3701" w:rsidRPr="005F7B7D" w:rsidRDefault="008D3701" w:rsidP="008D3701">
      <w:pPr>
        <w:rPr>
          <w:rFonts w:eastAsia="仿宋_GB2312"/>
          <w:color w:val="000000"/>
          <w:kern w:val="0"/>
          <w:sz w:val="32"/>
          <w:szCs w:val="32"/>
        </w:rPr>
      </w:pPr>
      <w:r w:rsidRPr="005F7B7D">
        <w:rPr>
          <w:rFonts w:eastAsia="黑体"/>
          <w:color w:val="000000"/>
          <w:kern w:val="0"/>
          <w:sz w:val="32"/>
          <w:szCs w:val="32"/>
        </w:rPr>
        <w:br w:type="page"/>
      </w:r>
      <w:r w:rsidRPr="005F7B7D">
        <w:rPr>
          <w:rFonts w:eastAsia="黑体" w:hint="eastAsia"/>
          <w:color w:val="000000"/>
          <w:kern w:val="0"/>
          <w:sz w:val="32"/>
          <w:szCs w:val="32"/>
        </w:rPr>
        <w:lastRenderedPageBreak/>
        <w:t>附件</w:t>
      </w:r>
      <w:r w:rsidRPr="005F7B7D">
        <w:rPr>
          <w:rFonts w:eastAsia="黑体"/>
          <w:color w:val="000000"/>
          <w:kern w:val="0"/>
          <w:sz w:val="32"/>
          <w:szCs w:val="32"/>
        </w:rPr>
        <w:t>2</w:t>
      </w:r>
    </w:p>
    <w:p w:rsidR="008D3701" w:rsidRPr="005F7B7D" w:rsidRDefault="008D3701" w:rsidP="008D3701">
      <w:pPr>
        <w:jc w:val="center"/>
        <w:rPr>
          <w:rFonts w:ascii="方正小标宋简体" w:eastAsia="方正小标宋简体" w:hAnsi="楷体_GB2312" w:cs="楷体_GB2312"/>
          <w:color w:val="000000"/>
          <w:sz w:val="36"/>
          <w:szCs w:val="36"/>
        </w:rPr>
      </w:pPr>
      <w:r w:rsidRPr="005F7B7D">
        <w:rPr>
          <w:rFonts w:ascii="方正小标宋简体" w:eastAsia="方正小标宋简体" w:hAnsi="楷体_GB2312" w:cs="楷体_GB2312" w:hint="eastAsia"/>
          <w:color w:val="000000"/>
          <w:sz w:val="36"/>
          <w:szCs w:val="36"/>
        </w:rPr>
        <w:t>武进区居家养老服务申请所需材料清单</w:t>
      </w:r>
    </w:p>
    <w:tbl>
      <w:tblPr>
        <w:tblpPr w:leftFromText="180" w:rightFromText="180" w:vertAnchor="text" w:horzAnchor="page" w:tblpX="1470" w:tblpY="144"/>
        <w:tblOverlap w:val="never"/>
        <w:tblW w:w="9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2"/>
        <w:gridCol w:w="714"/>
        <w:gridCol w:w="4176"/>
        <w:gridCol w:w="3549"/>
      </w:tblGrid>
      <w:tr w:rsidR="008D3701" w:rsidRPr="005F7B7D" w:rsidTr="00305104">
        <w:tc>
          <w:tcPr>
            <w:tcW w:w="682" w:type="dxa"/>
            <w:vAlign w:val="center"/>
          </w:tcPr>
          <w:p w:rsidR="008D3701" w:rsidRPr="005F7B7D" w:rsidRDefault="008D3701" w:rsidP="00305104">
            <w:pPr>
              <w:spacing w:line="400" w:lineRule="exact"/>
              <w:jc w:val="center"/>
              <w:rPr>
                <w:color w:val="000000"/>
                <w:kern w:val="0"/>
              </w:rPr>
            </w:pPr>
            <w:r w:rsidRPr="005F7B7D">
              <w:rPr>
                <w:rFonts w:hAnsi="宋体"/>
                <w:color w:val="000000"/>
                <w:kern w:val="0"/>
              </w:rPr>
              <w:t>序号</w:t>
            </w:r>
          </w:p>
        </w:tc>
        <w:tc>
          <w:tcPr>
            <w:tcW w:w="714" w:type="dxa"/>
            <w:vAlign w:val="center"/>
          </w:tcPr>
          <w:p w:rsidR="008D3701" w:rsidRPr="005F7B7D" w:rsidRDefault="008D3701" w:rsidP="00305104">
            <w:pPr>
              <w:spacing w:line="400" w:lineRule="exact"/>
              <w:jc w:val="center"/>
              <w:rPr>
                <w:color w:val="000000"/>
                <w:kern w:val="0"/>
              </w:rPr>
            </w:pPr>
            <w:r w:rsidRPr="005F7B7D">
              <w:rPr>
                <w:rFonts w:hAnsi="宋体"/>
                <w:color w:val="000000"/>
                <w:kern w:val="0"/>
              </w:rPr>
              <w:t>类别</w:t>
            </w:r>
          </w:p>
        </w:tc>
        <w:tc>
          <w:tcPr>
            <w:tcW w:w="4176" w:type="dxa"/>
            <w:vAlign w:val="center"/>
          </w:tcPr>
          <w:p w:rsidR="008D3701" w:rsidRPr="005F7B7D" w:rsidRDefault="008D3701" w:rsidP="00305104">
            <w:pPr>
              <w:spacing w:line="400" w:lineRule="exact"/>
              <w:jc w:val="center"/>
              <w:rPr>
                <w:color w:val="000000"/>
                <w:kern w:val="0"/>
              </w:rPr>
            </w:pPr>
            <w:r w:rsidRPr="005F7B7D">
              <w:rPr>
                <w:rFonts w:hAnsi="宋体"/>
                <w:color w:val="000000"/>
                <w:kern w:val="0"/>
              </w:rPr>
              <w:t>服务对象</w:t>
            </w:r>
          </w:p>
        </w:tc>
        <w:tc>
          <w:tcPr>
            <w:tcW w:w="3549" w:type="dxa"/>
            <w:vAlign w:val="center"/>
          </w:tcPr>
          <w:p w:rsidR="008D3701" w:rsidRPr="005F7B7D" w:rsidRDefault="008D3701" w:rsidP="00305104">
            <w:pPr>
              <w:spacing w:line="400" w:lineRule="exact"/>
              <w:jc w:val="center"/>
              <w:rPr>
                <w:color w:val="000000"/>
                <w:kern w:val="0"/>
              </w:rPr>
            </w:pPr>
            <w:r w:rsidRPr="005F7B7D">
              <w:rPr>
                <w:rFonts w:hAnsi="宋体"/>
                <w:color w:val="000000"/>
                <w:kern w:val="0"/>
              </w:rPr>
              <w:t>所需材料</w:t>
            </w:r>
          </w:p>
        </w:tc>
      </w:tr>
      <w:tr w:rsidR="008D3701" w:rsidRPr="005F7B7D" w:rsidTr="00305104">
        <w:tc>
          <w:tcPr>
            <w:tcW w:w="682" w:type="dxa"/>
            <w:vAlign w:val="center"/>
          </w:tcPr>
          <w:p w:rsidR="008D3701" w:rsidRPr="005F7B7D" w:rsidRDefault="008D3701" w:rsidP="00305104">
            <w:pPr>
              <w:spacing w:line="400" w:lineRule="exact"/>
              <w:jc w:val="center"/>
              <w:rPr>
                <w:color w:val="000000"/>
                <w:kern w:val="0"/>
              </w:rPr>
            </w:pPr>
            <w:r w:rsidRPr="005F7B7D">
              <w:rPr>
                <w:color w:val="000000"/>
                <w:kern w:val="0"/>
              </w:rPr>
              <w:t>1</w:t>
            </w:r>
          </w:p>
        </w:tc>
        <w:tc>
          <w:tcPr>
            <w:tcW w:w="714" w:type="dxa"/>
            <w:vMerge w:val="restart"/>
            <w:vAlign w:val="center"/>
          </w:tcPr>
          <w:p w:rsidR="008D3701" w:rsidRPr="005F7B7D" w:rsidRDefault="008D3701" w:rsidP="00305104">
            <w:pPr>
              <w:spacing w:line="400" w:lineRule="exact"/>
              <w:jc w:val="center"/>
              <w:rPr>
                <w:color w:val="000000"/>
                <w:kern w:val="0"/>
              </w:rPr>
            </w:pPr>
            <w:r w:rsidRPr="005F7B7D">
              <w:rPr>
                <w:rFonts w:hAnsi="宋体"/>
                <w:color w:val="000000"/>
                <w:kern w:val="0"/>
              </w:rPr>
              <w:t>援助</w:t>
            </w:r>
          </w:p>
          <w:p w:rsidR="008D3701" w:rsidRPr="005F7B7D" w:rsidRDefault="008D3701" w:rsidP="00305104">
            <w:pPr>
              <w:spacing w:line="400" w:lineRule="exact"/>
              <w:jc w:val="center"/>
              <w:rPr>
                <w:color w:val="000000"/>
                <w:kern w:val="0"/>
              </w:rPr>
            </w:pPr>
            <w:r w:rsidRPr="005F7B7D">
              <w:rPr>
                <w:rFonts w:hAnsi="宋体"/>
                <w:color w:val="000000"/>
                <w:kern w:val="0"/>
              </w:rPr>
              <w:t>对象</w:t>
            </w:r>
          </w:p>
        </w:tc>
        <w:tc>
          <w:tcPr>
            <w:tcW w:w="4176" w:type="dxa"/>
            <w:vAlign w:val="center"/>
          </w:tcPr>
          <w:p w:rsidR="008D3701" w:rsidRPr="005F7B7D" w:rsidRDefault="008D3701" w:rsidP="00305104">
            <w:pPr>
              <w:spacing w:line="400" w:lineRule="exact"/>
              <w:jc w:val="left"/>
              <w:rPr>
                <w:color w:val="000000"/>
                <w:kern w:val="0"/>
              </w:rPr>
            </w:pPr>
            <w:r w:rsidRPr="005F7B7D">
              <w:rPr>
                <w:rFonts w:hAnsi="宋体"/>
                <w:color w:val="000000"/>
                <w:kern w:val="0"/>
              </w:rPr>
              <w:t>年满</w:t>
            </w:r>
            <w:r w:rsidRPr="005F7B7D">
              <w:rPr>
                <w:color w:val="000000"/>
                <w:kern w:val="0"/>
              </w:rPr>
              <w:t>60</w:t>
            </w:r>
            <w:r w:rsidRPr="005F7B7D">
              <w:rPr>
                <w:rFonts w:hAnsi="宋体"/>
                <w:color w:val="000000"/>
                <w:kern w:val="0"/>
              </w:rPr>
              <w:t>周岁以上无子女照顾的生活不能自理的低保户</w:t>
            </w:r>
          </w:p>
        </w:tc>
        <w:tc>
          <w:tcPr>
            <w:tcW w:w="3549" w:type="dxa"/>
            <w:vAlign w:val="center"/>
          </w:tcPr>
          <w:p w:rsidR="008D3701" w:rsidRPr="005F7B7D" w:rsidRDefault="008D3701" w:rsidP="00305104">
            <w:pPr>
              <w:spacing w:line="400" w:lineRule="exact"/>
              <w:jc w:val="left"/>
              <w:rPr>
                <w:color w:val="000000"/>
                <w:kern w:val="0"/>
              </w:rPr>
            </w:pPr>
            <w:r w:rsidRPr="005F7B7D">
              <w:rPr>
                <w:rFonts w:hAnsi="宋体"/>
                <w:color w:val="000000"/>
                <w:kern w:val="0"/>
              </w:rPr>
              <w:t>身份证、户口本、低保和无子女照顾等证明材料</w:t>
            </w:r>
          </w:p>
        </w:tc>
      </w:tr>
      <w:tr w:rsidR="008D3701" w:rsidRPr="005F7B7D" w:rsidTr="00305104">
        <w:tc>
          <w:tcPr>
            <w:tcW w:w="682" w:type="dxa"/>
            <w:vAlign w:val="center"/>
          </w:tcPr>
          <w:p w:rsidR="008D3701" w:rsidRPr="005F7B7D" w:rsidRDefault="008D3701" w:rsidP="00305104">
            <w:pPr>
              <w:spacing w:line="400" w:lineRule="exact"/>
              <w:jc w:val="center"/>
              <w:rPr>
                <w:color w:val="000000"/>
                <w:kern w:val="0"/>
              </w:rPr>
            </w:pPr>
            <w:r w:rsidRPr="005F7B7D">
              <w:rPr>
                <w:color w:val="000000"/>
                <w:kern w:val="0"/>
              </w:rPr>
              <w:t>2</w:t>
            </w:r>
          </w:p>
        </w:tc>
        <w:tc>
          <w:tcPr>
            <w:tcW w:w="714" w:type="dxa"/>
            <w:vMerge/>
            <w:vAlign w:val="center"/>
          </w:tcPr>
          <w:p w:rsidR="008D3701" w:rsidRPr="005F7B7D" w:rsidRDefault="008D3701" w:rsidP="00305104">
            <w:pPr>
              <w:spacing w:line="400" w:lineRule="exact"/>
              <w:jc w:val="center"/>
              <w:rPr>
                <w:color w:val="000000"/>
                <w:kern w:val="0"/>
              </w:rPr>
            </w:pPr>
          </w:p>
        </w:tc>
        <w:tc>
          <w:tcPr>
            <w:tcW w:w="4176" w:type="dxa"/>
            <w:vAlign w:val="center"/>
          </w:tcPr>
          <w:p w:rsidR="008D3701" w:rsidRPr="005F7B7D" w:rsidRDefault="008D3701" w:rsidP="00305104">
            <w:pPr>
              <w:spacing w:line="400" w:lineRule="exact"/>
              <w:jc w:val="left"/>
              <w:rPr>
                <w:color w:val="000000"/>
                <w:kern w:val="0"/>
              </w:rPr>
            </w:pPr>
            <w:r w:rsidRPr="005F7B7D">
              <w:rPr>
                <w:rFonts w:hAnsi="宋体"/>
                <w:color w:val="000000"/>
                <w:kern w:val="0"/>
              </w:rPr>
              <w:t>年满</w:t>
            </w:r>
            <w:r w:rsidRPr="005F7B7D">
              <w:rPr>
                <w:color w:val="000000"/>
                <w:kern w:val="0"/>
              </w:rPr>
              <w:t>60</w:t>
            </w:r>
            <w:r w:rsidRPr="005F7B7D">
              <w:rPr>
                <w:rFonts w:hAnsi="宋体"/>
                <w:color w:val="000000"/>
                <w:kern w:val="0"/>
              </w:rPr>
              <w:t>周岁以上无子女照顾的生活不能自理的三属</w:t>
            </w:r>
          </w:p>
        </w:tc>
        <w:tc>
          <w:tcPr>
            <w:tcW w:w="3549" w:type="dxa"/>
            <w:vAlign w:val="center"/>
          </w:tcPr>
          <w:p w:rsidR="008D3701" w:rsidRPr="005F7B7D" w:rsidRDefault="008D3701" w:rsidP="00305104">
            <w:pPr>
              <w:spacing w:line="400" w:lineRule="exact"/>
              <w:jc w:val="left"/>
              <w:rPr>
                <w:color w:val="000000"/>
                <w:kern w:val="0"/>
              </w:rPr>
            </w:pPr>
            <w:r w:rsidRPr="005F7B7D">
              <w:rPr>
                <w:rFonts w:hAnsi="宋体"/>
                <w:color w:val="000000"/>
                <w:kern w:val="0"/>
              </w:rPr>
              <w:t>身份证、户口本、三属和无子女照顾等证明材料</w:t>
            </w:r>
          </w:p>
        </w:tc>
      </w:tr>
      <w:tr w:rsidR="008D3701" w:rsidRPr="005F7B7D" w:rsidTr="00305104">
        <w:tc>
          <w:tcPr>
            <w:tcW w:w="682" w:type="dxa"/>
            <w:vAlign w:val="center"/>
          </w:tcPr>
          <w:p w:rsidR="008D3701" w:rsidRPr="005F7B7D" w:rsidRDefault="008D3701" w:rsidP="00305104">
            <w:pPr>
              <w:spacing w:line="400" w:lineRule="exact"/>
              <w:jc w:val="center"/>
              <w:rPr>
                <w:color w:val="000000"/>
                <w:kern w:val="0"/>
              </w:rPr>
            </w:pPr>
            <w:r w:rsidRPr="005F7B7D">
              <w:rPr>
                <w:color w:val="000000"/>
                <w:kern w:val="0"/>
              </w:rPr>
              <w:t>3</w:t>
            </w:r>
          </w:p>
        </w:tc>
        <w:tc>
          <w:tcPr>
            <w:tcW w:w="714" w:type="dxa"/>
            <w:vMerge/>
            <w:vAlign w:val="center"/>
          </w:tcPr>
          <w:p w:rsidR="008D3701" w:rsidRPr="005F7B7D" w:rsidRDefault="008D3701" w:rsidP="00305104">
            <w:pPr>
              <w:spacing w:line="400" w:lineRule="exact"/>
              <w:jc w:val="center"/>
              <w:rPr>
                <w:color w:val="000000"/>
                <w:kern w:val="0"/>
              </w:rPr>
            </w:pPr>
          </w:p>
        </w:tc>
        <w:tc>
          <w:tcPr>
            <w:tcW w:w="4176" w:type="dxa"/>
          </w:tcPr>
          <w:p w:rsidR="008D3701" w:rsidRPr="005F7B7D" w:rsidRDefault="008D3701" w:rsidP="00305104">
            <w:pPr>
              <w:spacing w:line="400" w:lineRule="exact"/>
              <w:jc w:val="left"/>
              <w:rPr>
                <w:color w:val="000000"/>
                <w:kern w:val="0"/>
              </w:rPr>
            </w:pPr>
            <w:r w:rsidRPr="005F7B7D">
              <w:rPr>
                <w:rFonts w:hAnsi="宋体"/>
                <w:color w:val="000000"/>
                <w:kern w:val="0"/>
              </w:rPr>
              <w:t>年满</w:t>
            </w:r>
            <w:r w:rsidRPr="005F7B7D">
              <w:rPr>
                <w:color w:val="000000"/>
                <w:kern w:val="0"/>
              </w:rPr>
              <w:t>60</w:t>
            </w:r>
            <w:r w:rsidRPr="005F7B7D">
              <w:rPr>
                <w:rFonts w:hAnsi="宋体"/>
                <w:color w:val="000000"/>
                <w:kern w:val="0"/>
              </w:rPr>
              <w:t>周岁以上无子女照顾的生活不能自理的革命残疾军人</w:t>
            </w:r>
          </w:p>
        </w:tc>
        <w:tc>
          <w:tcPr>
            <w:tcW w:w="3549" w:type="dxa"/>
            <w:vAlign w:val="center"/>
          </w:tcPr>
          <w:p w:rsidR="008D3701" w:rsidRPr="005F7B7D" w:rsidRDefault="008D3701" w:rsidP="00305104">
            <w:pPr>
              <w:spacing w:line="400" w:lineRule="exact"/>
              <w:jc w:val="left"/>
              <w:rPr>
                <w:color w:val="000000"/>
                <w:kern w:val="0"/>
              </w:rPr>
            </w:pPr>
            <w:r w:rsidRPr="005F7B7D">
              <w:rPr>
                <w:rFonts w:hAnsi="宋体"/>
                <w:color w:val="000000"/>
                <w:kern w:val="0"/>
              </w:rPr>
              <w:t>身份证、户口本、革命残疾军人和无子女照顾等证明材料</w:t>
            </w:r>
          </w:p>
        </w:tc>
      </w:tr>
      <w:tr w:rsidR="008D3701" w:rsidRPr="005F7B7D" w:rsidTr="00305104">
        <w:tc>
          <w:tcPr>
            <w:tcW w:w="682" w:type="dxa"/>
            <w:vAlign w:val="center"/>
          </w:tcPr>
          <w:p w:rsidR="008D3701" w:rsidRPr="005F7B7D" w:rsidRDefault="008D3701" w:rsidP="00305104">
            <w:pPr>
              <w:spacing w:line="400" w:lineRule="exact"/>
              <w:jc w:val="center"/>
              <w:rPr>
                <w:color w:val="000000"/>
                <w:kern w:val="0"/>
              </w:rPr>
            </w:pPr>
            <w:r w:rsidRPr="005F7B7D">
              <w:rPr>
                <w:color w:val="000000"/>
                <w:kern w:val="0"/>
              </w:rPr>
              <w:t>4</w:t>
            </w:r>
          </w:p>
        </w:tc>
        <w:tc>
          <w:tcPr>
            <w:tcW w:w="714" w:type="dxa"/>
            <w:vMerge/>
            <w:vAlign w:val="center"/>
          </w:tcPr>
          <w:p w:rsidR="008D3701" w:rsidRPr="005F7B7D" w:rsidRDefault="008D3701" w:rsidP="00305104">
            <w:pPr>
              <w:spacing w:line="400" w:lineRule="exact"/>
              <w:jc w:val="center"/>
              <w:rPr>
                <w:color w:val="000000"/>
                <w:kern w:val="0"/>
              </w:rPr>
            </w:pPr>
          </w:p>
        </w:tc>
        <w:tc>
          <w:tcPr>
            <w:tcW w:w="4176" w:type="dxa"/>
            <w:vAlign w:val="center"/>
          </w:tcPr>
          <w:p w:rsidR="008D3701" w:rsidRPr="005F7B7D" w:rsidRDefault="008D3701" w:rsidP="00305104">
            <w:pPr>
              <w:spacing w:line="400" w:lineRule="exact"/>
              <w:jc w:val="left"/>
              <w:rPr>
                <w:color w:val="000000"/>
                <w:kern w:val="0"/>
              </w:rPr>
            </w:pPr>
            <w:r w:rsidRPr="005F7B7D">
              <w:rPr>
                <w:rFonts w:hAnsi="宋体"/>
                <w:color w:val="000000"/>
                <w:kern w:val="0"/>
              </w:rPr>
              <w:t>年满</w:t>
            </w:r>
            <w:r w:rsidRPr="005F7B7D">
              <w:rPr>
                <w:color w:val="000000"/>
                <w:kern w:val="0"/>
              </w:rPr>
              <w:t>60</w:t>
            </w:r>
            <w:r w:rsidRPr="005F7B7D">
              <w:rPr>
                <w:rFonts w:hAnsi="宋体"/>
                <w:color w:val="000000"/>
                <w:kern w:val="0"/>
              </w:rPr>
              <w:t>周岁以上无子女照顾的生活不能自理的复员和带病回乡退伍军人</w:t>
            </w:r>
          </w:p>
        </w:tc>
        <w:tc>
          <w:tcPr>
            <w:tcW w:w="3549" w:type="dxa"/>
            <w:vAlign w:val="center"/>
          </w:tcPr>
          <w:p w:rsidR="008D3701" w:rsidRPr="005F7B7D" w:rsidRDefault="008D3701" w:rsidP="00305104">
            <w:pPr>
              <w:spacing w:line="400" w:lineRule="exact"/>
              <w:jc w:val="left"/>
              <w:rPr>
                <w:color w:val="000000"/>
                <w:kern w:val="0"/>
              </w:rPr>
            </w:pPr>
            <w:r w:rsidRPr="005F7B7D">
              <w:rPr>
                <w:rFonts w:hAnsi="宋体"/>
                <w:color w:val="000000"/>
                <w:kern w:val="0"/>
              </w:rPr>
              <w:t>身份证、户口本、复员和带病回乡退伍军人和无子女照顾等证明材料</w:t>
            </w:r>
          </w:p>
        </w:tc>
      </w:tr>
      <w:tr w:rsidR="008D3701" w:rsidRPr="005F7B7D" w:rsidTr="00305104">
        <w:tc>
          <w:tcPr>
            <w:tcW w:w="682" w:type="dxa"/>
            <w:vAlign w:val="center"/>
          </w:tcPr>
          <w:p w:rsidR="008D3701" w:rsidRPr="005F7B7D" w:rsidRDefault="008D3701" w:rsidP="00305104">
            <w:pPr>
              <w:spacing w:line="400" w:lineRule="exact"/>
              <w:jc w:val="center"/>
              <w:rPr>
                <w:color w:val="000000"/>
                <w:kern w:val="0"/>
              </w:rPr>
            </w:pPr>
            <w:r w:rsidRPr="005F7B7D">
              <w:rPr>
                <w:color w:val="000000"/>
                <w:kern w:val="0"/>
              </w:rPr>
              <w:t>5</w:t>
            </w:r>
          </w:p>
        </w:tc>
        <w:tc>
          <w:tcPr>
            <w:tcW w:w="714" w:type="dxa"/>
            <w:vMerge/>
            <w:vAlign w:val="center"/>
          </w:tcPr>
          <w:p w:rsidR="008D3701" w:rsidRPr="005F7B7D" w:rsidRDefault="008D3701" w:rsidP="00305104">
            <w:pPr>
              <w:spacing w:line="400" w:lineRule="exact"/>
              <w:jc w:val="center"/>
              <w:rPr>
                <w:color w:val="000000"/>
                <w:kern w:val="0"/>
              </w:rPr>
            </w:pPr>
          </w:p>
        </w:tc>
        <w:tc>
          <w:tcPr>
            <w:tcW w:w="4176" w:type="dxa"/>
            <w:vAlign w:val="center"/>
          </w:tcPr>
          <w:p w:rsidR="008D3701" w:rsidRPr="005F7B7D" w:rsidRDefault="008D3701" w:rsidP="00305104">
            <w:pPr>
              <w:spacing w:line="400" w:lineRule="exact"/>
              <w:jc w:val="left"/>
              <w:rPr>
                <w:color w:val="000000"/>
                <w:kern w:val="0"/>
              </w:rPr>
            </w:pPr>
            <w:r w:rsidRPr="005F7B7D">
              <w:rPr>
                <w:rFonts w:hAnsi="宋体"/>
                <w:color w:val="000000"/>
                <w:kern w:val="0"/>
              </w:rPr>
              <w:t>年满</w:t>
            </w:r>
            <w:r w:rsidRPr="005F7B7D">
              <w:rPr>
                <w:color w:val="000000"/>
                <w:kern w:val="0"/>
              </w:rPr>
              <w:t>60</w:t>
            </w:r>
            <w:r w:rsidRPr="005F7B7D">
              <w:rPr>
                <w:rFonts w:hAnsi="宋体"/>
                <w:color w:val="000000"/>
                <w:kern w:val="0"/>
              </w:rPr>
              <w:t>周岁以上生活不能自理的失独家庭中的老人</w:t>
            </w:r>
          </w:p>
        </w:tc>
        <w:tc>
          <w:tcPr>
            <w:tcW w:w="3549" w:type="dxa"/>
            <w:vAlign w:val="center"/>
          </w:tcPr>
          <w:p w:rsidR="008D3701" w:rsidRPr="005F7B7D" w:rsidRDefault="008D3701" w:rsidP="00305104">
            <w:pPr>
              <w:spacing w:line="400" w:lineRule="exact"/>
              <w:jc w:val="left"/>
              <w:rPr>
                <w:color w:val="000000"/>
                <w:kern w:val="0"/>
              </w:rPr>
            </w:pPr>
            <w:r w:rsidRPr="005F7B7D">
              <w:rPr>
                <w:rFonts w:hAnsi="宋体"/>
                <w:color w:val="000000"/>
                <w:kern w:val="0"/>
              </w:rPr>
              <w:t>身份证，户口本，失独老人证明材料</w:t>
            </w:r>
          </w:p>
        </w:tc>
      </w:tr>
      <w:tr w:rsidR="008D3701" w:rsidRPr="005F7B7D" w:rsidTr="00305104">
        <w:tc>
          <w:tcPr>
            <w:tcW w:w="682" w:type="dxa"/>
            <w:vAlign w:val="center"/>
          </w:tcPr>
          <w:p w:rsidR="008D3701" w:rsidRPr="005F7B7D" w:rsidRDefault="008D3701" w:rsidP="00305104">
            <w:pPr>
              <w:spacing w:line="400" w:lineRule="exact"/>
              <w:jc w:val="center"/>
              <w:rPr>
                <w:color w:val="000000"/>
                <w:kern w:val="0"/>
              </w:rPr>
            </w:pPr>
            <w:r w:rsidRPr="005F7B7D">
              <w:rPr>
                <w:color w:val="000000"/>
                <w:kern w:val="0"/>
              </w:rPr>
              <w:t>6</w:t>
            </w:r>
          </w:p>
        </w:tc>
        <w:tc>
          <w:tcPr>
            <w:tcW w:w="714" w:type="dxa"/>
            <w:vMerge/>
            <w:vAlign w:val="center"/>
          </w:tcPr>
          <w:p w:rsidR="008D3701" w:rsidRPr="005F7B7D" w:rsidRDefault="008D3701" w:rsidP="00305104">
            <w:pPr>
              <w:spacing w:line="400" w:lineRule="exact"/>
              <w:jc w:val="center"/>
              <w:rPr>
                <w:color w:val="000000"/>
                <w:kern w:val="0"/>
              </w:rPr>
            </w:pPr>
          </w:p>
        </w:tc>
        <w:tc>
          <w:tcPr>
            <w:tcW w:w="4176" w:type="dxa"/>
            <w:vAlign w:val="center"/>
          </w:tcPr>
          <w:p w:rsidR="008D3701" w:rsidRPr="005F7B7D" w:rsidRDefault="008D3701" w:rsidP="00305104">
            <w:pPr>
              <w:spacing w:line="400" w:lineRule="exact"/>
              <w:jc w:val="left"/>
              <w:rPr>
                <w:color w:val="000000"/>
                <w:kern w:val="0"/>
              </w:rPr>
            </w:pPr>
            <w:r w:rsidRPr="005F7B7D">
              <w:rPr>
                <w:rFonts w:hAnsi="宋体"/>
                <w:color w:val="000000"/>
                <w:kern w:val="0"/>
              </w:rPr>
              <w:t>年满</w:t>
            </w:r>
            <w:r w:rsidRPr="005F7B7D">
              <w:rPr>
                <w:color w:val="000000"/>
                <w:kern w:val="0"/>
              </w:rPr>
              <w:t>60</w:t>
            </w:r>
            <w:r w:rsidRPr="005F7B7D">
              <w:rPr>
                <w:rFonts w:hAnsi="宋体"/>
                <w:color w:val="000000"/>
                <w:kern w:val="0"/>
              </w:rPr>
              <w:t>周岁以上无子女照顾的生活不能自理的区级以上劳模</w:t>
            </w:r>
          </w:p>
        </w:tc>
        <w:tc>
          <w:tcPr>
            <w:tcW w:w="3549" w:type="dxa"/>
            <w:vAlign w:val="center"/>
          </w:tcPr>
          <w:p w:rsidR="008D3701" w:rsidRPr="005F7B7D" w:rsidRDefault="008D3701" w:rsidP="00305104">
            <w:pPr>
              <w:spacing w:line="400" w:lineRule="exact"/>
              <w:jc w:val="left"/>
              <w:rPr>
                <w:color w:val="000000"/>
                <w:kern w:val="0"/>
              </w:rPr>
            </w:pPr>
            <w:r w:rsidRPr="005F7B7D">
              <w:rPr>
                <w:rFonts w:hAnsi="宋体"/>
                <w:color w:val="000000"/>
                <w:kern w:val="0"/>
              </w:rPr>
              <w:t>身份证、户口本、劳模和无子女照顾等证明材料</w:t>
            </w:r>
          </w:p>
        </w:tc>
      </w:tr>
      <w:tr w:rsidR="008D3701" w:rsidRPr="005F7B7D" w:rsidTr="00305104">
        <w:trPr>
          <w:trHeight w:val="750"/>
        </w:trPr>
        <w:tc>
          <w:tcPr>
            <w:tcW w:w="682" w:type="dxa"/>
            <w:vAlign w:val="center"/>
          </w:tcPr>
          <w:p w:rsidR="008D3701" w:rsidRPr="005F7B7D" w:rsidRDefault="008D3701" w:rsidP="00305104">
            <w:pPr>
              <w:spacing w:line="400" w:lineRule="exact"/>
              <w:jc w:val="center"/>
              <w:rPr>
                <w:color w:val="000000"/>
                <w:kern w:val="0"/>
              </w:rPr>
            </w:pPr>
            <w:r w:rsidRPr="005F7B7D">
              <w:rPr>
                <w:color w:val="000000"/>
                <w:kern w:val="0"/>
              </w:rPr>
              <w:t>7</w:t>
            </w:r>
          </w:p>
        </w:tc>
        <w:tc>
          <w:tcPr>
            <w:tcW w:w="714" w:type="dxa"/>
            <w:vMerge/>
            <w:vAlign w:val="center"/>
          </w:tcPr>
          <w:p w:rsidR="008D3701" w:rsidRPr="005F7B7D" w:rsidRDefault="008D3701" w:rsidP="00305104">
            <w:pPr>
              <w:spacing w:line="400" w:lineRule="exact"/>
              <w:jc w:val="center"/>
              <w:rPr>
                <w:color w:val="000000"/>
                <w:kern w:val="0"/>
              </w:rPr>
            </w:pPr>
          </w:p>
        </w:tc>
        <w:tc>
          <w:tcPr>
            <w:tcW w:w="4176" w:type="dxa"/>
            <w:vAlign w:val="center"/>
          </w:tcPr>
          <w:p w:rsidR="008D3701" w:rsidRPr="005F7B7D" w:rsidRDefault="008D3701" w:rsidP="00305104">
            <w:pPr>
              <w:spacing w:line="400" w:lineRule="exact"/>
              <w:jc w:val="left"/>
              <w:rPr>
                <w:color w:val="000000"/>
              </w:rPr>
            </w:pPr>
            <w:r w:rsidRPr="005F7B7D">
              <w:rPr>
                <w:rFonts w:hAnsi="宋体"/>
                <w:color w:val="000000"/>
                <w:kern w:val="0"/>
              </w:rPr>
              <w:t>年满</w:t>
            </w:r>
            <w:r w:rsidRPr="005F7B7D">
              <w:rPr>
                <w:color w:val="000000"/>
                <w:kern w:val="0"/>
              </w:rPr>
              <w:t>60</w:t>
            </w:r>
            <w:r w:rsidRPr="005F7B7D">
              <w:rPr>
                <w:rFonts w:hAnsi="宋体"/>
                <w:color w:val="000000"/>
                <w:kern w:val="0"/>
              </w:rPr>
              <w:t>周岁的分散供养特困对象</w:t>
            </w:r>
          </w:p>
        </w:tc>
        <w:tc>
          <w:tcPr>
            <w:tcW w:w="3549" w:type="dxa"/>
            <w:vAlign w:val="center"/>
          </w:tcPr>
          <w:p w:rsidR="008D3701" w:rsidRPr="005F7B7D" w:rsidRDefault="008D3701" w:rsidP="00305104">
            <w:pPr>
              <w:spacing w:line="400" w:lineRule="exact"/>
              <w:jc w:val="left"/>
              <w:rPr>
                <w:color w:val="000000"/>
                <w:kern w:val="0"/>
              </w:rPr>
            </w:pPr>
            <w:r w:rsidRPr="005F7B7D">
              <w:rPr>
                <w:rFonts w:hAnsi="宋体"/>
                <w:color w:val="000000"/>
                <w:kern w:val="0"/>
              </w:rPr>
              <w:t>身份证、户口本、特困对象证明材料</w:t>
            </w:r>
          </w:p>
        </w:tc>
      </w:tr>
      <w:tr w:rsidR="008D3701" w:rsidRPr="005F7B7D" w:rsidTr="00305104">
        <w:tc>
          <w:tcPr>
            <w:tcW w:w="682" w:type="dxa"/>
            <w:vAlign w:val="center"/>
          </w:tcPr>
          <w:p w:rsidR="008D3701" w:rsidRPr="005F7B7D" w:rsidRDefault="008D3701" w:rsidP="00305104">
            <w:pPr>
              <w:spacing w:line="400" w:lineRule="exact"/>
              <w:jc w:val="center"/>
              <w:rPr>
                <w:color w:val="000000"/>
                <w:kern w:val="0"/>
              </w:rPr>
            </w:pPr>
            <w:r w:rsidRPr="005F7B7D">
              <w:rPr>
                <w:color w:val="000000"/>
                <w:kern w:val="0"/>
              </w:rPr>
              <w:t>8</w:t>
            </w:r>
          </w:p>
        </w:tc>
        <w:tc>
          <w:tcPr>
            <w:tcW w:w="714" w:type="dxa"/>
            <w:vMerge/>
            <w:vAlign w:val="center"/>
          </w:tcPr>
          <w:p w:rsidR="008D3701" w:rsidRPr="005F7B7D" w:rsidRDefault="008D3701" w:rsidP="00305104">
            <w:pPr>
              <w:spacing w:line="400" w:lineRule="exact"/>
              <w:jc w:val="center"/>
              <w:rPr>
                <w:color w:val="000000"/>
                <w:kern w:val="0"/>
              </w:rPr>
            </w:pPr>
          </w:p>
        </w:tc>
        <w:tc>
          <w:tcPr>
            <w:tcW w:w="4176" w:type="dxa"/>
            <w:vAlign w:val="center"/>
          </w:tcPr>
          <w:p w:rsidR="008D3701" w:rsidRPr="005F7B7D" w:rsidRDefault="008D3701" w:rsidP="00305104">
            <w:pPr>
              <w:spacing w:line="400" w:lineRule="exact"/>
              <w:jc w:val="left"/>
              <w:rPr>
                <w:color w:val="000000"/>
              </w:rPr>
            </w:pPr>
            <w:r w:rsidRPr="005F7B7D">
              <w:rPr>
                <w:rFonts w:hAnsi="宋体"/>
                <w:color w:val="000000"/>
              </w:rPr>
              <w:t>年满</w:t>
            </w:r>
            <w:r w:rsidRPr="005F7B7D">
              <w:rPr>
                <w:color w:val="000000"/>
              </w:rPr>
              <w:t>70</w:t>
            </w:r>
            <w:r w:rsidRPr="005F7B7D">
              <w:rPr>
                <w:rFonts w:hAnsi="宋体"/>
                <w:color w:val="000000"/>
              </w:rPr>
              <w:t>周岁的归国华侨</w:t>
            </w:r>
          </w:p>
        </w:tc>
        <w:tc>
          <w:tcPr>
            <w:tcW w:w="3549" w:type="dxa"/>
            <w:vAlign w:val="center"/>
          </w:tcPr>
          <w:p w:rsidR="008D3701" w:rsidRPr="005F7B7D" w:rsidRDefault="008D3701" w:rsidP="00305104">
            <w:pPr>
              <w:spacing w:line="400" w:lineRule="exact"/>
              <w:jc w:val="left"/>
              <w:rPr>
                <w:color w:val="000000"/>
                <w:kern w:val="0"/>
              </w:rPr>
            </w:pPr>
            <w:r w:rsidRPr="005F7B7D">
              <w:rPr>
                <w:rFonts w:hAnsi="宋体"/>
                <w:color w:val="000000"/>
                <w:kern w:val="0"/>
              </w:rPr>
              <w:t>身份证，户口本，归国华侨证明材料</w:t>
            </w:r>
          </w:p>
        </w:tc>
      </w:tr>
      <w:tr w:rsidR="008D3701" w:rsidRPr="005F7B7D" w:rsidTr="00305104">
        <w:tc>
          <w:tcPr>
            <w:tcW w:w="682" w:type="dxa"/>
            <w:vAlign w:val="center"/>
          </w:tcPr>
          <w:p w:rsidR="008D3701" w:rsidRPr="005F7B7D" w:rsidRDefault="008D3701" w:rsidP="00305104">
            <w:pPr>
              <w:spacing w:line="400" w:lineRule="exact"/>
              <w:jc w:val="center"/>
              <w:rPr>
                <w:color w:val="000000"/>
                <w:kern w:val="0"/>
              </w:rPr>
            </w:pPr>
            <w:r w:rsidRPr="005F7B7D">
              <w:rPr>
                <w:color w:val="000000"/>
                <w:kern w:val="0"/>
              </w:rPr>
              <w:t>9</w:t>
            </w:r>
          </w:p>
        </w:tc>
        <w:tc>
          <w:tcPr>
            <w:tcW w:w="714" w:type="dxa"/>
            <w:vMerge/>
            <w:vAlign w:val="center"/>
          </w:tcPr>
          <w:p w:rsidR="008D3701" w:rsidRPr="005F7B7D" w:rsidRDefault="008D3701" w:rsidP="00305104">
            <w:pPr>
              <w:spacing w:line="400" w:lineRule="exact"/>
              <w:jc w:val="center"/>
              <w:rPr>
                <w:color w:val="000000"/>
                <w:kern w:val="0"/>
              </w:rPr>
            </w:pPr>
          </w:p>
        </w:tc>
        <w:tc>
          <w:tcPr>
            <w:tcW w:w="4176" w:type="dxa"/>
            <w:vAlign w:val="center"/>
          </w:tcPr>
          <w:p w:rsidR="008D3701" w:rsidRPr="005F7B7D" w:rsidRDefault="008D3701" w:rsidP="00305104">
            <w:pPr>
              <w:spacing w:line="400" w:lineRule="exact"/>
              <w:jc w:val="left"/>
              <w:rPr>
                <w:color w:val="000000"/>
              </w:rPr>
            </w:pPr>
            <w:r w:rsidRPr="005F7B7D">
              <w:rPr>
                <w:rFonts w:hAnsi="宋体"/>
                <w:color w:val="000000"/>
              </w:rPr>
              <w:t>生活不能自理的离休干部</w:t>
            </w:r>
          </w:p>
        </w:tc>
        <w:tc>
          <w:tcPr>
            <w:tcW w:w="3549" w:type="dxa"/>
            <w:vAlign w:val="center"/>
          </w:tcPr>
          <w:p w:rsidR="008D3701" w:rsidRPr="005F7B7D" w:rsidRDefault="008D3701" w:rsidP="00305104">
            <w:pPr>
              <w:spacing w:line="400" w:lineRule="exact"/>
              <w:jc w:val="left"/>
              <w:rPr>
                <w:color w:val="000000"/>
                <w:kern w:val="0"/>
              </w:rPr>
            </w:pPr>
            <w:r w:rsidRPr="005F7B7D">
              <w:rPr>
                <w:rFonts w:hAnsi="宋体"/>
                <w:color w:val="000000"/>
                <w:kern w:val="0"/>
              </w:rPr>
              <w:t>身份证，户口本，离休证明材料</w:t>
            </w:r>
          </w:p>
        </w:tc>
      </w:tr>
      <w:tr w:rsidR="008D3701" w:rsidRPr="005F7B7D" w:rsidTr="00305104">
        <w:tc>
          <w:tcPr>
            <w:tcW w:w="682" w:type="dxa"/>
            <w:vAlign w:val="center"/>
          </w:tcPr>
          <w:p w:rsidR="008D3701" w:rsidRPr="005F7B7D" w:rsidRDefault="008D3701" w:rsidP="00305104">
            <w:pPr>
              <w:spacing w:line="400" w:lineRule="exact"/>
              <w:jc w:val="center"/>
              <w:rPr>
                <w:color w:val="000000"/>
                <w:kern w:val="0"/>
              </w:rPr>
            </w:pPr>
            <w:r w:rsidRPr="005F7B7D">
              <w:rPr>
                <w:color w:val="000000"/>
                <w:kern w:val="0"/>
              </w:rPr>
              <w:t>10</w:t>
            </w:r>
          </w:p>
        </w:tc>
        <w:tc>
          <w:tcPr>
            <w:tcW w:w="714" w:type="dxa"/>
            <w:vMerge/>
            <w:vAlign w:val="center"/>
          </w:tcPr>
          <w:p w:rsidR="008D3701" w:rsidRPr="005F7B7D" w:rsidRDefault="008D3701" w:rsidP="00305104">
            <w:pPr>
              <w:spacing w:line="400" w:lineRule="exact"/>
              <w:jc w:val="center"/>
              <w:rPr>
                <w:color w:val="000000"/>
                <w:kern w:val="0"/>
              </w:rPr>
            </w:pPr>
          </w:p>
        </w:tc>
        <w:tc>
          <w:tcPr>
            <w:tcW w:w="4176" w:type="dxa"/>
            <w:vAlign w:val="center"/>
          </w:tcPr>
          <w:p w:rsidR="008D3701" w:rsidRPr="005F7B7D" w:rsidRDefault="008D3701" w:rsidP="00305104">
            <w:pPr>
              <w:spacing w:line="400" w:lineRule="exact"/>
              <w:jc w:val="left"/>
              <w:rPr>
                <w:color w:val="000000"/>
              </w:rPr>
            </w:pPr>
            <w:r w:rsidRPr="005F7B7D">
              <w:rPr>
                <w:rFonts w:hAnsi="宋体"/>
                <w:color w:val="000000"/>
              </w:rPr>
              <w:t>年满</w:t>
            </w:r>
            <w:r w:rsidRPr="005F7B7D">
              <w:rPr>
                <w:color w:val="000000"/>
              </w:rPr>
              <w:t>90</w:t>
            </w:r>
            <w:r w:rsidRPr="005F7B7D">
              <w:rPr>
                <w:rFonts w:hAnsi="宋体"/>
                <w:color w:val="000000"/>
              </w:rPr>
              <w:t>周岁以上的高龄老人</w:t>
            </w:r>
          </w:p>
        </w:tc>
        <w:tc>
          <w:tcPr>
            <w:tcW w:w="3549" w:type="dxa"/>
            <w:vAlign w:val="center"/>
          </w:tcPr>
          <w:p w:rsidR="008D3701" w:rsidRPr="005F7B7D" w:rsidRDefault="008D3701" w:rsidP="00305104">
            <w:pPr>
              <w:spacing w:line="400" w:lineRule="exact"/>
              <w:jc w:val="left"/>
              <w:rPr>
                <w:color w:val="000000"/>
                <w:kern w:val="0"/>
              </w:rPr>
            </w:pPr>
            <w:r w:rsidRPr="005F7B7D">
              <w:rPr>
                <w:rFonts w:hAnsi="宋体"/>
                <w:color w:val="000000"/>
                <w:kern w:val="0"/>
              </w:rPr>
              <w:t>身份证、户口本</w:t>
            </w:r>
          </w:p>
        </w:tc>
      </w:tr>
      <w:tr w:rsidR="008D3701" w:rsidRPr="005F7B7D" w:rsidTr="00305104">
        <w:trPr>
          <w:trHeight w:val="630"/>
        </w:trPr>
        <w:tc>
          <w:tcPr>
            <w:tcW w:w="682" w:type="dxa"/>
            <w:vAlign w:val="center"/>
          </w:tcPr>
          <w:p w:rsidR="008D3701" w:rsidRPr="005F7B7D" w:rsidRDefault="008D3701" w:rsidP="00305104">
            <w:pPr>
              <w:spacing w:line="400" w:lineRule="exact"/>
              <w:jc w:val="center"/>
              <w:rPr>
                <w:color w:val="000000"/>
                <w:kern w:val="0"/>
              </w:rPr>
            </w:pPr>
            <w:r w:rsidRPr="005F7B7D">
              <w:rPr>
                <w:color w:val="000000"/>
                <w:kern w:val="0"/>
              </w:rPr>
              <w:t>11</w:t>
            </w:r>
          </w:p>
        </w:tc>
        <w:tc>
          <w:tcPr>
            <w:tcW w:w="714" w:type="dxa"/>
            <w:vAlign w:val="center"/>
          </w:tcPr>
          <w:p w:rsidR="008D3701" w:rsidRPr="005F7B7D" w:rsidRDefault="008D3701" w:rsidP="00305104">
            <w:pPr>
              <w:spacing w:line="400" w:lineRule="exact"/>
              <w:jc w:val="center"/>
              <w:rPr>
                <w:color w:val="000000"/>
                <w:kern w:val="0"/>
              </w:rPr>
            </w:pPr>
            <w:r w:rsidRPr="005F7B7D">
              <w:rPr>
                <w:rFonts w:hAnsi="宋体"/>
                <w:color w:val="000000"/>
                <w:kern w:val="0"/>
              </w:rPr>
              <w:t>补助</w:t>
            </w:r>
          </w:p>
          <w:p w:rsidR="008D3701" w:rsidRPr="005F7B7D" w:rsidRDefault="008D3701" w:rsidP="00305104">
            <w:pPr>
              <w:spacing w:line="400" w:lineRule="exact"/>
              <w:jc w:val="center"/>
              <w:rPr>
                <w:color w:val="000000"/>
                <w:kern w:val="0"/>
              </w:rPr>
            </w:pPr>
            <w:r w:rsidRPr="005F7B7D">
              <w:rPr>
                <w:rFonts w:hAnsi="宋体"/>
                <w:color w:val="000000"/>
                <w:kern w:val="0"/>
              </w:rPr>
              <w:t>对象</w:t>
            </w:r>
          </w:p>
        </w:tc>
        <w:tc>
          <w:tcPr>
            <w:tcW w:w="4176" w:type="dxa"/>
            <w:vAlign w:val="center"/>
          </w:tcPr>
          <w:p w:rsidR="008D3701" w:rsidRPr="005F7B7D" w:rsidRDefault="008D3701" w:rsidP="00305104">
            <w:pPr>
              <w:spacing w:line="400" w:lineRule="exact"/>
              <w:jc w:val="left"/>
              <w:rPr>
                <w:color w:val="000000"/>
              </w:rPr>
            </w:pPr>
            <w:r w:rsidRPr="005F7B7D">
              <w:rPr>
                <w:color w:val="000000"/>
              </w:rPr>
              <w:t>80-89</w:t>
            </w:r>
            <w:r w:rsidRPr="005F7B7D">
              <w:rPr>
                <w:rFonts w:hAnsi="宋体"/>
                <w:color w:val="000000"/>
              </w:rPr>
              <w:t>周岁的老人</w:t>
            </w:r>
          </w:p>
        </w:tc>
        <w:tc>
          <w:tcPr>
            <w:tcW w:w="3549" w:type="dxa"/>
            <w:vAlign w:val="center"/>
          </w:tcPr>
          <w:p w:rsidR="008D3701" w:rsidRPr="005F7B7D" w:rsidRDefault="008D3701" w:rsidP="00305104">
            <w:pPr>
              <w:spacing w:line="400" w:lineRule="exact"/>
              <w:jc w:val="left"/>
              <w:rPr>
                <w:color w:val="000000"/>
                <w:kern w:val="0"/>
              </w:rPr>
            </w:pPr>
            <w:r w:rsidRPr="005F7B7D">
              <w:rPr>
                <w:rFonts w:hAnsi="宋体"/>
                <w:color w:val="000000"/>
                <w:kern w:val="0"/>
              </w:rPr>
              <w:t>身份证、户口本</w:t>
            </w:r>
          </w:p>
        </w:tc>
      </w:tr>
      <w:tr w:rsidR="008D3701" w:rsidRPr="005F7B7D" w:rsidTr="00305104">
        <w:trPr>
          <w:trHeight w:val="1405"/>
        </w:trPr>
        <w:tc>
          <w:tcPr>
            <w:tcW w:w="682" w:type="dxa"/>
            <w:vAlign w:val="center"/>
          </w:tcPr>
          <w:p w:rsidR="008D3701" w:rsidRPr="005F7B7D" w:rsidRDefault="008D3701" w:rsidP="00305104">
            <w:pPr>
              <w:spacing w:line="400" w:lineRule="exact"/>
              <w:jc w:val="center"/>
              <w:rPr>
                <w:color w:val="000000"/>
                <w:kern w:val="0"/>
              </w:rPr>
            </w:pPr>
            <w:r w:rsidRPr="005F7B7D">
              <w:rPr>
                <w:color w:val="000000"/>
                <w:kern w:val="0"/>
              </w:rPr>
              <w:t>12</w:t>
            </w:r>
          </w:p>
        </w:tc>
        <w:tc>
          <w:tcPr>
            <w:tcW w:w="4890" w:type="dxa"/>
            <w:gridSpan w:val="2"/>
            <w:vAlign w:val="center"/>
          </w:tcPr>
          <w:p w:rsidR="008D3701" w:rsidRPr="005F7B7D" w:rsidRDefault="008D3701" w:rsidP="00305104">
            <w:pPr>
              <w:spacing w:line="400" w:lineRule="exact"/>
              <w:jc w:val="center"/>
              <w:rPr>
                <w:color w:val="000000"/>
              </w:rPr>
            </w:pPr>
            <w:r w:rsidRPr="005F7B7D">
              <w:rPr>
                <w:rFonts w:hAnsi="宋体"/>
                <w:color w:val="000000"/>
              </w:rPr>
              <w:t>入住养老机构的服务对象</w:t>
            </w:r>
          </w:p>
        </w:tc>
        <w:tc>
          <w:tcPr>
            <w:tcW w:w="3549" w:type="dxa"/>
            <w:vAlign w:val="center"/>
          </w:tcPr>
          <w:p w:rsidR="008D3701" w:rsidRPr="005F7B7D" w:rsidRDefault="008D3701" w:rsidP="00305104">
            <w:pPr>
              <w:spacing w:line="400" w:lineRule="exact"/>
              <w:jc w:val="left"/>
              <w:rPr>
                <w:color w:val="000000"/>
                <w:kern w:val="0"/>
              </w:rPr>
            </w:pPr>
            <w:r w:rsidRPr="005F7B7D">
              <w:rPr>
                <w:rFonts w:hAnsi="宋体"/>
                <w:color w:val="000000"/>
                <w:kern w:val="0"/>
              </w:rPr>
              <w:t>除上述身份证明材料外，还需提供养老机构入住协议及付款收据复印件，所住养老机构为常州市依法登记的养老机构。</w:t>
            </w:r>
          </w:p>
        </w:tc>
      </w:tr>
      <w:tr w:rsidR="008D3701" w:rsidRPr="005F7B7D" w:rsidTr="00305104">
        <w:trPr>
          <w:trHeight w:val="640"/>
        </w:trPr>
        <w:tc>
          <w:tcPr>
            <w:tcW w:w="682" w:type="dxa"/>
            <w:vAlign w:val="center"/>
          </w:tcPr>
          <w:p w:rsidR="008D3701" w:rsidRPr="005F7B7D" w:rsidRDefault="008D3701" w:rsidP="00305104">
            <w:pPr>
              <w:spacing w:line="400" w:lineRule="exact"/>
              <w:jc w:val="center"/>
              <w:rPr>
                <w:color w:val="000000"/>
                <w:kern w:val="0"/>
              </w:rPr>
            </w:pPr>
            <w:r w:rsidRPr="005F7B7D">
              <w:rPr>
                <w:color w:val="000000"/>
                <w:kern w:val="0"/>
              </w:rPr>
              <w:t>13</w:t>
            </w:r>
          </w:p>
        </w:tc>
        <w:tc>
          <w:tcPr>
            <w:tcW w:w="4890" w:type="dxa"/>
            <w:gridSpan w:val="2"/>
            <w:vAlign w:val="center"/>
          </w:tcPr>
          <w:p w:rsidR="008D3701" w:rsidRPr="005F7B7D" w:rsidRDefault="008D3701" w:rsidP="00305104">
            <w:pPr>
              <w:spacing w:line="400" w:lineRule="exact"/>
              <w:jc w:val="center"/>
              <w:rPr>
                <w:color w:val="000000"/>
              </w:rPr>
            </w:pPr>
            <w:r w:rsidRPr="005F7B7D">
              <w:rPr>
                <w:rFonts w:hAnsi="宋体"/>
                <w:color w:val="000000"/>
              </w:rPr>
              <w:t>由家属提供服务的服务对象</w:t>
            </w:r>
          </w:p>
        </w:tc>
        <w:tc>
          <w:tcPr>
            <w:tcW w:w="3549" w:type="dxa"/>
            <w:vAlign w:val="center"/>
          </w:tcPr>
          <w:p w:rsidR="008D3701" w:rsidRPr="005F7B7D" w:rsidRDefault="008D3701" w:rsidP="00305104">
            <w:pPr>
              <w:spacing w:line="400" w:lineRule="exact"/>
              <w:jc w:val="left"/>
              <w:rPr>
                <w:color w:val="000000"/>
                <w:kern w:val="0"/>
              </w:rPr>
            </w:pPr>
            <w:r w:rsidRPr="005F7B7D">
              <w:rPr>
                <w:rFonts w:hAnsi="宋体"/>
                <w:color w:val="000000"/>
                <w:kern w:val="0"/>
              </w:rPr>
              <w:t>除上述身份证明材料外，还需提供患有传染病、精神病的医院证明材料。</w:t>
            </w:r>
          </w:p>
        </w:tc>
      </w:tr>
    </w:tbl>
    <w:p w:rsidR="008D3701" w:rsidRPr="005F7B7D" w:rsidRDefault="008D3701" w:rsidP="008D3701">
      <w:pPr>
        <w:spacing w:line="560" w:lineRule="exact"/>
        <w:rPr>
          <w:rFonts w:eastAsia="仿宋_GB2312"/>
          <w:color w:val="000000"/>
          <w:kern w:val="0"/>
          <w:sz w:val="32"/>
          <w:szCs w:val="32"/>
        </w:rPr>
      </w:pPr>
      <w:r w:rsidRPr="005F7B7D">
        <w:rPr>
          <w:rFonts w:eastAsia="黑体"/>
          <w:color w:val="000000"/>
          <w:kern w:val="0"/>
          <w:sz w:val="32"/>
          <w:szCs w:val="32"/>
        </w:rPr>
        <w:br w:type="page"/>
      </w:r>
      <w:r w:rsidRPr="005F7B7D">
        <w:rPr>
          <w:rFonts w:eastAsia="黑体" w:hint="eastAsia"/>
          <w:color w:val="000000"/>
          <w:kern w:val="0"/>
          <w:sz w:val="32"/>
          <w:szCs w:val="32"/>
        </w:rPr>
        <w:lastRenderedPageBreak/>
        <w:t>附件</w:t>
      </w:r>
      <w:r w:rsidRPr="005F7B7D">
        <w:rPr>
          <w:rFonts w:eastAsia="黑体"/>
          <w:color w:val="000000"/>
          <w:kern w:val="0"/>
          <w:sz w:val="32"/>
          <w:szCs w:val="32"/>
        </w:rPr>
        <w:t>3</w:t>
      </w:r>
    </w:p>
    <w:p w:rsidR="008D3701" w:rsidRPr="005F7B7D" w:rsidRDefault="008D3701" w:rsidP="008D3701">
      <w:pPr>
        <w:spacing w:line="560" w:lineRule="exact"/>
        <w:jc w:val="center"/>
        <w:rPr>
          <w:rFonts w:ascii="方正小标宋简体" w:eastAsia="方正小标宋简体" w:hAnsi="楷体_GB2312" w:cs="楷体_GB2312"/>
          <w:color w:val="000000"/>
          <w:sz w:val="36"/>
          <w:szCs w:val="36"/>
        </w:rPr>
      </w:pPr>
      <w:r w:rsidRPr="005F7B7D">
        <w:rPr>
          <w:rFonts w:ascii="方正小标宋简体" w:eastAsia="方正小标宋简体" w:hAnsi="楷体_GB2312" w:cs="楷体_GB2312" w:hint="eastAsia"/>
          <w:color w:val="000000"/>
          <w:sz w:val="36"/>
          <w:szCs w:val="36"/>
        </w:rPr>
        <w:t>武进区居家养老服务记录单</w:t>
      </w:r>
    </w:p>
    <w:p w:rsidR="008D3701" w:rsidRPr="005F7B7D" w:rsidRDefault="008D3701" w:rsidP="008D3701">
      <w:pPr>
        <w:spacing w:line="560" w:lineRule="exact"/>
        <w:jc w:val="center"/>
        <w:rPr>
          <w:rFonts w:ascii="方正小标宋简体" w:eastAsia="方正小标宋简体" w:hAnsi="楷体_GB2312" w:cs="楷体_GB2312"/>
          <w:color w:val="000000"/>
          <w:sz w:val="36"/>
          <w:szCs w:val="36"/>
        </w:rPr>
      </w:pPr>
    </w:p>
    <w:tbl>
      <w:tblPr>
        <w:tblW w:w="9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9"/>
        <w:gridCol w:w="1602"/>
        <w:gridCol w:w="1074"/>
        <w:gridCol w:w="4775"/>
      </w:tblGrid>
      <w:tr w:rsidR="008D3701" w:rsidRPr="005F7B7D" w:rsidTr="00305104">
        <w:trPr>
          <w:trHeight w:val="524"/>
          <w:jc w:val="center"/>
        </w:trPr>
        <w:tc>
          <w:tcPr>
            <w:tcW w:w="1629" w:type="dxa"/>
          </w:tcPr>
          <w:p w:rsidR="008D3701" w:rsidRPr="005F7B7D" w:rsidRDefault="008D3701" w:rsidP="00305104">
            <w:pPr>
              <w:spacing w:line="460" w:lineRule="exact"/>
              <w:jc w:val="center"/>
              <w:rPr>
                <w:color w:val="000000"/>
                <w:szCs w:val="21"/>
              </w:rPr>
            </w:pPr>
            <w:r w:rsidRPr="005F7B7D">
              <w:rPr>
                <w:rFonts w:hAnsi="宋体"/>
                <w:color w:val="000000"/>
                <w:szCs w:val="21"/>
              </w:rPr>
              <w:t>服务对象姓名</w:t>
            </w:r>
          </w:p>
        </w:tc>
        <w:tc>
          <w:tcPr>
            <w:tcW w:w="1602" w:type="dxa"/>
          </w:tcPr>
          <w:p w:rsidR="008D3701" w:rsidRPr="005F7B7D" w:rsidRDefault="008D3701" w:rsidP="00305104">
            <w:pPr>
              <w:spacing w:line="460" w:lineRule="exact"/>
              <w:jc w:val="center"/>
              <w:rPr>
                <w:color w:val="000000"/>
              </w:rPr>
            </w:pPr>
          </w:p>
        </w:tc>
        <w:tc>
          <w:tcPr>
            <w:tcW w:w="1074" w:type="dxa"/>
          </w:tcPr>
          <w:p w:rsidR="008D3701" w:rsidRPr="005F7B7D" w:rsidRDefault="008D3701" w:rsidP="00305104">
            <w:pPr>
              <w:spacing w:line="460" w:lineRule="exact"/>
              <w:jc w:val="center"/>
              <w:rPr>
                <w:color w:val="000000"/>
              </w:rPr>
            </w:pPr>
            <w:r w:rsidRPr="005F7B7D">
              <w:rPr>
                <w:rFonts w:hAnsi="宋体"/>
                <w:color w:val="000000"/>
              </w:rPr>
              <w:t>地址</w:t>
            </w:r>
          </w:p>
        </w:tc>
        <w:tc>
          <w:tcPr>
            <w:tcW w:w="4775" w:type="dxa"/>
          </w:tcPr>
          <w:p w:rsidR="008D3701" w:rsidRPr="005F7B7D" w:rsidRDefault="008D3701" w:rsidP="00305104">
            <w:pPr>
              <w:spacing w:line="460" w:lineRule="exact"/>
              <w:jc w:val="left"/>
              <w:rPr>
                <w:color w:val="000000"/>
                <w:u w:val="single"/>
              </w:rPr>
            </w:pPr>
            <w:r w:rsidRPr="005F7B7D">
              <w:rPr>
                <w:rFonts w:hAnsi="宋体"/>
                <w:color w:val="000000"/>
              </w:rPr>
              <w:t>镇（开发区、街道</w:t>
            </w:r>
            <w:r w:rsidRPr="005F7B7D">
              <w:rPr>
                <w:rFonts w:hAnsi="宋体"/>
                <w:color w:val="000000"/>
                <w:u w:val="single"/>
              </w:rPr>
              <w:t>）</w:t>
            </w:r>
            <w:r w:rsidRPr="005F7B7D">
              <w:rPr>
                <w:rFonts w:hAnsi="宋体"/>
                <w:color w:val="000000"/>
              </w:rPr>
              <w:t>村（社区）</w:t>
            </w:r>
          </w:p>
        </w:tc>
      </w:tr>
      <w:tr w:rsidR="008D3701" w:rsidRPr="005F7B7D" w:rsidTr="00305104">
        <w:trPr>
          <w:trHeight w:val="524"/>
          <w:jc w:val="center"/>
        </w:trPr>
        <w:tc>
          <w:tcPr>
            <w:tcW w:w="1629" w:type="dxa"/>
          </w:tcPr>
          <w:p w:rsidR="008D3701" w:rsidRPr="005F7B7D" w:rsidRDefault="008D3701" w:rsidP="00305104">
            <w:pPr>
              <w:spacing w:line="460" w:lineRule="exact"/>
              <w:jc w:val="center"/>
              <w:rPr>
                <w:color w:val="000000"/>
                <w:szCs w:val="21"/>
              </w:rPr>
            </w:pPr>
            <w:r w:rsidRPr="005F7B7D">
              <w:rPr>
                <w:rFonts w:hAnsi="宋体"/>
                <w:color w:val="000000"/>
                <w:szCs w:val="21"/>
              </w:rPr>
              <w:t>联系电话</w:t>
            </w:r>
          </w:p>
        </w:tc>
        <w:tc>
          <w:tcPr>
            <w:tcW w:w="1602" w:type="dxa"/>
          </w:tcPr>
          <w:p w:rsidR="008D3701" w:rsidRPr="005F7B7D" w:rsidRDefault="008D3701" w:rsidP="00305104">
            <w:pPr>
              <w:spacing w:line="460" w:lineRule="exact"/>
              <w:jc w:val="center"/>
              <w:rPr>
                <w:color w:val="000000"/>
              </w:rPr>
            </w:pPr>
          </w:p>
        </w:tc>
        <w:tc>
          <w:tcPr>
            <w:tcW w:w="1074" w:type="dxa"/>
          </w:tcPr>
          <w:p w:rsidR="008D3701" w:rsidRPr="005F7B7D" w:rsidRDefault="008D3701" w:rsidP="00305104">
            <w:pPr>
              <w:spacing w:line="460" w:lineRule="exact"/>
              <w:jc w:val="center"/>
              <w:rPr>
                <w:color w:val="000000"/>
              </w:rPr>
            </w:pPr>
            <w:r w:rsidRPr="005F7B7D">
              <w:rPr>
                <w:rFonts w:hAnsi="宋体"/>
                <w:color w:val="000000"/>
              </w:rPr>
              <w:t>服务时间</w:t>
            </w:r>
          </w:p>
        </w:tc>
        <w:tc>
          <w:tcPr>
            <w:tcW w:w="4775" w:type="dxa"/>
          </w:tcPr>
          <w:p w:rsidR="008D3701" w:rsidRPr="005F7B7D" w:rsidRDefault="008D3701" w:rsidP="00305104">
            <w:pPr>
              <w:spacing w:line="460" w:lineRule="exact"/>
              <w:ind w:firstLineChars="250" w:firstLine="525"/>
              <w:jc w:val="left"/>
              <w:rPr>
                <w:color w:val="000000"/>
                <w:u w:val="single"/>
              </w:rPr>
            </w:pPr>
            <w:r w:rsidRPr="005F7B7D">
              <w:rPr>
                <w:rFonts w:hAnsi="宋体"/>
                <w:color w:val="000000"/>
              </w:rPr>
              <w:t>年</w:t>
            </w:r>
            <w:r w:rsidRPr="005F7B7D">
              <w:rPr>
                <w:rFonts w:hAnsi="宋体" w:hint="eastAsia"/>
                <w:color w:val="000000"/>
              </w:rPr>
              <w:t xml:space="preserve">   </w:t>
            </w:r>
            <w:r w:rsidRPr="005F7B7D">
              <w:rPr>
                <w:rFonts w:hAnsi="宋体"/>
                <w:color w:val="000000"/>
              </w:rPr>
              <w:t>月</w:t>
            </w:r>
            <w:r w:rsidRPr="005F7B7D">
              <w:rPr>
                <w:rFonts w:hAnsi="宋体" w:hint="eastAsia"/>
                <w:color w:val="000000"/>
              </w:rPr>
              <w:t xml:space="preserve">   </w:t>
            </w:r>
            <w:r w:rsidRPr="005F7B7D">
              <w:rPr>
                <w:rFonts w:hAnsi="宋体"/>
                <w:color w:val="000000"/>
              </w:rPr>
              <w:t>日</w:t>
            </w:r>
            <w:r w:rsidRPr="005F7B7D">
              <w:rPr>
                <w:rFonts w:hAnsi="宋体" w:hint="eastAsia"/>
                <w:color w:val="000000"/>
              </w:rPr>
              <w:t xml:space="preserve">      </w:t>
            </w:r>
            <w:r w:rsidRPr="005F7B7D">
              <w:rPr>
                <w:rFonts w:hAnsi="宋体"/>
                <w:color w:val="000000"/>
              </w:rPr>
              <w:t>工时：</w:t>
            </w:r>
          </w:p>
        </w:tc>
      </w:tr>
      <w:tr w:rsidR="008D3701" w:rsidRPr="005F7B7D" w:rsidTr="00305104">
        <w:trPr>
          <w:trHeight w:val="320"/>
          <w:jc w:val="center"/>
        </w:trPr>
        <w:tc>
          <w:tcPr>
            <w:tcW w:w="9080" w:type="dxa"/>
            <w:gridSpan w:val="4"/>
          </w:tcPr>
          <w:p w:rsidR="008D3701" w:rsidRPr="005F7B7D" w:rsidRDefault="008D3701" w:rsidP="00305104">
            <w:pPr>
              <w:spacing w:line="460" w:lineRule="exact"/>
              <w:jc w:val="center"/>
              <w:rPr>
                <w:color w:val="000000"/>
                <w:szCs w:val="21"/>
              </w:rPr>
            </w:pPr>
            <w:r w:rsidRPr="005F7B7D">
              <w:rPr>
                <w:rFonts w:hAnsi="宋体"/>
                <w:color w:val="000000"/>
                <w:szCs w:val="21"/>
              </w:rPr>
              <w:t>服务内容</w:t>
            </w:r>
          </w:p>
        </w:tc>
      </w:tr>
      <w:tr w:rsidR="008D3701" w:rsidRPr="005F7B7D" w:rsidTr="00305104">
        <w:trPr>
          <w:trHeight w:val="597"/>
          <w:jc w:val="center"/>
        </w:trPr>
        <w:tc>
          <w:tcPr>
            <w:tcW w:w="1629" w:type="dxa"/>
          </w:tcPr>
          <w:p w:rsidR="008D3701" w:rsidRPr="005F7B7D" w:rsidRDefault="008D3701" w:rsidP="00305104">
            <w:pPr>
              <w:spacing w:line="460" w:lineRule="exact"/>
              <w:jc w:val="center"/>
              <w:rPr>
                <w:color w:val="000000"/>
                <w:szCs w:val="21"/>
              </w:rPr>
            </w:pPr>
            <w:r w:rsidRPr="005F7B7D">
              <w:rPr>
                <w:rFonts w:hAnsi="宋体"/>
                <w:color w:val="000000"/>
                <w:szCs w:val="21"/>
              </w:rPr>
              <w:t>生活照料服务</w:t>
            </w:r>
          </w:p>
        </w:tc>
        <w:tc>
          <w:tcPr>
            <w:tcW w:w="7451" w:type="dxa"/>
            <w:gridSpan w:val="3"/>
          </w:tcPr>
          <w:p w:rsidR="008D3701" w:rsidRPr="005F7B7D" w:rsidRDefault="008D3701" w:rsidP="00305104">
            <w:pPr>
              <w:pStyle w:val="aff7"/>
              <w:spacing w:beforeAutospacing="0" w:afterAutospacing="0" w:line="460" w:lineRule="exact"/>
              <w:ind w:right="6"/>
              <w:jc w:val="both"/>
              <w:rPr>
                <w:rFonts w:ascii="Times New Roman" w:hAnsi="Times New Roman"/>
                <w:color w:val="000000"/>
                <w:sz w:val="21"/>
                <w:szCs w:val="21"/>
              </w:rPr>
            </w:pPr>
            <w:r w:rsidRPr="005F7B7D">
              <w:rPr>
                <w:rFonts w:ascii="Times New Roman" w:hAnsi="Times New Roman"/>
                <w:color w:val="000000"/>
                <w:sz w:val="21"/>
                <w:szCs w:val="20"/>
              </w:rPr>
              <w:sym w:font="Wingdings 2" w:char="F0A3"/>
            </w:r>
            <w:r w:rsidRPr="005F7B7D">
              <w:rPr>
                <w:rFonts w:ascii="Times New Roman"/>
                <w:color w:val="000000"/>
                <w:sz w:val="21"/>
                <w:szCs w:val="21"/>
              </w:rPr>
              <w:t>洗衣</w:t>
            </w:r>
            <w:r w:rsidRPr="005F7B7D">
              <w:rPr>
                <w:rFonts w:ascii="Times New Roman" w:hAnsi="Times New Roman"/>
                <w:color w:val="000000"/>
                <w:sz w:val="21"/>
                <w:szCs w:val="20"/>
              </w:rPr>
              <w:sym w:font="Wingdings 2" w:char="F0A3"/>
            </w:r>
            <w:r w:rsidRPr="005F7B7D">
              <w:rPr>
                <w:rFonts w:ascii="Times New Roman"/>
                <w:color w:val="000000"/>
                <w:sz w:val="21"/>
                <w:szCs w:val="21"/>
              </w:rPr>
              <w:t>做饭</w:t>
            </w:r>
            <w:r w:rsidRPr="005F7B7D">
              <w:rPr>
                <w:rFonts w:ascii="Times New Roman" w:hAnsi="Times New Roman"/>
                <w:color w:val="000000"/>
                <w:sz w:val="21"/>
                <w:szCs w:val="20"/>
              </w:rPr>
              <w:sym w:font="Wingdings 2" w:char="F0A3"/>
            </w:r>
            <w:r w:rsidRPr="005F7B7D">
              <w:rPr>
                <w:rFonts w:ascii="Times New Roman"/>
                <w:color w:val="000000"/>
                <w:sz w:val="21"/>
                <w:szCs w:val="21"/>
              </w:rPr>
              <w:t>居室清洁</w:t>
            </w:r>
            <w:r w:rsidRPr="005F7B7D">
              <w:rPr>
                <w:rFonts w:ascii="Times New Roman" w:hAnsi="Times New Roman"/>
                <w:color w:val="000000"/>
                <w:sz w:val="21"/>
                <w:szCs w:val="20"/>
              </w:rPr>
              <w:sym w:font="Wingdings 2" w:char="F0A3"/>
            </w:r>
            <w:r w:rsidRPr="005F7B7D">
              <w:rPr>
                <w:rFonts w:ascii="Times New Roman"/>
                <w:color w:val="000000"/>
                <w:sz w:val="21"/>
                <w:szCs w:val="21"/>
              </w:rPr>
              <w:t>储物整理</w:t>
            </w:r>
            <w:r w:rsidRPr="005F7B7D">
              <w:rPr>
                <w:rFonts w:ascii="Times New Roman" w:hAnsi="Times New Roman"/>
                <w:color w:val="000000"/>
                <w:sz w:val="21"/>
                <w:szCs w:val="20"/>
              </w:rPr>
              <w:sym w:font="Wingdings 2" w:char="F0A3"/>
            </w:r>
            <w:r w:rsidRPr="005F7B7D">
              <w:rPr>
                <w:rFonts w:ascii="Times New Roman"/>
                <w:color w:val="000000"/>
                <w:sz w:val="21"/>
                <w:szCs w:val="21"/>
              </w:rPr>
              <w:t>理发</w:t>
            </w:r>
            <w:r w:rsidRPr="005F7B7D">
              <w:rPr>
                <w:rFonts w:ascii="Times New Roman" w:hAnsi="Times New Roman"/>
                <w:color w:val="000000"/>
                <w:sz w:val="21"/>
                <w:szCs w:val="20"/>
              </w:rPr>
              <w:sym w:font="Wingdings 2" w:char="F0A3"/>
            </w:r>
            <w:r w:rsidRPr="005F7B7D">
              <w:rPr>
                <w:rFonts w:ascii="Times New Roman"/>
                <w:color w:val="000000"/>
                <w:sz w:val="21"/>
                <w:szCs w:val="21"/>
              </w:rPr>
              <w:t>助浴</w:t>
            </w:r>
            <w:r w:rsidRPr="005F7B7D">
              <w:rPr>
                <w:rFonts w:ascii="Times New Roman" w:hAnsi="Times New Roman"/>
                <w:color w:val="000000"/>
                <w:sz w:val="21"/>
                <w:szCs w:val="20"/>
              </w:rPr>
              <w:sym w:font="Wingdings 2" w:char="F0A3"/>
            </w:r>
            <w:r w:rsidRPr="005F7B7D">
              <w:rPr>
                <w:rFonts w:ascii="Times New Roman"/>
                <w:color w:val="000000"/>
                <w:sz w:val="21"/>
                <w:szCs w:val="21"/>
              </w:rPr>
              <w:t>代购邮寄</w:t>
            </w:r>
            <w:r w:rsidRPr="005F7B7D">
              <w:rPr>
                <w:rFonts w:ascii="Times New Roman" w:hAnsi="Times New Roman"/>
                <w:color w:val="000000"/>
                <w:sz w:val="21"/>
                <w:szCs w:val="20"/>
              </w:rPr>
              <w:sym w:font="Wingdings 2" w:char="F0A3"/>
            </w:r>
            <w:r w:rsidRPr="005F7B7D">
              <w:rPr>
                <w:rFonts w:ascii="Times New Roman"/>
                <w:color w:val="000000"/>
                <w:sz w:val="21"/>
                <w:szCs w:val="21"/>
              </w:rPr>
              <w:t>其他：</w:t>
            </w:r>
          </w:p>
        </w:tc>
      </w:tr>
      <w:tr w:rsidR="008D3701" w:rsidRPr="005F7B7D" w:rsidTr="00305104">
        <w:trPr>
          <w:trHeight w:val="524"/>
          <w:jc w:val="center"/>
        </w:trPr>
        <w:tc>
          <w:tcPr>
            <w:tcW w:w="1629" w:type="dxa"/>
          </w:tcPr>
          <w:p w:rsidR="008D3701" w:rsidRPr="005F7B7D" w:rsidRDefault="008D3701" w:rsidP="00305104">
            <w:pPr>
              <w:spacing w:line="460" w:lineRule="exact"/>
              <w:jc w:val="center"/>
              <w:rPr>
                <w:color w:val="000000"/>
                <w:szCs w:val="21"/>
              </w:rPr>
            </w:pPr>
            <w:r w:rsidRPr="005F7B7D">
              <w:rPr>
                <w:rFonts w:hAnsi="宋体"/>
                <w:color w:val="000000"/>
                <w:szCs w:val="21"/>
              </w:rPr>
              <w:t>精神关爱服务</w:t>
            </w:r>
          </w:p>
        </w:tc>
        <w:tc>
          <w:tcPr>
            <w:tcW w:w="7451" w:type="dxa"/>
            <w:gridSpan w:val="3"/>
          </w:tcPr>
          <w:p w:rsidR="008D3701" w:rsidRPr="005F7B7D" w:rsidRDefault="008D3701" w:rsidP="00305104">
            <w:pPr>
              <w:spacing w:line="460" w:lineRule="exact"/>
              <w:jc w:val="left"/>
              <w:rPr>
                <w:color w:val="000000"/>
              </w:rPr>
            </w:pPr>
            <w:r w:rsidRPr="005F7B7D">
              <w:rPr>
                <w:color w:val="000000"/>
              </w:rPr>
              <w:sym w:font="Wingdings 2" w:char="F0A3"/>
            </w:r>
            <w:r w:rsidRPr="005F7B7D">
              <w:rPr>
                <w:rFonts w:hAnsi="宋体"/>
                <w:color w:val="000000"/>
              </w:rPr>
              <w:t>读书读报</w:t>
            </w:r>
            <w:r w:rsidRPr="005F7B7D">
              <w:rPr>
                <w:color w:val="000000"/>
              </w:rPr>
              <w:sym w:font="Wingdings 2" w:char="F0A3"/>
            </w:r>
            <w:r w:rsidRPr="005F7B7D">
              <w:rPr>
                <w:rFonts w:hAnsi="宋体"/>
                <w:color w:val="000000"/>
              </w:rPr>
              <w:t>交谈聊天</w:t>
            </w:r>
            <w:r w:rsidRPr="005F7B7D">
              <w:rPr>
                <w:color w:val="000000"/>
              </w:rPr>
              <w:sym w:font="Wingdings 2" w:char="F0A3"/>
            </w:r>
            <w:r w:rsidRPr="005F7B7D">
              <w:rPr>
                <w:rFonts w:hAnsi="宋体"/>
                <w:color w:val="000000"/>
              </w:rPr>
              <w:t>心理疏导</w:t>
            </w:r>
            <w:r w:rsidRPr="005F7B7D">
              <w:rPr>
                <w:color w:val="000000"/>
              </w:rPr>
              <w:sym w:font="Wingdings 2" w:char="F0A3"/>
            </w:r>
            <w:r w:rsidRPr="005F7B7D">
              <w:rPr>
                <w:rFonts w:hAnsi="宋体"/>
                <w:color w:val="000000"/>
              </w:rPr>
              <w:t>精神慰藉</w:t>
            </w:r>
            <w:r w:rsidRPr="005F7B7D">
              <w:rPr>
                <w:color w:val="000000"/>
              </w:rPr>
              <w:sym w:font="Wingdings 2" w:char="F0A3"/>
            </w:r>
            <w:r w:rsidRPr="005F7B7D">
              <w:rPr>
                <w:rFonts w:hAnsi="宋体"/>
                <w:color w:val="000000"/>
              </w:rPr>
              <w:t>其他：</w:t>
            </w:r>
          </w:p>
        </w:tc>
      </w:tr>
      <w:tr w:rsidR="008D3701" w:rsidRPr="005F7B7D" w:rsidTr="00305104">
        <w:trPr>
          <w:trHeight w:val="534"/>
          <w:jc w:val="center"/>
        </w:trPr>
        <w:tc>
          <w:tcPr>
            <w:tcW w:w="1629" w:type="dxa"/>
          </w:tcPr>
          <w:p w:rsidR="008D3701" w:rsidRPr="005F7B7D" w:rsidRDefault="008D3701" w:rsidP="00305104">
            <w:pPr>
              <w:spacing w:line="460" w:lineRule="exact"/>
              <w:jc w:val="center"/>
              <w:rPr>
                <w:color w:val="000000"/>
                <w:szCs w:val="21"/>
              </w:rPr>
            </w:pPr>
            <w:r w:rsidRPr="005F7B7D">
              <w:rPr>
                <w:rFonts w:hAnsi="宋体"/>
                <w:color w:val="000000"/>
                <w:szCs w:val="21"/>
              </w:rPr>
              <w:t>健康服务</w:t>
            </w:r>
          </w:p>
        </w:tc>
        <w:tc>
          <w:tcPr>
            <w:tcW w:w="7451" w:type="dxa"/>
            <w:gridSpan w:val="3"/>
          </w:tcPr>
          <w:p w:rsidR="008D3701" w:rsidRPr="005F7B7D" w:rsidRDefault="008D3701" w:rsidP="00305104">
            <w:pPr>
              <w:spacing w:line="460" w:lineRule="exact"/>
              <w:jc w:val="left"/>
              <w:rPr>
                <w:color w:val="000000"/>
              </w:rPr>
            </w:pPr>
            <w:r w:rsidRPr="005F7B7D">
              <w:rPr>
                <w:color w:val="000000"/>
              </w:rPr>
              <w:sym w:font="Wingdings 2" w:char="F0A3"/>
            </w:r>
            <w:r w:rsidRPr="005F7B7D">
              <w:rPr>
                <w:rFonts w:hAnsi="宋体"/>
                <w:color w:val="000000"/>
              </w:rPr>
              <w:t>陪医就诊</w:t>
            </w:r>
            <w:r w:rsidRPr="005F7B7D">
              <w:rPr>
                <w:color w:val="000000"/>
              </w:rPr>
              <w:sym w:font="Wingdings 2" w:char="F0A3"/>
            </w:r>
            <w:r w:rsidRPr="005F7B7D">
              <w:rPr>
                <w:rFonts w:hAnsi="宋体"/>
                <w:color w:val="000000"/>
              </w:rPr>
              <w:t>测血压</w:t>
            </w:r>
            <w:r w:rsidRPr="005F7B7D">
              <w:rPr>
                <w:color w:val="000000"/>
              </w:rPr>
              <w:sym w:font="Wingdings 2" w:char="F0A3"/>
            </w:r>
            <w:r w:rsidRPr="005F7B7D">
              <w:rPr>
                <w:rFonts w:hAnsi="宋体"/>
                <w:color w:val="000000"/>
              </w:rPr>
              <w:t>血氧</w:t>
            </w:r>
            <w:r w:rsidRPr="005F7B7D">
              <w:rPr>
                <w:color w:val="000000"/>
              </w:rPr>
              <w:sym w:font="Wingdings 2" w:char="F0A3"/>
            </w:r>
            <w:r w:rsidRPr="005F7B7D">
              <w:rPr>
                <w:rFonts w:hAnsi="宋体"/>
                <w:color w:val="000000"/>
              </w:rPr>
              <w:t>推拿按摩</w:t>
            </w:r>
            <w:r w:rsidRPr="005F7B7D">
              <w:rPr>
                <w:color w:val="000000"/>
              </w:rPr>
              <w:sym w:font="Wingdings 2" w:char="F0A3"/>
            </w:r>
            <w:r w:rsidRPr="005F7B7D">
              <w:rPr>
                <w:rFonts w:hAnsi="宋体"/>
                <w:color w:val="000000"/>
              </w:rPr>
              <w:t>其他：</w:t>
            </w:r>
          </w:p>
        </w:tc>
      </w:tr>
      <w:tr w:rsidR="008D3701" w:rsidRPr="005F7B7D" w:rsidTr="00305104">
        <w:trPr>
          <w:trHeight w:val="534"/>
          <w:jc w:val="center"/>
        </w:trPr>
        <w:tc>
          <w:tcPr>
            <w:tcW w:w="1629" w:type="dxa"/>
          </w:tcPr>
          <w:p w:rsidR="008D3701" w:rsidRPr="005F7B7D" w:rsidRDefault="008D3701" w:rsidP="00305104">
            <w:pPr>
              <w:spacing w:line="460" w:lineRule="exact"/>
              <w:jc w:val="center"/>
              <w:rPr>
                <w:color w:val="000000"/>
                <w:szCs w:val="21"/>
              </w:rPr>
            </w:pPr>
            <w:r w:rsidRPr="005F7B7D">
              <w:rPr>
                <w:rFonts w:hAnsi="宋体"/>
                <w:color w:val="000000"/>
                <w:szCs w:val="21"/>
              </w:rPr>
              <w:t>助餐服务</w:t>
            </w:r>
          </w:p>
        </w:tc>
        <w:tc>
          <w:tcPr>
            <w:tcW w:w="7451" w:type="dxa"/>
            <w:gridSpan w:val="3"/>
          </w:tcPr>
          <w:p w:rsidR="008D3701" w:rsidRPr="005F7B7D" w:rsidRDefault="008D3701" w:rsidP="00305104">
            <w:pPr>
              <w:spacing w:line="460" w:lineRule="exact"/>
              <w:jc w:val="left"/>
              <w:rPr>
                <w:color w:val="000000"/>
              </w:rPr>
            </w:pPr>
            <w:r w:rsidRPr="005F7B7D">
              <w:rPr>
                <w:color w:val="000000"/>
              </w:rPr>
              <w:sym w:font="Wingdings 2" w:char="F0A3"/>
            </w:r>
            <w:r w:rsidRPr="005F7B7D">
              <w:rPr>
                <w:rFonts w:hAnsi="宋体"/>
                <w:color w:val="000000"/>
              </w:rPr>
              <w:t>助餐</w:t>
            </w:r>
          </w:p>
        </w:tc>
      </w:tr>
      <w:tr w:rsidR="008D3701" w:rsidRPr="005F7B7D" w:rsidTr="00305104">
        <w:trPr>
          <w:trHeight w:val="534"/>
          <w:jc w:val="center"/>
        </w:trPr>
        <w:tc>
          <w:tcPr>
            <w:tcW w:w="1629" w:type="dxa"/>
          </w:tcPr>
          <w:p w:rsidR="008D3701" w:rsidRPr="005F7B7D" w:rsidRDefault="008D3701" w:rsidP="00305104">
            <w:pPr>
              <w:spacing w:line="460" w:lineRule="exact"/>
              <w:jc w:val="center"/>
              <w:rPr>
                <w:color w:val="000000"/>
                <w:szCs w:val="21"/>
              </w:rPr>
            </w:pPr>
            <w:r w:rsidRPr="005F7B7D">
              <w:rPr>
                <w:rFonts w:hAnsi="宋体"/>
                <w:color w:val="000000"/>
                <w:szCs w:val="21"/>
              </w:rPr>
              <w:t>其他</w:t>
            </w:r>
          </w:p>
        </w:tc>
        <w:tc>
          <w:tcPr>
            <w:tcW w:w="7451" w:type="dxa"/>
            <w:gridSpan w:val="3"/>
          </w:tcPr>
          <w:p w:rsidR="008D3701" w:rsidRPr="005F7B7D" w:rsidRDefault="008D3701" w:rsidP="00305104">
            <w:pPr>
              <w:spacing w:line="460" w:lineRule="exact"/>
              <w:jc w:val="left"/>
              <w:rPr>
                <w:color w:val="000000"/>
              </w:rPr>
            </w:pPr>
            <w:r w:rsidRPr="005F7B7D">
              <w:rPr>
                <w:color w:val="000000"/>
              </w:rPr>
              <w:sym w:font="Wingdings 2" w:char="F0A3"/>
            </w:r>
            <w:r w:rsidRPr="005F7B7D">
              <w:rPr>
                <w:rFonts w:hAnsi="宋体"/>
                <w:color w:val="000000"/>
              </w:rPr>
              <w:t>其他服务</w:t>
            </w:r>
          </w:p>
        </w:tc>
      </w:tr>
      <w:tr w:rsidR="008D3701" w:rsidRPr="005F7B7D" w:rsidTr="00305104">
        <w:trPr>
          <w:trHeight w:val="534"/>
          <w:jc w:val="center"/>
        </w:trPr>
        <w:tc>
          <w:tcPr>
            <w:tcW w:w="9080" w:type="dxa"/>
            <w:gridSpan w:val="4"/>
          </w:tcPr>
          <w:p w:rsidR="008D3701" w:rsidRPr="005F7B7D" w:rsidRDefault="008D3701" w:rsidP="00305104">
            <w:pPr>
              <w:spacing w:line="460" w:lineRule="exact"/>
              <w:jc w:val="center"/>
              <w:rPr>
                <w:color w:val="000000"/>
                <w:szCs w:val="21"/>
              </w:rPr>
            </w:pPr>
            <w:r w:rsidRPr="005F7B7D">
              <w:rPr>
                <w:rFonts w:hAnsi="宋体"/>
                <w:color w:val="000000"/>
                <w:szCs w:val="21"/>
              </w:rPr>
              <w:t>服务情况反馈（服务对象填写）</w:t>
            </w:r>
          </w:p>
        </w:tc>
      </w:tr>
      <w:tr w:rsidR="008D3701" w:rsidRPr="005F7B7D" w:rsidTr="00305104">
        <w:trPr>
          <w:trHeight w:val="534"/>
          <w:jc w:val="center"/>
        </w:trPr>
        <w:tc>
          <w:tcPr>
            <w:tcW w:w="1629" w:type="dxa"/>
          </w:tcPr>
          <w:p w:rsidR="008D3701" w:rsidRPr="005F7B7D" w:rsidRDefault="008D3701" w:rsidP="00305104">
            <w:pPr>
              <w:spacing w:line="460" w:lineRule="exact"/>
              <w:jc w:val="center"/>
              <w:rPr>
                <w:color w:val="000000"/>
                <w:szCs w:val="21"/>
              </w:rPr>
            </w:pPr>
            <w:r w:rsidRPr="005F7B7D">
              <w:rPr>
                <w:rFonts w:hAnsi="宋体"/>
                <w:color w:val="000000"/>
                <w:szCs w:val="21"/>
              </w:rPr>
              <w:t>服务态度</w:t>
            </w:r>
          </w:p>
        </w:tc>
        <w:tc>
          <w:tcPr>
            <w:tcW w:w="7451" w:type="dxa"/>
            <w:gridSpan w:val="3"/>
          </w:tcPr>
          <w:p w:rsidR="008D3701" w:rsidRPr="005F7B7D" w:rsidRDefault="008D3701" w:rsidP="00305104">
            <w:pPr>
              <w:spacing w:line="460" w:lineRule="exact"/>
              <w:jc w:val="left"/>
              <w:rPr>
                <w:color w:val="000000"/>
              </w:rPr>
            </w:pPr>
            <w:r w:rsidRPr="005F7B7D">
              <w:rPr>
                <w:color w:val="000000"/>
              </w:rPr>
              <w:sym w:font="Wingdings 2" w:char="F0A3"/>
            </w:r>
            <w:r w:rsidRPr="005F7B7D">
              <w:rPr>
                <w:rFonts w:hAnsi="宋体"/>
                <w:color w:val="000000"/>
              </w:rPr>
              <w:t>非常满意</w:t>
            </w:r>
            <w:r w:rsidRPr="005F7B7D">
              <w:rPr>
                <w:color w:val="000000"/>
              </w:rPr>
              <w:sym w:font="Wingdings 2" w:char="F0A3"/>
            </w:r>
            <w:r w:rsidRPr="005F7B7D">
              <w:rPr>
                <w:rFonts w:hAnsi="宋体"/>
                <w:color w:val="000000"/>
              </w:rPr>
              <w:t>满意</w:t>
            </w:r>
            <w:r w:rsidRPr="005F7B7D">
              <w:rPr>
                <w:color w:val="000000"/>
              </w:rPr>
              <w:sym w:font="Wingdings 2" w:char="F0A3"/>
            </w:r>
            <w:r w:rsidRPr="005F7B7D">
              <w:rPr>
                <w:rFonts w:hAnsi="宋体"/>
                <w:color w:val="000000"/>
              </w:rPr>
              <w:t>一般</w:t>
            </w:r>
            <w:r w:rsidRPr="005F7B7D">
              <w:rPr>
                <w:color w:val="000000"/>
              </w:rPr>
              <w:sym w:font="Wingdings 2" w:char="F0A3"/>
            </w:r>
            <w:r w:rsidRPr="005F7B7D">
              <w:rPr>
                <w:rFonts w:hAnsi="宋体"/>
                <w:color w:val="000000"/>
              </w:rPr>
              <w:t>不满意</w:t>
            </w:r>
          </w:p>
        </w:tc>
      </w:tr>
      <w:tr w:rsidR="008D3701" w:rsidRPr="005F7B7D" w:rsidTr="00305104">
        <w:trPr>
          <w:trHeight w:val="534"/>
          <w:jc w:val="center"/>
        </w:trPr>
        <w:tc>
          <w:tcPr>
            <w:tcW w:w="1629" w:type="dxa"/>
          </w:tcPr>
          <w:p w:rsidR="008D3701" w:rsidRPr="005F7B7D" w:rsidRDefault="008D3701" w:rsidP="00305104">
            <w:pPr>
              <w:spacing w:line="460" w:lineRule="exact"/>
              <w:jc w:val="center"/>
              <w:rPr>
                <w:color w:val="000000"/>
                <w:szCs w:val="21"/>
              </w:rPr>
            </w:pPr>
            <w:r w:rsidRPr="005F7B7D">
              <w:rPr>
                <w:rFonts w:hAnsi="宋体"/>
                <w:color w:val="000000"/>
                <w:szCs w:val="21"/>
              </w:rPr>
              <w:t>服务时间</w:t>
            </w:r>
          </w:p>
        </w:tc>
        <w:tc>
          <w:tcPr>
            <w:tcW w:w="7451" w:type="dxa"/>
            <w:gridSpan w:val="3"/>
          </w:tcPr>
          <w:p w:rsidR="008D3701" w:rsidRPr="005F7B7D" w:rsidRDefault="008D3701" w:rsidP="00305104">
            <w:pPr>
              <w:spacing w:line="460" w:lineRule="exact"/>
              <w:jc w:val="left"/>
              <w:rPr>
                <w:color w:val="000000"/>
              </w:rPr>
            </w:pPr>
            <w:r w:rsidRPr="005F7B7D">
              <w:rPr>
                <w:color w:val="000000"/>
              </w:rPr>
              <w:sym w:font="Wingdings 2" w:char="F0A3"/>
            </w:r>
            <w:r w:rsidRPr="005F7B7D">
              <w:rPr>
                <w:rFonts w:hAnsi="宋体"/>
                <w:color w:val="000000"/>
              </w:rPr>
              <w:t>非常满意</w:t>
            </w:r>
            <w:r w:rsidRPr="005F7B7D">
              <w:rPr>
                <w:color w:val="000000"/>
              </w:rPr>
              <w:sym w:font="Wingdings 2" w:char="F0A3"/>
            </w:r>
            <w:r w:rsidRPr="005F7B7D">
              <w:rPr>
                <w:rFonts w:hAnsi="宋体"/>
                <w:color w:val="000000"/>
              </w:rPr>
              <w:t>满意</w:t>
            </w:r>
            <w:r w:rsidRPr="005F7B7D">
              <w:rPr>
                <w:color w:val="000000"/>
              </w:rPr>
              <w:sym w:font="Wingdings 2" w:char="F0A3"/>
            </w:r>
            <w:r w:rsidRPr="005F7B7D">
              <w:rPr>
                <w:rFonts w:hAnsi="宋体"/>
                <w:color w:val="000000"/>
              </w:rPr>
              <w:t>一般</w:t>
            </w:r>
            <w:r w:rsidRPr="005F7B7D">
              <w:rPr>
                <w:color w:val="000000"/>
              </w:rPr>
              <w:sym w:font="Wingdings 2" w:char="F0A3"/>
            </w:r>
            <w:r w:rsidRPr="005F7B7D">
              <w:rPr>
                <w:rFonts w:hAnsi="宋体"/>
                <w:color w:val="000000"/>
              </w:rPr>
              <w:t>不满意</w:t>
            </w:r>
          </w:p>
        </w:tc>
      </w:tr>
      <w:tr w:rsidR="008D3701" w:rsidRPr="005F7B7D" w:rsidTr="00305104">
        <w:trPr>
          <w:trHeight w:val="534"/>
          <w:jc w:val="center"/>
        </w:trPr>
        <w:tc>
          <w:tcPr>
            <w:tcW w:w="1629" w:type="dxa"/>
          </w:tcPr>
          <w:p w:rsidR="008D3701" w:rsidRPr="005F7B7D" w:rsidRDefault="008D3701" w:rsidP="00305104">
            <w:pPr>
              <w:spacing w:line="460" w:lineRule="exact"/>
              <w:jc w:val="center"/>
              <w:rPr>
                <w:color w:val="000000"/>
                <w:szCs w:val="21"/>
              </w:rPr>
            </w:pPr>
            <w:r w:rsidRPr="005F7B7D">
              <w:rPr>
                <w:rFonts w:hAnsi="宋体"/>
                <w:color w:val="000000"/>
                <w:szCs w:val="21"/>
              </w:rPr>
              <w:t>服务质量</w:t>
            </w:r>
          </w:p>
        </w:tc>
        <w:tc>
          <w:tcPr>
            <w:tcW w:w="7451" w:type="dxa"/>
            <w:gridSpan w:val="3"/>
          </w:tcPr>
          <w:p w:rsidR="008D3701" w:rsidRPr="005F7B7D" w:rsidRDefault="008D3701" w:rsidP="00305104">
            <w:pPr>
              <w:spacing w:line="460" w:lineRule="exact"/>
              <w:jc w:val="left"/>
              <w:rPr>
                <w:color w:val="000000"/>
              </w:rPr>
            </w:pPr>
            <w:r w:rsidRPr="005F7B7D">
              <w:rPr>
                <w:color w:val="000000"/>
              </w:rPr>
              <w:sym w:font="Wingdings 2" w:char="F0A3"/>
            </w:r>
            <w:r w:rsidRPr="005F7B7D">
              <w:rPr>
                <w:rFonts w:hAnsi="宋体"/>
                <w:color w:val="000000"/>
              </w:rPr>
              <w:t>非常满意</w:t>
            </w:r>
            <w:r w:rsidRPr="005F7B7D">
              <w:rPr>
                <w:color w:val="000000"/>
              </w:rPr>
              <w:sym w:font="Wingdings 2" w:char="F0A3"/>
            </w:r>
            <w:r w:rsidRPr="005F7B7D">
              <w:rPr>
                <w:rFonts w:hAnsi="宋体"/>
                <w:color w:val="000000"/>
              </w:rPr>
              <w:t>满意</w:t>
            </w:r>
            <w:r w:rsidRPr="005F7B7D">
              <w:rPr>
                <w:color w:val="000000"/>
              </w:rPr>
              <w:sym w:font="Wingdings 2" w:char="F0A3"/>
            </w:r>
            <w:r w:rsidRPr="005F7B7D">
              <w:rPr>
                <w:rFonts w:hAnsi="宋体"/>
                <w:color w:val="000000"/>
              </w:rPr>
              <w:t>一般</w:t>
            </w:r>
            <w:r w:rsidRPr="005F7B7D">
              <w:rPr>
                <w:color w:val="000000"/>
              </w:rPr>
              <w:sym w:font="Wingdings 2" w:char="F0A3"/>
            </w:r>
            <w:r w:rsidRPr="005F7B7D">
              <w:rPr>
                <w:rFonts w:hAnsi="宋体"/>
                <w:color w:val="000000"/>
              </w:rPr>
              <w:t>不满意</w:t>
            </w:r>
          </w:p>
        </w:tc>
      </w:tr>
      <w:tr w:rsidR="008D3701" w:rsidRPr="005F7B7D" w:rsidTr="00305104">
        <w:trPr>
          <w:trHeight w:val="726"/>
          <w:jc w:val="center"/>
        </w:trPr>
        <w:tc>
          <w:tcPr>
            <w:tcW w:w="1629" w:type="dxa"/>
            <w:vAlign w:val="center"/>
          </w:tcPr>
          <w:p w:rsidR="008D3701" w:rsidRPr="005F7B7D" w:rsidRDefault="008D3701" w:rsidP="00305104">
            <w:pPr>
              <w:spacing w:line="460" w:lineRule="exact"/>
              <w:jc w:val="center"/>
              <w:rPr>
                <w:color w:val="000000"/>
                <w:szCs w:val="21"/>
              </w:rPr>
            </w:pPr>
            <w:r w:rsidRPr="005F7B7D">
              <w:rPr>
                <w:rFonts w:hAnsi="宋体"/>
                <w:color w:val="000000"/>
                <w:szCs w:val="21"/>
              </w:rPr>
              <w:t>其他意见建议</w:t>
            </w:r>
          </w:p>
        </w:tc>
        <w:tc>
          <w:tcPr>
            <w:tcW w:w="7451" w:type="dxa"/>
            <w:gridSpan w:val="3"/>
          </w:tcPr>
          <w:p w:rsidR="008D3701" w:rsidRPr="005F7B7D" w:rsidRDefault="008D3701" w:rsidP="00305104">
            <w:pPr>
              <w:spacing w:line="460" w:lineRule="exact"/>
              <w:jc w:val="left"/>
              <w:rPr>
                <w:color w:val="000000"/>
              </w:rPr>
            </w:pPr>
          </w:p>
        </w:tc>
      </w:tr>
      <w:tr w:rsidR="008D3701" w:rsidRPr="005F7B7D" w:rsidTr="00305104">
        <w:trPr>
          <w:trHeight w:val="534"/>
          <w:jc w:val="center"/>
        </w:trPr>
        <w:tc>
          <w:tcPr>
            <w:tcW w:w="9080" w:type="dxa"/>
            <w:gridSpan w:val="4"/>
          </w:tcPr>
          <w:p w:rsidR="008D3701" w:rsidRPr="005F7B7D" w:rsidRDefault="008D3701" w:rsidP="00305104">
            <w:pPr>
              <w:spacing w:line="460" w:lineRule="exact"/>
              <w:jc w:val="center"/>
              <w:rPr>
                <w:color w:val="000000"/>
                <w:szCs w:val="21"/>
              </w:rPr>
            </w:pPr>
            <w:r w:rsidRPr="005F7B7D">
              <w:rPr>
                <w:rFonts w:hAnsi="宋体"/>
                <w:color w:val="000000"/>
                <w:szCs w:val="21"/>
              </w:rPr>
              <w:t>服务确认</w:t>
            </w:r>
          </w:p>
        </w:tc>
      </w:tr>
      <w:tr w:rsidR="008D3701" w:rsidRPr="005F7B7D" w:rsidTr="00305104">
        <w:trPr>
          <w:trHeight w:val="2015"/>
          <w:jc w:val="center"/>
        </w:trPr>
        <w:tc>
          <w:tcPr>
            <w:tcW w:w="9080" w:type="dxa"/>
            <w:gridSpan w:val="4"/>
          </w:tcPr>
          <w:p w:rsidR="008D3701" w:rsidRPr="005F7B7D" w:rsidRDefault="008D3701" w:rsidP="00305104">
            <w:pPr>
              <w:spacing w:line="460" w:lineRule="exact"/>
              <w:jc w:val="left"/>
              <w:rPr>
                <w:color w:val="000000"/>
                <w:szCs w:val="21"/>
              </w:rPr>
            </w:pPr>
            <w:r w:rsidRPr="005F7B7D">
              <w:rPr>
                <w:rFonts w:hAnsi="宋体"/>
                <w:color w:val="000000"/>
                <w:szCs w:val="21"/>
              </w:rPr>
              <w:t>特别提醒：如发现现场服务人员有任何违规行为或对服务不满意，请及时拨打投诉电话：</w:t>
            </w:r>
          </w:p>
          <w:p w:rsidR="008D3701" w:rsidRPr="005F7B7D" w:rsidRDefault="008D3701" w:rsidP="00305104">
            <w:pPr>
              <w:spacing w:line="460" w:lineRule="exact"/>
              <w:jc w:val="left"/>
              <w:rPr>
                <w:color w:val="000000"/>
                <w:szCs w:val="21"/>
              </w:rPr>
            </w:pPr>
            <w:r w:rsidRPr="005F7B7D">
              <w:rPr>
                <w:rFonts w:hAnsi="宋体"/>
                <w:color w:val="000000"/>
                <w:szCs w:val="21"/>
              </w:rPr>
              <w:t>投诉情况反映：</w:t>
            </w:r>
          </w:p>
          <w:p w:rsidR="008D3701" w:rsidRPr="005F7B7D" w:rsidRDefault="008D3701" w:rsidP="00305104">
            <w:pPr>
              <w:spacing w:line="460" w:lineRule="exact"/>
              <w:jc w:val="left"/>
              <w:rPr>
                <w:color w:val="000000"/>
                <w:szCs w:val="21"/>
              </w:rPr>
            </w:pPr>
          </w:p>
          <w:p w:rsidR="008D3701" w:rsidRPr="005F7B7D" w:rsidRDefault="008D3701" w:rsidP="00305104">
            <w:pPr>
              <w:spacing w:line="460" w:lineRule="exact"/>
              <w:jc w:val="left"/>
              <w:rPr>
                <w:color w:val="000000"/>
                <w:szCs w:val="21"/>
              </w:rPr>
            </w:pPr>
          </w:p>
          <w:p w:rsidR="008D3701" w:rsidRPr="005F7B7D" w:rsidRDefault="008D3701" w:rsidP="00305104">
            <w:pPr>
              <w:spacing w:line="460" w:lineRule="exact"/>
              <w:jc w:val="left"/>
              <w:rPr>
                <w:color w:val="000000"/>
                <w:szCs w:val="21"/>
              </w:rPr>
            </w:pPr>
          </w:p>
          <w:p w:rsidR="008D3701" w:rsidRPr="005F7B7D" w:rsidRDefault="008D3701" w:rsidP="00305104">
            <w:pPr>
              <w:spacing w:line="460" w:lineRule="exact"/>
              <w:jc w:val="left"/>
              <w:rPr>
                <w:color w:val="000000"/>
                <w:szCs w:val="21"/>
              </w:rPr>
            </w:pPr>
            <w:r w:rsidRPr="005F7B7D">
              <w:rPr>
                <w:rFonts w:hAnsi="宋体"/>
                <w:color w:val="000000"/>
                <w:szCs w:val="21"/>
              </w:rPr>
              <w:t>服务人员签字：</w:t>
            </w:r>
            <w:r w:rsidRPr="005F7B7D">
              <w:rPr>
                <w:rFonts w:hAnsi="宋体" w:hint="eastAsia"/>
                <w:color w:val="000000"/>
                <w:szCs w:val="21"/>
              </w:rPr>
              <w:t xml:space="preserve">                      </w:t>
            </w:r>
            <w:r w:rsidRPr="005F7B7D">
              <w:rPr>
                <w:rFonts w:hAnsi="宋体"/>
                <w:color w:val="000000"/>
                <w:szCs w:val="21"/>
              </w:rPr>
              <w:t>服务对象签字：</w:t>
            </w:r>
            <w:r w:rsidRPr="005F7B7D">
              <w:rPr>
                <w:rFonts w:hAnsi="宋体" w:hint="eastAsia"/>
                <w:color w:val="000000"/>
                <w:szCs w:val="21"/>
              </w:rPr>
              <w:t xml:space="preserve">                      </w:t>
            </w:r>
            <w:r w:rsidRPr="005F7B7D">
              <w:rPr>
                <w:rFonts w:hAnsi="宋体"/>
                <w:color w:val="000000"/>
                <w:szCs w:val="21"/>
              </w:rPr>
              <w:t>年</w:t>
            </w:r>
            <w:r w:rsidRPr="005F7B7D">
              <w:rPr>
                <w:rFonts w:hAnsi="宋体" w:hint="eastAsia"/>
                <w:color w:val="000000"/>
                <w:szCs w:val="21"/>
              </w:rPr>
              <w:t xml:space="preserve">   </w:t>
            </w:r>
            <w:r w:rsidRPr="005F7B7D">
              <w:rPr>
                <w:rFonts w:hAnsi="宋体"/>
                <w:color w:val="000000"/>
                <w:szCs w:val="21"/>
              </w:rPr>
              <w:t>月</w:t>
            </w:r>
            <w:r w:rsidRPr="005F7B7D">
              <w:rPr>
                <w:rFonts w:hAnsi="宋体" w:hint="eastAsia"/>
                <w:color w:val="000000"/>
                <w:szCs w:val="21"/>
              </w:rPr>
              <w:t xml:space="preserve">   </w:t>
            </w:r>
            <w:r w:rsidRPr="005F7B7D">
              <w:rPr>
                <w:rFonts w:hAnsi="宋体"/>
                <w:color w:val="000000"/>
                <w:szCs w:val="21"/>
              </w:rPr>
              <w:t>日</w:t>
            </w:r>
          </w:p>
        </w:tc>
      </w:tr>
    </w:tbl>
    <w:p w:rsidR="008D3701" w:rsidRPr="005F7B7D" w:rsidRDefault="008D3701" w:rsidP="008D3701">
      <w:pPr>
        <w:spacing w:line="500" w:lineRule="exact"/>
        <w:rPr>
          <w:rFonts w:eastAsia="仿宋_GB2312"/>
          <w:color w:val="000000"/>
          <w:spacing w:val="-20"/>
          <w:sz w:val="28"/>
          <w:szCs w:val="28"/>
        </w:rPr>
        <w:sectPr w:rsidR="008D3701" w:rsidRPr="005F7B7D">
          <w:footerReference w:type="even" r:id="rId17"/>
          <w:footerReference w:type="default" r:id="rId18"/>
          <w:pgSz w:w="11906" w:h="16838"/>
          <w:pgMar w:top="1814" w:right="1531" w:bottom="1814" w:left="1531" w:header="851" w:footer="1418" w:gutter="0"/>
          <w:cols w:space="720"/>
          <w:docGrid w:type="lines" w:linePitch="312"/>
        </w:sectPr>
      </w:pPr>
    </w:p>
    <w:p w:rsidR="008D3701" w:rsidRPr="005F7B7D" w:rsidRDefault="008D3701" w:rsidP="008D3701">
      <w:pPr>
        <w:spacing w:line="560" w:lineRule="exact"/>
        <w:rPr>
          <w:rFonts w:eastAsia="仿宋_GB2312"/>
          <w:color w:val="000000"/>
          <w:kern w:val="0"/>
          <w:sz w:val="32"/>
          <w:szCs w:val="32"/>
        </w:rPr>
      </w:pPr>
      <w:r w:rsidRPr="005F7B7D">
        <w:rPr>
          <w:rFonts w:eastAsia="黑体" w:hint="eastAsia"/>
          <w:color w:val="000000"/>
          <w:kern w:val="0"/>
          <w:sz w:val="32"/>
          <w:szCs w:val="32"/>
        </w:rPr>
        <w:lastRenderedPageBreak/>
        <w:t>附件</w:t>
      </w:r>
      <w:r w:rsidRPr="005F7B7D">
        <w:rPr>
          <w:rFonts w:eastAsia="黑体"/>
          <w:color w:val="000000"/>
          <w:kern w:val="0"/>
          <w:sz w:val="32"/>
          <w:szCs w:val="32"/>
        </w:rPr>
        <w:t>4</w:t>
      </w:r>
    </w:p>
    <w:p w:rsidR="008D3701" w:rsidRPr="005F7B7D" w:rsidRDefault="008D3701" w:rsidP="008D3701">
      <w:pPr>
        <w:spacing w:line="560" w:lineRule="exact"/>
        <w:jc w:val="center"/>
        <w:rPr>
          <w:rFonts w:ascii="方正小标宋简体" w:eastAsia="方正小标宋简体" w:hAnsi="楷体_GB2312" w:cs="楷体_GB2312"/>
          <w:color w:val="000000"/>
          <w:sz w:val="36"/>
          <w:szCs w:val="36"/>
        </w:rPr>
      </w:pPr>
      <w:r w:rsidRPr="005F7B7D">
        <w:rPr>
          <w:rFonts w:ascii="方正小标宋简体" w:eastAsia="方正小标宋简体" w:hAnsi="楷体_GB2312" w:cs="楷体_GB2312" w:hint="eastAsia"/>
          <w:color w:val="000000"/>
          <w:sz w:val="36"/>
          <w:szCs w:val="36"/>
        </w:rPr>
        <w:t>武进区居家养老服务结算明细表</w:t>
      </w:r>
    </w:p>
    <w:p w:rsidR="008D3701" w:rsidRPr="005F7B7D" w:rsidRDefault="008D3701" w:rsidP="008D3701">
      <w:pPr>
        <w:spacing w:line="560" w:lineRule="exact"/>
        <w:rPr>
          <w:rFonts w:eastAsia="仿宋_GB2312"/>
          <w:color w:val="000000"/>
          <w:spacing w:val="-20"/>
          <w:sz w:val="24"/>
        </w:rPr>
      </w:pPr>
    </w:p>
    <w:p w:rsidR="008D3701" w:rsidRPr="005F7B7D" w:rsidRDefault="008D3701" w:rsidP="008D3701">
      <w:pPr>
        <w:spacing w:line="560" w:lineRule="exact"/>
        <w:rPr>
          <w:rFonts w:ascii="方正仿宋简体" w:eastAsia="方正仿宋简体"/>
          <w:color w:val="000000"/>
          <w:sz w:val="40"/>
          <w:szCs w:val="40"/>
        </w:rPr>
      </w:pPr>
      <w:r w:rsidRPr="005F7B7D">
        <w:rPr>
          <w:rFonts w:ascii="方正仿宋简体" w:eastAsia="方正仿宋简体" w:hint="eastAsia"/>
          <w:color w:val="000000"/>
          <w:sz w:val="24"/>
        </w:rPr>
        <w:t>服务机构（盖章）：       镇（开发区、街道）（盖章）      时间：   年  月  日</w:t>
      </w:r>
    </w:p>
    <w:tbl>
      <w:tblPr>
        <w:tblW w:w="9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6"/>
        <w:gridCol w:w="744"/>
        <w:gridCol w:w="1195"/>
        <w:gridCol w:w="1301"/>
        <w:gridCol w:w="1149"/>
        <w:gridCol w:w="1542"/>
        <w:gridCol w:w="1206"/>
        <w:gridCol w:w="1397"/>
      </w:tblGrid>
      <w:tr w:rsidR="008D3701" w:rsidRPr="005F7B7D" w:rsidTr="00305104">
        <w:trPr>
          <w:jc w:val="center"/>
        </w:trPr>
        <w:tc>
          <w:tcPr>
            <w:tcW w:w="1146" w:type="dxa"/>
            <w:vAlign w:val="center"/>
          </w:tcPr>
          <w:p w:rsidR="008D3701" w:rsidRPr="005F7B7D" w:rsidRDefault="008D3701" w:rsidP="00305104">
            <w:pPr>
              <w:spacing w:line="500" w:lineRule="exact"/>
              <w:jc w:val="center"/>
              <w:rPr>
                <w:rFonts w:ascii="方正仿宋简体" w:eastAsia="方正仿宋简体"/>
                <w:color w:val="000000"/>
              </w:rPr>
            </w:pPr>
            <w:r w:rsidRPr="005F7B7D">
              <w:rPr>
                <w:rFonts w:ascii="方正仿宋简体" w:eastAsia="方正仿宋简体" w:hint="eastAsia"/>
                <w:color w:val="000000"/>
              </w:rPr>
              <w:t>所属地区</w:t>
            </w:r>
          </w:p>
        </w:tc>
        <w:tc>
          <w:tcPr>
            <w:tcW w:w="744" w:type="dxa"/>
            <w:vAlign w:val="center"/>
          </w:tcPr>
          <w:p w:rsidR="008D3701" w:rsidRPr="005F7B7D" w:rsidRDefault="008D3701" w:rsidP="00305104">
            <w:pPr>
              <w:spacing w:line="500" w:lineRule="exact"/>
              <w:jc w:val="center"/>
              <w:rPr>
                <w:rFonts w:ascii="方正仿宋简体" w:eastAsia="方正仿宋简体"/>
                <w:color w:val="000000"/>
              </w:rPr>
            </w:pPr>
            <w:r w:rsidRPr="005F7B7D">
              <w:rPr>
                <w:rFonts w:ascii="方正仿宋简体" w:eastAsia="方正仿宋简体" w:hint="eastAsia"/>
                <w:color w:val="000000"/>
              </w:rPr>
              <w:t>序号</w:t>
            </w:r>
          </w:p>
        </w:tc>
        <w:tc>
          <w:tcPr>
            <w:tcW w:w="1195" w:type="dxa"/>
            <w:vAlign w:val="center"/>
          </w:tcPr>
          <w:p w:rsidR="008D3701" w:rsidRPr="005F7B7D" w:rsidRDefault="008D3701" w:rsidP="00305104">
            <w:pPr>
              <w:spacing w:line="500" w:lineRule="exact"/>
              <w:jc w:val="center"/>
              <w:rPr>
                <w:rFonts w:ascii="方正仿宋简体" w:eastAsia="方正仿宋简体"/>
                <w:color w:val="000000"/>
              </w:rPr>
            </w:pPr>
            <w:r w:rsidRPr="005F7B7D">
              <w:rPr>
                <w:rFonts w:ascii="方正仿宋简体" w:eastAsia="方正仿宋简体" w:hint="eastAsia"/>
                <w:color w:val="000000"/>
              </w:rPr>
              <w:t>服务对象</w:t>
            </w:r>
          </w:p>
        </w:tc>
        <w:tc>
          <w:tcPr>
            <w:tcW w:w="1301" w:type="dxa"/>
            <w:vAlign w:val="center"/>
          </w:tcPr>
          <w:p w:rsidR="008D3701" w:rsidRPr="005F7B7D" w:rsidRDefault="008D3701" w:rsidP="00305104">
            <w:pPr>
              <w:spacing w:line="500" w:lineRule="exact"/>
              <w:jc w:val="center"/>
              <w:rPr>
                <w:rFonts w:ascii="方正仿宋简体" w:eastAsia="方正仿宋简体"/>
                <w:color w:val="000000"/>
              </w:rPr>
            </w:pPr>
            <w:r w:rsidRPr="005F7B7D">
              <w:rPr>
                <w:rFonts w:ascii="方正仿宋简体" w:eastAsia="方正仿宋简体" w:hint="eastAsia"/>
                <w:color w:val="000000"/>
              </w:rPr>
              <w:t>类别</w:t>
            </w:r>
          </w:p>
        </w:tc>
        <w:tc>
          <w:tcPr>
            <w:tcW w:w="1149" w:type="dxa"/>
            <w:vAlign w:val="center"/>
          </w:tcPr>
          <w:p w:rsidR="008D3701" w:rsidRPr="005F7B7D" w:rsidRDefault="008D3701" w:rsidP="00305104">
            <w:pPr>
              <w:spacing w:line="500" w:lineRule="exact"/>
              <w:jc w:val="center"/>
              <w:rPr>
                <w:rFonts w:ascii="方正仿宋简体" w:eastAsia="方正仿宋简体"/>
                <w:color w:val="000000"/>
              </w:rPr>
            </w:pPr>
            <w:r w:rsidRPr="005F7B7D">
              <w:rPr>
                <w:rFonts w:ascii="方正仿宋简体" w:eastAsia="方正仿宋简体" w:hint="eastAsia"/>
                <w:color w:val="000000"/>
              </w:rPr>
              <w:t>服务标准</w:t>
            </w:r>
          </w:p>
        </w:tc>
        <w:tc>
          <w:tcPr>
            <w:tcW w:w="1542" w:type="dxa"/>
            <w:vAlign w:val="center"/>
          </w:tcPr>
          <w:p w:rsidR="008D3701" w:rsidRPr="005F7B7D" w:rsidRDefault="008D3701" w:rsidP="00305104">
            <w:pPr>
              <w:spacing w:line="500" w:lineRule="exact"/>
              <w:jc w:val="center"/>
              <w:rPr>
                <w:rFonts w:ascii="方正仿宋简体" w:eastAsia="方正仿宋简体"/>
                <w:color w:val="000000"/>
              </w:rPr>
            </w:pPr>
            <w:r w:rsidRPr="005F7B7D">
              <w:rPr>
                <w:rFonts w:ascii="方正仿宋简体" w:eastAsia="方正仿宋简体" w:hint="eastAsia"/>
                <w:color w:val="000000"/>
              </w:rPr>
              <w:t>实际服务金额</w:t>
            </w:r>
          </w:p>
        </w:tc>
        <w:tc>
          <w:tcPr>
            <w:tcW w:w="1206" w:type="dxa"/>
            <w:vAlign w:val="center"/>
          </w:tcPr>
          <w:p w:rsidR="008D3701" w:rsidRPr="005F7B7D" w:rsidRDefault="008D3701" w:rsidP="00305104">
            <w:pPr>
              <w:spacing w:line="500" w:lineRule="exact"/>
              <w:jc w:val="center"/>
              <w:rPr>
                <w:rFonts w:ascii="方正仿宋简体" w:eastAsia="方正仿宋简体"/>
                <w:color w:val="000000"/>
              </w:rPr>
            </w:pPr>
            <w:r w:rsidRPr="005F7B7D">
              <w:rPr>
                <w:rFonts w:ascii="方正仿宋简体" w:eastAsia="方正仿宋简体" w:hint="eastAsia"/>
                <w:color w:val="000000"/>
              </w:rPr>
              <w:t>结算金额</w:t>
            </w:r>
          </w:p>
        </w:tc>
        <w:tc>
          <w:tcPr>
            <w:tcW w:w="1397" w:type="dxa"/>
            <w:vAlign w:val="center"/>
          </w:tcPr>
          <w:p w:rsidR="008D3701" w:rsidRPr="005F7B7D" w:rsidRDefault="008D3701" w:rsidP="00305104">
            <w:pPr>
              <w:spacing w:line="500" w:lineRule="exact"/>
              <w:jc w:val="center"/>
              <w:rPr>
                <w:rFonts w:ascii="方正仿宋简体" w:eastAsia="方正仿宋简体"/>
                <w:color w:val="000000"/>
              </w:rPr>
            </w:pPr>
            <w:r w:rsidRPr="005F7B7D">
              <w:rPr>
                <w:rFonts w:ascii="方正仿宋简体" w:eastAsia="方正仿宋简体" w:hint="eastAsia"/>
                <w:color w:val="000000"/>
              </w:rPr>
              <w:t>备注</w:t>
            </w:r>
          </w:p>
        </w:tc>
      </w:tr>
      <w:tr w:rsidR="008D3701" w:rsidRPr="005F7B7D" w:rsidTr="00305104">
        <w:trPr>
          <w:jc w:val="center"/>
        </w:trPr>
        <w:tc>
          <w:tcPr>
            <w:tcW w:w="1146" w:type="dxa"/>
          </w:tcPr>
          <w:p w:rsidR="008D3701" w:rsidRPr="005F7B7D" w:rsidRDefault="008D3701" w:rsidP="00305104">
            <w:pPr>
              <w:spacing w:line="500" w:lineRule="exact"/>
              <w:jc w:val="center"/>
              <w:rPr>
                <w:rFonts w:ascii="方正仿宋简体" w:eastAsia="方正仿宋简体"/>
                <w:color w:val="000000"/>
              </w:rPr>
            </w:pPr>
          </w:p>
        </w:tc>
        <w:tc>
          <w:tcPr>
            <w:tcW w:w="744" w:type="dxa"/>
          </w:tcPr>
          <w:p w:rsidR="008D3701" w:rsidRPr="005F7B7D" w:rsidRDefault="008D3701" w:rsidP="00305104">
            <w:pPr>
              <w:spacing w:line="500" w:lineRule="exact"/>
              <w:jc w:val="center"/>
              <w:rPr>
                <w:rFonts w:ascii="方正仿宋简体" w:eastAsia="方正仿宋简体"/>
                <w:color w:val="000000"/>
              </w:rPr>
            </w:pPr>
          </w:p>
        </w:tc>
        <w:tc>
          <w:tcPr>
            <w:tcW w:w="1195" w:type="dxa"/>
          </w:tcPr>
          <w:p w:rsidR="008D3701" w:rsidRPr="005F7B7D" w:rsidRDefault="008D3701" w:rsidP="00305104">
            <w:pPr>
              <w:spacing w:line="500" w:lineRule="exact"/>
              <w:jc w:val="center"/>
              <w:rPr>
                <w:rFonts w:ascii="方正仿宋简体" w:eastAsia="方正仿宋简体"/>
                <w:color w:val="000000"/>
              </w:rPr>
            </w:pPr>
          </w:p>
        </w:tc>
        <w:tc>
          <w:tcPr>
            <w:tcW w:w="1301" w:type="dxa"/>
          </w:tcPr>
          <w:p w:rsidR="008D3701" w:rsidRPr="005F7B7D" w:rsidRDefault="008D3701" w:rsidP="00305104">
            <w:pPr>
              <w:spacing w:line="500" w:lineRule="exact"/>
              <w:jc w:val="center"/>
              <w:rPr>
                <w:rFonts w:ascii="方正仿宋简体" w:eastAsia="方正仿宋简体"/>
                <w:color w:val="000000"/>
              </w:rPr>
            </w:pPr>
          </w:p>
        </w:tc>
        <w:tc>
          <w:tcPr>
            <w:tcW w:w="1149" w:type="dxa"/>
          </w:tcPr>
          <w:p w:rsidR="008D3701" w:rsidRPr="005F7B7D" w:rsidRDefault="008D3701" w:rsidP="00305104">
            <w:pPr>
              <w:spacing w:line="500" w:lineRule="exact"/>
              <w:jc w:val="center"/>
              <w:rPr>
                <w:rFonts w:ascii="方正仿宋简体" w:eastAsia="方正仿宋简体"/>
                <w:color w:val="000000"/>
              </w:rPr>
            </w:pPr>
          </w:p>
        </w:tc>
        <w:tc>
          <w:tcPr>
            <w:tcW w:w="1542" w:type="dxa"/>
          </w:tcPr>
          <w:p w:rsidR="008D3701" w:rsidRPr="005F7B7D" w:rsidRDefault="008D3701" w:rsidP="00305104">
            <w:pPr>
              <w:spacing w:line="500" w:lineRule="exact"/>
              <w:jc w:val="center"/>
              <w:rPr>
                <w:rFonts w:ascii="方正仿宋简体" w:eastAsia="方正仿宋简体"/>
                <w:color w:val="000000"/>
              </w:rPr>
            </w:pPr>
          </w:p>
        </w:tc>
        <w:tc>
          <w:tcPr>
            <w:tcW w:w="1206" w:type="dxa"/>
          </w:tcPr>
          <w:p w:rsidR="008D3701" w:rsidRPr="005F7B7D" w:rsidRDefault="008D3701" w:rsidP="00305104">
            <w:pPr>
              <w:spacing w:line="500" w:lineRule="exact"/>
              <w:jc w:val="center"/>
              <w:rPr>
                <w:rFonts w:ascii="方正仿宋简体" w:eastAsia="方正仿宋简体"/>
                <w:color w:val="000000"/>
              </w:rPr>
            </w:pPr>
          </w:p>
        </w:tc>
        <w:tc>
          <w:tcPr>
            <w:tcW w:w="1397" w:type="dxa"/>
          </w:tcPr>
          <w:p w:rsidR="008D3701" w:rsidRPr="005F7B7D" w:rsidRDefault="008D3701" w:rsidP="00305104">
            <w:pPr>
              <w:spacing w:line="500" w:lineRule="exact"/>
              <w:jc w:val="center"/>
              <w:rPr>
                <w:rFonts w:ascii="方正仿宋简体" w:eastAsia="方正仿宋简体"/>
                <w:color w:val="000000"/>
              </w:rPr>
            </w:pPr>
          </w:p>
        </w:tc>
      </w:tr>
      <w:tr w:rsidR="008D3701" w:rsidRPr="005F7B7D" w:rsidTr="00305104">
        <w:trPr>
          <w:jc w:val="center"/>
        </w:trPr>
        <w:tc>
          <w:tcPr>
            <w:tcW w:w="1146" w:type="dxa"/>
          </w:tcPr>
          <w:p w:rsidR="008D3701" w:rsidRPr="005F7B7D" w:rsidRDefault="008D3701" w:rsidP="00305104">
            <w:pPr>
              <w:spacing w:line="500" w:lineRule="exact"/>
              <w:jc w:val="center"/>
              <w:rPr>
                <w:rFonts w:ascii="方正仿宋简体" w:eastAsia="方正仿宋简体"/>
                <w:color w:val="000000"/>
              </w:rPr>
            </w:pPr>
          </w:p>
        </w:tc>
        <w:tc>
          <w:tcPr>
            <w:tcW w:w="744" w:type="dxa"/>
          </w:tcPr>
          <w:p w:rsidR="008D3701" w:rsidRPr="005F7B7D" w:rsidRDefault="008D3701" w:rsidP="00305104">
            <w:pPr>
              <w:spacing w:line="500" w:lineRule="exact"/>
              <w:jc w:val="center"/>
              <w:rPr>
                <w:rFonts w:ascii="方正仿宋简体" w:eastAsia="方正仿宋简体"/>
                <w:color w:val="000000"/>
              </w:rPr>
            </w:pPr>
          </w:p>
        </w:tc>
        <w:tc>
          <w:tcPr>
            <w:tcW w:w="1195" w:type="dxa"/>
          </w:tcPr>
          <w:p w:rsidR="008D3701" w:rsidRPr="005F7B7D" w:rsidRDefault="008D3701" w:rsidP="00305104">
            <w:pPr>
              <w:spacing w:line="500" w:lineRule="exact"/>
              <w:jc w:val="center"/>
              <w:rPr>
                <w:rFonts w:ascii="方正仿宋简体" w:eastAsia="方正仿宋简体"/>
                <w:color w:val="000000"/>
              </w:rPr>
            </w:pPr>
          </w:p>
        </w:tc>
        <w:tc>
          <w:tcPr>
            <w:tcW w:w="1301" w:type="dxa"/>
          </w:tcPr>
          <w:p w:rsidR="008D3701" w:rsidRPr="005F7B7D" w:rsidRDefault="008D3701" w:rsidP="00305104">
            <w:pPr>
              <w:spacing w:line="500" w:lineRule="exact"/>
              <w:jc w:val="center"/>
              <w:rPr>
                <w:rFonts w:ascii="方正仿宋简体" w:eastAsia="方正仿宋简体"/>
                <w:color w:val="000000"/>
              </w:rPr>
            </w:pPr>
          </w:p>
        </w:tc>
        <w:tc>
          <w:tcPr>
            <w:tcW w:w="1149" w:type="dxa"/>
          </w:tcPr>
          <w:p w:rsidR="008D3701" w:rsidRPr="005F7B7D" w:rsidRDefault="008D3701" w:rsidP="00305104">
            <w:pPr>
              <w:spacing w:line="500" w:lineRule="exact"/>
              <w:jc w:val="center"/>
              <w:rPr>
                <w:rFonts w:ascii="方正仿宋简体" w:eastAsia="方正仿宋简体"/>
                <w:color w:val="000000"/>
              </w:rPr>
            </w:pPr>
          </w:p>
        </w:tc>
        <w:tc>
          <w:tcPr>
            <w:tcW w:w="1542" w:type="dxa"/>
          </w:tcPr>
          <w:p w:rsidR="008D3701" w:rsidRPr="005F7B7D" w:rsidRDefault="008D3701" w:rsidP="00305104">
            <w:pPr>
              <w:spacing w:line="500" w:lineRule="exact"/>
              <w:jc w:val="center"/>
              <w:rPr>
                <w:rFonts w:ascii="方正仿宋简体" w:eastAsia="方正仿宋简体"/>
                <w:color w:val="000000"/>
              </w:rPr>
            </w:pPr>
          </w:p>
        </w:tc>
        <w:tc>
          <w:tcPr>
            <w:tcW w:w="1206" w:type="dxa"/>
          </w:tcPr>
          <w:p w:rsidR="008D3701" w:rsidRPr="005F7B7D" w:rsidRDefault="008D3701" w:rsidP="00305104">
            <w:pPr>
              <w:spacing w:line="500" w:lineRule="exact"/>
              <w:jc w:val="center"/>
              <w:rPr>
                <w:rFonts w:ascii="方正仿宋简体" w:eastAsia="方正仿宋简体"/>
                <w:color w:val="000000"/>
              </w:rPr>
            </w:pPr>
          </w:p>
        </w:tc>
        <w:tc>
          <w:tcPr>
            <w:tcW w:w="1397" w:type="dxa"/>
          </w:tcPr>
          <w:p w:rsidR="008D3701" w:rsidRPr="005F7B7D" w:rsidRDefault="008D3701" w:rsidP="00305104">
            <w:pPr>
              <w:spacing w:line="500" w:lineRule="exact"/>
              <w:jc w:val="center"/>
              <w:rPr>
                <w:rFonts w:ascii="方正仿宋简体" w:eastAsia="方正仿宋简体"/>
                <w:color w:val="000000"/>
              </w:rPr>
            </w:pPr>
          </w:p>
        </w:tc>
      </w:tr>
      <w:tr w:rsidR="008D3701" w:rsidRPr="005F7B7D" w:rsidTr="00305104">
        <w:trPr>
          <w:jc w:val="center"/>
        </w:trPr>
        <w:tc>
          <w:tcPr>
            <w:tcW w:w="1146" w:type="dxa"/>
          </w:tcPr>
          <w:p w:rsidR="008D3701" w:rsidRPr="005F7B7D" w:rsidRDefault="008D3701" w:rsidP="00305104">
            <w:pPr>
              <w:spacing w:line="500" w:lineRule="exact"/>
              <w:jc w:val="center"/>
              <w:rPr>
                <w:rFonts w:ascii="方正仿宋简体" w:eastAsia="方正仿宋简体"/>
                <w:color w:val="000000"/>
              </w:rPr>
            </w:pPr>
          </w:p>
        </w:tc>
        <w:tc>
          <w:tcPr>
            <w:tcW w:w="744" w:type="dxa"/>
          </w:tcPr>
          <w:p w:rsidR="008D3701" w:rsidRPr="005F7B7D" w:rsidRDefault="008D3701" w:rsidP="00305104">
            <w:pPr>
              <w:spacing w:line="500" w:lineRule="exact"/>
              <w:jc w:val="center"/>
              <w:rPr>
                <w:rFonts w:ascii="方正仿宋简体" w:eastAsia="方正仿宋简体"/>
                <w:color w:val="000000"/>
              </w:rPr>
            </w:pPr>
          </w:p>
        </w:tc>
        <w:tc>
          <w:tcPr>
            <w:tcW w:w="1195" w:type="dxa"/>
          </w:tcPr>
          <w:p w:rsidR="008D3701" w:rsidRPr="005F7B7D" w:rsidRDefault="008D3701" w:rsidP="00305104">
            <w:pPr>
              <w:spacing w:line="500" w:lineRule="exact"/>
              <w:jc w:val="center"/>
              <w:rPr>
                <w:rFonts w:ascii="方正仿宋简体" w:eastAsia="方正仿宋简体"/>
                <w:color w:val="000000"/>
              </w:rPr>
            </w:pPr>
          </w:p>
        </w:tc>
        <w:tc>
          <w:tcPr>
            <w:tcW w:w="1301" w:type="dxa"/>
          </w:tcPr>
          <w:p w:rsidR="008D3701" w:rsidRPr="005F7B7D" w:rsidRDefault="008D3701" w:rsidP="00305104">
            <w:pPr>
              <w:spacing w:line="500" w:lineRule="exact"/>
              <w:jc w:val="center"/>
              <w:rPr>
                <w:rFonts w:ascii="方正仿宋简体" w:eastAsia="方正仿宋简体"/>
                <w:color w:val="000000"/>
              </w:rPr>
            </w:pPr>
          </w:p>
        </w:tc>
        <w:tc>
          <w:tcPr>
            <w:tcW w:w="1149" w:type="dxa"/>
          </w:tcPr>
          <w:p w:rsidR="008D3701" w:rsidRPr="005F7B7D" w:rsidRDefault="008D3701" w:rsidP="00305104">
            <w:pPr>
              <w:spacing w:line="500" w:lineRule="exact"/>
              <w:jc w:val="center"/>
              <w:rPr>
                <w:rFonts w:ascii="方正仿宋简体" w:eastAsia="方正仿宋简体"/>
                <w:color w:val="000000"/>
              </w:rPr>
            </w:pPr>
          </w:p>
        </w:tc>
        <w:tc>
          <w:tcPr>
            <w:tcW w:w="1542" w:type="dxa"/>
          </w:tcPr>
          <w:p w:rsidR="008D3701" w:rsidRPr="005F7B7D" w:rsidRDefault="008D3701" w:rsidP="00305104">
            <w:pPr>
              <w:spacing w:line="500" w:lineRule="exact"/>
              <w:jc w:val="center"/>
              <w:rPr>
                <w:rFonts w:ascii="方正仿宋简体" w:eastAsia="方正仿宋简体"/>
                <w:color w:val="000000"/>
              </w:rPr>
            </w:pPr>
          </w:p>
        </w:tc>
        <w:tc>
          <w:tcPr>
            <w:tcW w:w="1206" w:type="dxa"/>
          </w:tcPr>
          <w:p w:rsidR="008D3701" w:rsidRPr="005F7B7D" w:rsidRDefault="008D3701" w:rsidP="00305104">
            <w:pPr>
              <w:spacing w:line="500" w:lineRule="exact"/>
              <w:jc w:val="center"/>
              <w:rPr>
                <w:rFonts w:ascii="方正仿宋简体" w:eastAsia="方正仿宋简体"/>
                <w:color w:val="000000"/>
              </w:rPr>
            </w:pPr>
          </w:p>
        </w:tc>
        <w:tc>
          <w:tcPr>
            <w:tcW w:w="1397" w:type="dxa"/>
          </w:tcPr>
          <w:p w:rsidR="008D3701" w:rsidRPr="005F7B7D" w:rsidRDefault="008D3701" w:rsidP="00305104">
            <w:pPr>
              <w:spacing w:line="500" w:lineRule="exact"/>
              <w:jc w:val="center"/>
              <w:rPr>
                <w:rFonts w:ascii="方正仿宋简体" w:eastAsia="方正仿宋简体"/>
                <w:color w:val="000000"/>
              </w:rPr>
            </w:pPr>
          </w:p>
        </w:tc>
      </w:tr>
      <w:tr w:rsidR="008D3701" w:rsidRPr="005F7B7D" w:rsidTr="00305104">
        <w:trPr>
          <w:jc w:val="center"/>
        </w:trPr>
        <w:tc>
          <w:tcPr>
            <w:tcW w:w="1146" w:type="dxa"/>
          </w:tcPr>
          <w:p w:rsidR="008D3701" w:rsidRPr="005F7B7D" w:rsidRDefault="008D3701" w:rsidP="00305104">
            <w:pPr>
              <w:spacing w:line="500" w:lineRule="exact"/>
              <w:jc w:val="center"/>
              <w:rPr>
                <w:rFonts w:ascii="方正仿宋简体" w:eastAsia="方正仿宋简体"/>
                <w:color w:val="000000"/>
              </w:rPr>
            </w:pPr>
          </w:p>
        </w:tc>
        <w:tc>
          <w:tcPr>
            <w:tcW w:w="744" w:type="dxa"/>
          </w:tcPr>
          <w:p w:rsidR="008D3701" w:rsidRPr="005F7B7D" w:rsidRDefault="008D3701" w:rsidP="00305104">
            <w:pPr>
              <w:spacing w:line="500" w:lineRule="exact"/>
              <w:jc w:val="center"/>
              <w:rPr>
                <w:rFonts w:ascii="方正仿宋简体" w:eastAsia="方正仿宋简体"/>
                <w:color w:val="000000"/>
              </w:rPr>
            </w:pPr>
          </w:p>
        </w:tc>
        <w:tc>
          <w:tcPr>
            <w:tcW w:w="1195" w:type="dxa"/>
          </w:tcPr>
          <w:p w:rsidR="008D3701" w:rsidRPr="005F7B7D" w:rsidRDefault="008D3701" w:rsidP="00305104">
            <w:pPr>
              <w:spacing w:line="500" w:lineRule="exact"/>
              <w:jc w:val="center"/>
              <w:rPr>
                <w:rFonts w:ascii="方正仿宋简体" w:eastAsia="方正仿宋简体"/>
                <w:color w:val="000000"/>
              </w:rPr>
            </w:pPr>
          </w:p>
        </w:tc>
        <w:tc>
          <w:tcPr>
            <w:tcW w:w="1301" w:type="dxa"/>
          </w:tcPr>
          <w:p w:rsidR="008D3701" w:rsidRPr="005F7B7D" w:rsidRDefault="008D3701" w:rsidP="00305104">
            <w:pPr>
              <w:spacing w:line="500" w:lineRule="exact"/>
              <w:jc w:val="center"/>
              <w:rPr>
                <w:rFonts w:ascii="方正仿宋简体" w:eastAsia="方正仿宋简体"/>
                <w:color w:val="000000"/>
              </w:rPr>
            </w:pPr>
          </w:p>
        </w:tc>
        <w:tc>
          <w:tcPr>
            <w:tcW w:w="1149" w:type="dxa"/>
          </w:tcPr>
          <w:p w:rsidR="008D3701" w:rsidRPr="005F7B7D" w:rsidRDefault="008D3701" w:rsidP="00305104">
            <w:pPr>
              <w:spacing w:line="500" w:lineRule="exact"/>
              <w:jc w:val="center"/>
              <w:rPr>
                <w:rFonts w:ascii="方正仿宋简体" w:eastAsia="方正仿宋简体"/>
                <w:color w:val="000000"/>
              </w:rPr>
            </w:pPr>
          </w:p>
        </w:tc>
        <w:tc>
          <w:tcPr>
            <w:tcW w:w="1542" w:type="dxa"/>
          </w:tcPr>
          <w:p w:rsidR="008D3701" w:rsidRPr="005F7B7D" w:rsidRDefault="008D3701" w:rsidP="00305104">
            <w:pPr>
              <w:spacing w:line="500" w:lineRule="exact"/>
              <w:jc w:val="center"/>
              <w:rPr>
                <w:rFonts w:ascii="方正仿宋简体" w:eastAsia="方正仿宋简体"/>
                <w:color w:val="000000"/>
              </w:rPr>
            </w:pPr>
          </w:p>
        </w:tc>
        <w:tc>
          <w:tcPr>
            <w:tcW w:w="1206" w:type="dxa"/>
          </w:tcPr>
          <w:p w:rsidR="008D3701" w:rsidRPr="005F7B7D" w:rsidRDefault="008D3701" w:rsidP="00305104">
            <w:pPr>
              <w:spacing w:line="500" w:lineRule="exact"/>
              <w:jc w:val="center"/>
              <w:rPr>
                <w:rFonts w:ascii="方正仿宋简体" w:eastAsia="方正仿宋简体"/>
                <w:color w:val="000000"/>
              </w:rPr>
            </w:pPr>
          </w:p>
        </w:tc>
        <w:tc>
          <w:tcPr>
            <w:tcW w:w="1397" w:type="dxa"/>
          </w:tcPr>
          <w:p w:rsidR="008D3701" w:rsidRPr="005F7B7D" w:rsidRDefault="008D3701" w:rsidP="00305104">
            <w:pPr>
              <w:spacing w:line="500" w:lineRule="exact"/>
              <w:jc w:val="center"/>
              <w:rPr>
                <w:rFonts w:ascii="方正仿宋简体" w:eastAsia="方正仿宋简体"/>
                <w:color w:val="000000"/>
              </w:rPr>
            </w:pPr>
          </w:p>
        </w:tc>
      </w:tr>
      <w:tr w:rsidR="008D3701" w:rsidRPr="005F7B7D" w:rsidTr="00305104">
        <w:trPr>
          <w:jc w:val="center"/>
        </w:trPr>
        <w:tc>
          <w:tcPr>
            <w:tcW w:w="1146" w:type="dxa"/>
          </w:tcPr>
          <w:p w:rsidR="008D3701" w:rsidRPr="005F7B7D" w:rsidRDefault="008D3701" w:rsidP="00305104">
            <w:pPr>
              <w:spacing w:line="500" w:lineRule="exact"/>
              <w:jc w:val="center"/>
              <w:rPr>
                <w:rFonts w:ascii="方正仿宋简体" w:eastAsia="方正仿宋简体"/>
                <w:color w:val="000000"/>
              </w:rPr>
            </w:pPr>
          </w:p>
        </w:tc>
        <w:tc>
          <w:tcPr>
            <w:tcW w:w="744" w:type="dxa"/>
          </w:tcPr>
          <w:p w:rsidR="008D3701" w:rsidRPr="005F7B7D" w:rsidRDefault="008D3701" w:rsidP="00305104">
            <w:pPr>
              <w:spacing w:line="500" w:lineRule="exact"/>
              <w:jc w:val="center"/>
              <w:rPr>
                <w:rFonts w:ascii="方正仿宋简体" w:eastAsia="方正仿宋简体"/>
                <w:color w:val="000000"/>
              </w:rPr>
            </w:pPr>
          </w:p>
        </w:tc>
        <w:tc>
          <w:tcPr>
            <w:tcW w:w="1195" w:type="dxa"/>
          </w:tcPr>
          <w:p w:rsidR="008D3701" w:rsidRPr="005F7B7D" w:rsidRDefault="008D3701" w:rsidP="00305104">
            <w:pPr>
              <w:spacing w:line="500" w:lineRule="exact"/>
              <w:jc w:val="center"/>
              <w:rPr>
                <w:rFonts w:ascii="方正仿宋简体" w:eastAsia="方正仿宋简体"/>
                <w:color w:val="000000"/>
              </w:rPr>
            </w:pPr>
          </w:p>
        </w:tc>
        <w:tc>
          <w:tcPr>
            <w:tcW w:w="1301" w:type="dxa"/>
          </w:tcPr>
          <w:p w:rsidR="008D3701" w:rsidRPr="005F7B7D" w:rsidRDefault="008D3701" w:rsidP="00305104">
            <w:pPr>
              <w:spacing w:line="500" w:lineRule="exact"/>
              <w:jc w:val="center"/>
              <w:rPr>
                <w:rFonts w:ascii="方正仿宋简体" w:eastAsia="方正仿宋简体"/>
                <w:color w:val="000000"/>
              </w:rPr>
            </w:pPr>
          </w:p>
        </w:tc>
        <w:tc>
          <w:tcPr>
            <w:tcW w:w="1149" w:type="dxa"/>
          </w:tcPr>
          <w:p w:rsidR="008D3701" w:rsidRPr="005F7B7D" w:rsidRDefault="008D3701" w:rsidP="00305104">
            <w:pPr>
              <w:spacing w:line="500" w:lineRule="exact"/>
              <w:jc w:val="center"/>
              <w:rPr>
                <w:rFonts w:ascii="方正仿宋简体" w:eastAsia="方正仿宋简体"/>
                <w:color w:val="000000"/>
              </w:rPr>
            </w:pPr>
          </w:p>
        </w:tc>
        <w:tc>
          <w:tcPr>
            <w:tcW w:w="1542" w:type="dxa"/>
          </w:tcPr>
          <w:p w:rsidR="008D3701" w:rsidRPr="005F7B7D" w:rsidRDefault="008D3701" w:rsidP="00305104">
            <w:pPr>
              <w:spacing w:line="500" w:lineRule="exact"/>
              <w:jc w:val="center"/>
              <w:rPr>
                <w:rFonts w:ascii="方正仿宋简体" w:eastAsia="方正仿宋简体"/>
                <w:color w:val="000000"/>
              </w:rPr>
            </w:pPr>
          </w:p>
        </w:tc>
        <w:tc>
          <w:tcPr>
            <w:tcW w:w="1206" w:type="dxa"/>
          </w:tcPr>
          <w:p w:rsidR="008D3701" w:rsidRPr="005F7B7D" w:rsidRDefault="008D3701" w:rsidP="00305104">
            <w:pPr>
              <w:spacing w:line="500" w:lineRule="exact"/>
              <w:jc w:val="center"/>
              <w:rPr>
                <w:rFonts w:ascii="方正仿宋简体" w:eastAsia="方正仿宋简体"/>
                <w:color w:val="000000"/>
              </w:rPr>
            </w:pPr>
          </w:p>
        </w:tc>
        <w:tc>
          <w:tcPr>
            <w:tcW w:w="1397" w:type="dxa"/>
          </w:tcPr>
          <w:p w:rsidR="008D3701" w:rsidRPr="005F7B7D" w:rsidRDefault="008D3701" w:rsidP="00305104">
            <w:pPr>
              <w:spacing w:line="500" w:lineRule="exact"/>
              <w:jc w:val="center"/>
              <w:rPr>
                <w:rFonts w:ascii="方正仿宋简体" w:eastAsia="方正仿宋简体"/>
                <w:color w:val="000000"/>
              </w:rPr>
            </w:pPr>
          </w:p>
        </w:tc>
      </w:tr>
      <w:tr w:rsidR="008D3701" w:rsidRPr="005F7B7D" w:rsidTr="00305104">
        <w:trPr>
          <w:jc w:val="center"/>
        </w:trPr>
        <w:tc>
          <w:tcPr>
            <w:tcW w:w="1146" w:type="dxa"/>
          </w:tcPr>
          <w:p w:rsidR="008D3701" w:rsidRPr="005F7B7D" w:rsidRDefault="008D3701" w:rsidP="00305104">
            <w:pPr>
              <w:spacing w:line="500" w:lineRule="exact"/>
              <w:jc w:val="center"/>
              <w:rPr>
                <w:rFonts w:ascii="方正仿宋简体" w:eastAsia="方正仿宋简体"/>
                <w:color w:val="000000"/>
              </w:rPr>
            </w:pPr>
          </w:p>
        </w:tc>
        <w:tc>
          <w:tcPr>
            <w:tcW w:w="744" w:type="dxa"/>
          </w:tcPr>
          <w:p w:rsidR="008D3701" w:rsidRPr="005F7B7D" w:rsidRDefault="008D3701" w:rsidP="00305104">
            <w:pPr>
              <w:spacing w:line="500" w:lineRule="exact"/>
              <w:jc w:val="center"/>
              <w:rPr>
                <w:rFonts w:ascii="方正仿宋简体" w:eastAsia="方正仿宋简体"/>
                <w:color w:val="000000"/>
              </w:rPr>
            </w:pPr>
          </w:p>
        </w:tc>
        <w:tc>
          <w:tcPr>
            <w:tcW w:w="1195" w:type="dxa"/>
          </w:tcPr>
          <w:p w:rsidR="008D3701" w:rsidRPr="005F7B7D" w:rsidRDefault="008D3701" w:rsidP="00305104">
            <w:pPr>
              <w:spacing w:line="500" w:lineRule="exact"/>
              <w:jc w:val="center"/>
              <w:rPr>
                <w:rFonts w:ascii="方正仿宋简体" w:eastAsia="方正仿宋简体"/>
                <w:color w:val="000000"/>
              </w:rPr>
            </w:pPr>
          </w:p>
        </w:tc>
        <w:tc>
          <w:tcPr>
            <w:tcW w:w="1301" w:type="dxa"/>
          </w:tcPr>
          <w:p w:rsidR="008D3701" w:rsidRPr="005F7B7D" w:rsidRDefault="008D3701" w:rsidP="00305104">
            <w:pPr>
              <w:spacing w:line="500" w:lineRule="exact"/>
              <w:jc w:val="center"/>
              <w:rPr>
                <w:rFonts w:ascii="方正仿宋简体" w:eastAsia="方正仿宋简体"/>
                <w:color w:val="000000"/>
              </w:rPr>
            </w:pPr>
          </w:p>
        </w:tc>
        <w:tc>
          <w:tcPr>
            <w:tcW w:w="1149" w:type="dxa"/>
          </w:tcPr>
          <w:p w:rsidR="008D3701" w:rsidRPr="005F7B7D" w:rsidRDefault="008D3701" w:rsidP="00305104">
            <w:pPr>
              <w:spacing w:line="500" w:lineRule="exact"/>
              <w:jc w:val="center"/>
              <w:rPr>
                <w:rFonts w:ascii="方正仿宋简体" w:eastAsia="方正仿宋简体"/>
                <w:color w:val="000000"/>
              </w:rPr>
            </w:pPr>
          </w:p>
        </w:tc>
        <w:tc>
          <w:tcPr>
            <w:tcW w:w="1542" w:type="dxa"/>
          </w:tcPr>
          <w:p w:rsidR="008D3701" w:rsidRPr="005F7B7D" w:rsidRDefault="008D3701" w:rsidP="00305104">
            <w:pPr>
              <w:spacing w:line="500" w:lineRule="exact"/>
              <w:jc w:val="center"/>
              <w:rPr>
                <w:rFonts w:ascii="方正仿宋简体" w:eastAsia="方正仿宋简体"/>
                <w:color w:val="000000"/>
              </w:rPr>
            </w:pPr>
          </w:p>
        </w:tc>
        <w:tc>
          <w:tcPr>
            <w:tcW w:w="1206" w:type="dxa"/>
          </w:tcPr>
          <w:p w:rsidR="008D3701" w:rsidRPr="005F7B7D" w:rsidRDefault="008D3701" w:rsidP="00305104">
            <w:pPr>
              <w:spacing w:line="500" w:lineRule="exact"/>
              <w:jc w:val="center"/>
              <w:rPr>
                <w:rFonts w:ascii="方正仿宋简体" w:eastAsia="方正仿宋简体"/>
                <w:color w:val="000000"/>
              </w:rPr>
            </w:pPr>
          </w:p>
        </w:tc>
        <w:tc>
          <w:tcPr>
            <w:tcW w:w="1397" w:type="dxa"/>
          </w:tcPr>
          <w:p w:rsidR="008D3701" w:rsidRPr="005F7B7D" w:rsidRDefault="008D3701" w:rsidP="00305104">
            <w:pPr>
              <w:spacing w:line="500" w:lineRule="exact"/>
              <w:jc w:val="center"/>
              <w:rPr>
                <w:rFonts w:ascii="方正仿宋简体" w:eastAsia="方正仿宋简体"/>
                <w:color w:val="000000"/>
              </w:rPr>
            </w:pPr>
          </w:p>
        </w:tc>
      </w:tr>
      <w:tr w:rsidR="008D3701" w:rsidRPr="005F7B7D" w:rsidTr="00305104">
        <w:trPr>
          <w:jc w:val="center"/>
        </w:trPr>
        <w:tc>
          <w:tcPr>
            <w:tcW w:w="1146" w:type="dxa"/>
          </w:tcPr>
          <w:p w:rsidR="008D3701" w:rsidRPr="005F7B7D" w:rsidRDefault="008D3701" w:rsidP="00305104">
            <w:pPr>
              <w:spacing w:line="500" w:lineRule="exact"/>
              <w:jc w:val="center"/>
              <w:rPr>
                <w:rFonts w:ascii="方正仿宋简体" w:eastAsia="方正仿宋简体"/>
                <w:color w:val="000000"/>
              </w:rPr>
            </w:pPr>
          </w:p>
        </w:tc>
        <w:tc>
          <w:tcPr>
            <w:tcW w:w="744" w:type="dxa"/>
          </w:tcPr>
          <w:p w:rsidR="008D3701" w:rsidRPr="005F7B7D" w:rsidRDefault="008D3701" w:rsidP="00305104">
            <w:pPr>
              <w:spacing w:line="500" w:lineRule="exact"/>
              <w:jc w:val="center"/>
              <w:rPr>
                <w:rFonts w:ascii="方正仿宋简体" w:eastAsia="方正仿宋简体"/>
                <w:color w:val="000000"/>
              </w:rPr>
            </w:pPr>
          </w:p>
        </w:tc>
        <w:tc>
          <w:tcPr>
            <w:tcW w:w="1195" w:type="dxa"/>
          </w:tcPr>
          <w:p w:rsidR="008D3701" w:rsidRPr="005F7B7D" w:rsidRDefault="008D3701" w:rsidP="00305104">
            <w:pPr>
              <w:spacing w:line="500" w:lineRule="exact"/>
              <w:jc w:val="center"/>
              <w:rPr>
                <w:rFonts w:ascii="方正仿宋简体" w:eastAsia="方正仿宋简体"/>
                <w:color w:val="000000"/>
              </w:rPr>
            </w:pPr>
          </w:p>
        </w:tc>
        <w:tc>
          <w:tcPr>
            <w:tcW w:w="1301" w:type="dxa"/>
          </w:tcPr>
          <w:p w:rsidR="008D3701" w:rsidRPr="005F7B7D" w:rsidRDefault="008D3701" w:rsidP="00305104">
            <w:pPr>
              <w:spacing w:line="500" w:lineRule="exact"/>
              <w:jc w:val="center"/>
              <w:rPr>
                <w:rFonts w:ascii="方正仿宋简体" w:eastAsia="方正仿宋简体"/>
                <w:color w:val="000000"/>
              </w:rPr>
            </w:pPr>
          </w:p>
        </w:tc>
        <w:tc>
          <w:tcPr>
            <w:tcW w:w="1149" w:type="dxa"/>
          </w:tcPr>
          <w:p w:rsidR="008D3701" w:rsidRPr="005F7B7D" w:rsidRDefault="008D3701" w:rsidP="00305104">
            <w:pPr>
              <w:spacing w:line="500" w:lineRule="exact"/>
              <w:jc w:val="center"/>
              <w:rPr>
                <w:rFonts w:ascii="方正仿宋简体" w:eastAsia="方正仿宋简体"/>
                <w:color w:val="000000"/>
              </w:rPr>
            </w:pPr>
          </w:p>
        </w:tc>
        <w:tc>
          <w:tcPr>
            <w:tcW w:w="1542" w:type="dxa"/>
          </w:tcPr>
          <w:p w:rsidR="008D3701" w:rsidRPr="005F7B7D" w:rsidRDefault="008D3701" w:rsidP="00305104">
            <w:pPr>
              <w:spacing w:line="500" w:lineRule="exact"/>
              <w:jc w:val="center"/>
              <w:rPr>
                <w:rFonts w:ascii="方正仿宋简体" w:eastAsia="方正仿宋简体"/>
                <w:color w:val="000000"/>
              </w:rPr>
            </w:pPr>
          </w:p>
        </w:tc>
        <w:tc>
          <w:tcPr>
            <w:tcW w:w="1206" w:type="dxa"/>
          </w:tcPr>
          <w:p w:rsidR="008D3701" w:rsidRPr="005F7B7D" w:rsidRDefault="008D3701" w:rsidP="00305104">
            <w:pPr>
              <w:spacing w:line="500" w:lineRule="exact"/>
              <w:jc w:val="center"/>
              <w:rPr>
                <w:rFonts w:ascii="方正仿宋简体" w:eastAsia="方正仿宋简体"/>
                <w:color w:val="000000"/>
              </w:rPr>
            </w:pPr>
          </w:p>
        </w:tc>
        <w:tc>
          <w:tcPr>
            <w:tcW w:w="1397" w:type="dxa"/>
          </w:tcPr>
          <w:p w:rsidR="008D3701" w:rsidRPr="005F7B7D" w:rsidRDefault="008D3701" w:rsidP="00305104">
            <w:pPr>
              <w:spacing w:line="500" w:lineRule="exact"/>
              <w:jc w:val="center"/>
              <w:rPr>
                <w:rFonts w:ascii="方正仿宋简体" w:eastAsia="方正仿宋简体"/>
                <w:color w:val="000000"/>
              </w:rPr>
            </w:pPr>
          </w:p>
        </w:tc>
      </w:tr>
      <w:tr w:rsidR="008D3701" w:rsidRPr="005F7B7D" w:rsidTr="00305104">
        <w:trPr>
          <w:jc w:val="center"/>
        </w:trPr>
        <w:tc>
          <w:tcPr>
            <w:tcW w:w="1146" w:type="dxa"/>
          </w:tcPr>
          <w:p w:rsidR="008D3701" w:rsidRPr="005F7B7D" w:rsidRDefault="008D3701" w:rsidP="00305104">
            <w:pPr>
              <w:spacing w:line="500" w:lineRule="exact"/>
              <w:jc w:val="center"/>
              <w:rPr>
                <w:rFonts w:ascii="方正仿宋简体" w:eastAsia="方正仿宋简体"/>
                <w:color w:val="000000"/>
              </w:rPr>
            </w:pPr>
          </w:p>
        </w:tc>
        <w:tc>
          <w:tcPr>
            <w:tcW w:w="744" w:type="dxa"/>
          </w:tcPr>
          <w:p w:rsidR="008D3701" w:rsidRPr="005F7B7D" w:rsidRDefault="008D3701" w:rsidP="00305104">
            <w:pPr>
              <w:spacing w:line="500" w:lineRule="exact"/>
              <w:jc w:val="center"/>
              <w:rPr>
                <w:rFonts w:ascii="方正仿宋简体" w:eastAsia="方正仿宋简体"/>
                <w:color w:val="000000"/>
              </w:rPr>
            </w:pPr>
          </w:p>
        </w:tc>
        <w:tc>
          <w:tcPr>
            <w:tcW w:w="1195" w:type="dxa"/>
          </w:tcPr>
          <w:p w:rsidR="008D3701" w:rsidRPr="005F7B7D" w:rsidRDefault="008D3701" w:rsidP="00305104">
            <w:pPr>
              <w:spacing w:line="500" w:lineRule="exact"/>
              <w:jc w:val="center"/>
              <w:rPr>
                <w:rFonts w:ascii="方正仿宋简体" w:eastAsia="方正仿宋简体"/>
                <w:color w:val="000000"/>
              </w:rPr>
            </w:pPr>
          </w:p>
        </w:tc>
        <w:tc>
          <w:tcPr>
            <w:tcW w:w="1301" w:type="dxa"/>
          </w:tcPr>
          <w:p w:rsidR="008D3701" w:rsidRPr="005F7B7D" w:rsidRDefault="008D3701" w:rsidP="00305104">
            <w:pPr>
              <w:spacing w:line="500" w:lineRule="exact"/>
              <w:jc w:val="center"/>
              <w:rPr>
                <w:rFonts w:ascii="方正仿宋简体" w:eastAsia="方正仿宋简体"/>
                <w:color w:val="000000"/>
              </w:rPr>
            </w:pPr>
          </w:p>
        </w:tc>
        <w:tc>
          <w:tcPr>
            <w:tcW w:w="1149" w:type="dxa"/>
          </w:tcPr>
          <w:p w:rsidR="008D3701" w:rsidRPr="005F7B7D" w:rsidRDefault="008D3701" w:rsidP="00305104">
            <w:pPr>
              <w:spacing w:line="500" w:lineRule="exact"/>
              <w:jc w:val="center"/>
              <w:rPr>
                <w:rFonts w:ascii="方正仿宋简体" w:eastAsia="方正仿宋简体"/>
                <w:color w:val="000000"/>
              </w:rPr>
            </w:pPr>
          </w:p>
        </w:tc>
        <w:tc>
          <w:tcPr>
            <w:tcW w:w="1542" w:type="dxa"/>
          </w:tcPr>
          <w:p w:rsidR="008D3701" w:rsidRPr="005F7B7D" w:rsidRDefault="008D3701" w:rsidP="00305104">
            <w:pPr>
              <w:spacing w:line="500" w:lineRule="exact"/>
              <w:jc w:val="center"/>
              <w:rPr>
                <w:rFonts w:ascii="方正仿宋简体" w:eastAsia="方正仿宋简体"/>
                <w:color w:val="000000"/>
              </w:rPr>
            </w:pPr>
          </w:p>
        </w:tc>
        <w:tc>
          <w:tcPr>
            <w:tcW w:w="1206" w:type="dxa"/>
          </w:tcPr>
          <w:p w:rsidR="008D3701" w:rsidRPr="005F7B7D" w:rsidRDefault="008D3701" w:rsidP="00305104">
            <w:pPr>
              <w:spacing w:line="500" w:lineRule="exact"/>
              <w:jc w:val="center"/>
              <w:rPr>
                <w:rFonts w:ascii="方正仿宋简体" w:eastAsia="方正仿宋简体"/>
                <w:color w:val="000000"/>
              </w:rPr>
            </w:pPr>
          </w:p>
        </w:tc>
        <w:tc>
          <w:tcPr>
            <w:tcW w:w="1397" w:type="dxa"/>
          </w:tcPr>
          <w:p w:rsidR="008D3701" w:rsidRPr="005F7B7D" w:rsidRDefault="008D3701" w:rsidP="00305104">
            <w:pPr>
              <w:spacing w:line="500" w:lineRule="exact"/>
              <w:jc w:val="center"/>
              <w:rPr>
                <w:rFonts w:ascii="方正仿宋简体" w:eastAsia="方正仿宋简体"/>
                <w:color w:val="000000"/>
              </w:rPr>
            </w:pPr>
          </w:p>
        </w:tc>
      </w:tr>
      <w:tr w:rsidR="008D3701" w:rsidRPr="005F7B7D" w:rsidTr="00305104">
        <w:trPr>
          <w:jc w:val="center"/>
        </w:trPr>
        <w:tc>
          <w:tcPr>
            <w:tcW w:w="1146" w:type="dxa"/>
          </w:tcPr>
          <w:p w:rsidR="008D3701" w:rsidRPr="005F7B7D" w:rsidRDefault="008D3701" w:rsidP="00305104">
            <w:pPr>
              <w:spacing w:line="500" w:lineRule="exact"/>
              <w:jc w:val="center"/>
              <w:rPr>
                <w:rFonts w:ascii="方正仿宋简体" w:eastAsia="方正仿宋简体"/>
                <w:color w:val="000000"/>
              </w:rPr>
            </w:pPr>
          </w:p>
        </w:tc>
        <w:tc>
          <w:tcPr>
            <w:tcW w:w="744" w:type="dxa"/>
          </w:tcPr>
          <w:p w:rsidR="008D3701" w:rsidRPr="005F7B7D" w:rsidRDefault="008D3701" w:rsidP="00305104">
            <w:pPr>
              <w:spacing w:line="500" w:lineRule="exact"/>
              <w:jc w:val="center"/>
              <w:rPr>
                <w:rFonts w:ascii="方正仿宋简体" w:eastAsia="方正仿宋简体"/>
                <w:color w:val="000000"/>
              </w:rPr>
            </w:pPr>
          </w:p>
        </w:tc>
        <w:tc>
          <w:tcPr>
            <w:tcW w:w="1195" w:type="dxa"/>
          </w:tcPr>
          <w:p w:rsidR="008D3701" w:rsidRPr="005F7B7D" w:rsidRDefault="008D3701" w:rsidP="00305104">
            <w:pPr>
              <w:spacing w:line="500" w:lineRule="exact"/>
              <w:jc w:val="center"/>
              <w:rPr>
                <w:rFonts w:ascii="方正仿宋简体" w:eastAsia="方正仿宋简体"/>
                <w:color w:val="000000"/>
              </w:rPr>
            </w:pPr>
          </w:p>
        </w:tc>
        <w:tc>
          <w:tcPr>
            <w:tcW w:w="1301" w:type="dxa"/>
          </w:tcPr>
          <w:p w:rsidR="008D3701" w:rsidRPr="005F7B7D" w:rsidRDefault="008D3701" w:rsidP="00305104">
            <w:pPr>
              <w:spacing w:line="500" w:lineRule="exact"/>
              <w:jc w:val="center"/>
              <w:rPr>
                <w:rFonts w:ascii="方正仿宋简体" w:eastAsia="方正仿宋简体"/>
                <w:color w:val="000000"/>
              </w:rPr>
            </w:pPr>
          </w:p>
        </w:tc>
        <w:tc>
          <w:tcPr>
            <w:tcW w:w="1149" w:type="dxa"/>
          </w:tcPr>
          <w:p w:rsidR="008D3701" w:rsidRPr="005F7B7D" w:rsidRDefault="008D3701" w:rsidP="00305104">
            <w:pPr>
              <w:spacing w:line="500" w:lineRule="exact"/>
              <w:jc w:val="center"/>
              <w:rPr>
                <w:rFonts w:ascii="方正仿宋简体" w:eastAsia="方正仿宋简体"/>
                <w:color w:val="000000"/>
              </w:rPr>
            </w:pPr>
          </w:p>
        </w:tc>
        <w:tc>
          <w:tcPr>
            <w:tcW w:w="1542" w:type="dxa"/>
          </w:tcPr>
          <w:p w:rsidR="008D3701" w:rsidRPr="005F7B7D" w:rsidRDefault="008D3701" w:rsidP="00305104">
            <w:pPr>
              <w:spacing w:line="500" w:lineRule="exact"/>
              <w:jc w:val="center"/>
              <w:rPr>
                <w:rFonts w:ascii="方正仿宋简体" w:eastAsia="方正仿宋简体"/>
                <w:color w:val="000000"/>
              </w:rPr>
            </w:pPr>
          </w:p>
        </w:tc>
        <w:tc>
          <w:tcPr>
            <w:tcW w:w="1206" w:type="dxa"/>
          </w:tcPr>
          <w:p w:rsidR="008D3701" w:rsidRPr="005F7B7D" w:rsidRDefault="008D3701" w:rsidP="00305104">
            <w:pPr>
              <w:spacing w:line="500" w:lineRule="exact"/>
              <w:jc w:val="center"/>
              <w:rPr>
                <w:rFonts w:ascii="方正仿宋简体" w:eastAsia="方正仿宋简体"/>
                <w:color w:val="000000"/>
              </w:rPr>
            </w:pPr>
          </w:p>
        </w:tc>
        <w:tc>
          <w:tcPr>
            <w:tcW w:w="1397" w:type="dxa"/>
          </w:tcPr>
          <w:p w:rsidR="008D3701" w:rsidRPr="005F7B7D" w:rsidRDefault="008D3701" w:rsidP="00305104">
            <w:pPr>
              <w:spacing w:line="500" w:lineRule="exact"/>
              <w:jc w:val="center"/>
              <w:rPr>
                <w:rFonts w:ascii="方正仿宋简体" w:eastAsia="方正仿宋简体"/>
                <w:color w:val="000000"/>
              </w:rPr>
            </w:pPr>
          </w:p>
        </w:tc>
      </w:tr>
      <w:tr w:rsidR="008D3701" w:rsidRPr="005F7B7D" w:rsidTr="00305104">
        <w:trPr>
          <w:jc w:val="center"/>
        </w:trPr>
        <w:tc>
          <w:tcPr>
            <w:tcW w:w="1146" w:type="dxa"/>
          </w:tcPr>
          <w:p w:rsidR="008D3701" w:rsidRPr="005F7B7D" w:rsidRDefault="008D3701" w:rsidP="00305104">
            <w:pPr>
              <w:spacing w:line="500" w:lineRule="exact"/>
              <w:jc w:val="center"/>
              <w:rPr>
                <w:rFonts w:ascii="方正仿宋简体" w:eastAsia="方正仿宋简体"/>
                <w:color w:val="000000"/>
              </w:rPr>
            </w:pPr>
          </w:p>
        </w:tc>
        <w:tc>
          <w:tcPr>
            <w:tcW w:w="744" w:type="dxa"/>
          </w:tcPr>
          <w:p w:rsidR="008D3701" w:rsidRPr="005F7B7D" w:rsidRDefault="008D3701" w:rsidP="00305104">
            <w:pPr>
              <w:spacing w:line="500" w:lineRule="exact"/>
              <w:jc w:val="center"/>
              <w:rPr>
                <w:rFonts w:ascii="方正仿宋简体" w:eastAsia="方正仿宋简体"/>
                <w:color w:val="000000"/>
              </w:rPr>
            </w:pPr>
          </w:p>
        </w:tc>
        <w:tc>
          <w:tcPr>
            <w:tcW w:w="1195" w:type="dxa"/>
          </w:tcPr>
          <w:p w:rsidR="008D3701" w:rsidRPr="005F7B7D" w:rsidRDefault="008D3701" w:rsidP="00305104">
            <w:pPr>
              <w:spacing w:line="500" w:lineRule="exact"/>
              <w:jc w:val="center"/>
              <w:rPr>
                <w:rFonts w:ascii="方正仿宋简体" w:eastAsia="方正仿宋简体"/>
                <w:color w:val="000000"/>
              </w:rPr>
            </w:pPr>
          </w:p>
        </w:tc>
        <w:tc>
          <w:tcPr>
            <w:tcW w:w="1301" w:type="dxa"/>
          </w:tcPr>
          <w:p w:rsidR="008D3701" w:rsidRPr="005F7B7D" w:rsidRDefault="008D3701" w:rsidP="00305104">
            <w:pPr>
              <w:spacing w:line="500" w:lineRule="exact"/>
              <w:jc w:val="center"/>
              <w:rPr>
                <w:rFonts w:ascii="方正仿宋简体" w:eastAsia="方正仿宋简体"/>
                <w:color w:val="000000"/>
              </w:rPr>
            </w:pPr>
          </w:p>
        </w:tc>
        <w:tc>
          <w:tcPr>
            <w:tcW w:w="1149" w:type="dxa"/>
          </w:tcPr>
          <w:p w:rsidR="008D3701" w:rsidRPr="005F7B7D" w:rsidRDefault="008D3701" w:rsidP="00305104">
            <w:pPr>
              <w:spacing w:line="500" w:lineRule="exact"/>
              <w:jc w:val="center"/>
              <w:rPr>
                <w:rFonts w:ascii="方正仿宋简体" w:eastAsia="方正仿宋简体"/>
                <w:color w:val="000000"/>
              </w:rPr>
            </w:pPr>
          </w:p>
        </w:tc>
        <w:tc>
          <w:tcPr>
            <w:tcW w:w="1542" w:type="dxa"/>
          </w:tcPr>
          <w:p w:rsidR="008D3701" w:rsidRPr="005F7B7D" w:rsidRDefault="008D3701" w:rsidP="00305104">
            <w:pPr>
              <w:spacing w:line="500" w:lineRule="exact"/>
              <w:jc w:val="center"/>
              <w:rPr>
                <w:rFonts w:ascii="方正仿宋简体" w:eastAsia="方正仿宋简体"/>
                <w:color w:val="000000"/>
              </w:rPr>
            </w:pPr>
          </w:p>
        </w:tc>
        <w:tc>
          <w:tcPr>
            <w:tcW w:w="1206" w:type="dxa"/>
          </w:tcPr>
          <w:p w:rsidR="008D3701" w:rsidRPr="005F7B7D" w:rsidRDefault="008D3701" w:rsidP="00305104">
            <w:pPr>
              <w:spacing w:line="500" w:lineRule="exact"/>
              <w:jc w:val="center"/>
              <w:rPr>
                <w:rFonts w:ascii="方正仿宋简体" w:eastAsia="方正仿宋简体"/>
                <w:color w:val="000000"/>
              </w:rPr>
            </w:pPr>
          </w:p>
        </w:tc>
        <w:tc>
          <w:tcPr>
            <w:tcW w:w="1397" w:type="dxa"/>
          </w:tcPr>
          <w:p w:rsidR="008D3701" w:rsidRPr="005F7B7D" w:rsidRDefault="008D3701" w:rsidP="00305104">
            <w:pPr>
              <w:spacing w:line="500" w:lineRule="exact"/>
              <w:jc w:val="center"/>
              <w:rPr>
                <w:rFonts w:ascii="方正仿宋简体" w:eastAsia="方正仿宋简体"/>
                <w:color w:val="000000"/>
              </w:rPr>
            </w:pPr>
          </w:p>
        </w:tc>
      </w:tr>
      <w:tr w:rsidR="008D3701" w:rsidRPr="005F7B7D" w:rsidTr="00305104">
        <w:trPr>
          <w:jc w:val="center"/>
        </w:trPr>
        <w:tc>
          <w:tcPr>
            <w:tcW w:w="4386" w:type="dxa"/>
            <w:gridSpan w:val="4"/>
          </w:tcPr>
          <w:p w:rsidR="008D3701" w:rsidRPr="005F7B7D" w:rsidRDefault="008D3701" w:rsidP="00305104">
            <w:pPr>
              <w:spacing w:line="500" w:lineRule="exact"/>
              <w:jc w:val="center"/>
              <w:rPr>
                <w:rFonts w:ascii="方正仿宋简体" w:eastAsia="方正仿宋简体"/>
                <w:color w:val="000000"/>
              </w:rPr>
            </w:pPr>
            <w:r w:rsidRPr="005F7B7D">
              <w:rPr>
                <w:rFonts w:ascii="方正仿宋简体" w:eastAsia="方正仿宋简体" w:hint="eastAsia"/>
                <w:color w:val="000000"/>
              </w:rPr>
              <w:t>合计</w:t>
            </w:r>
          </w:p>
        </w:tc>
        <w:tc>
          <w:tcPr>
            <w:tcW w:w="1149" w:type="dxa"/>
          </w:tcPr>
          <w:p w:rsidR="008D3701" w:rsidRPr="005F7B7D" w:rsidRDefault="008D3701" w:rsidP="00305104">
            <w:pPr>
              <w:spacing w:line="500" w:lineRule="exact"/>
              <w:jc w:val="center"/>
              <w:rPr>
                <w:rFonts w:ascii="方正仿宋简体" w:eastAsia="方正仿宋简体"/>
                <w:color w:val="000000"/>
              </w:rPr>
            </w:pPr>
          </w:p>
        </w:tc>
        <w:tc>
          <w:tcPr>
            <w:tcW w:w="1542" w:type="dxa"/>
          </w:tcPr>
          <w:p w:rsidR="008D3701" w:rsidRPr="005F7B7D" w:rsidRDefault="008D3701" w:rsidP="00305104">
            <w:pPr>
              <w:spacing w:line="500" w:lineRule="exact"/>
              <w:jc w:val="center"/>
              <w:rPr>
                <w:rFonts w:ascii="方正仿宋简体" w:eastAsia="方正仿宋简体"/>
                <w:color w:val="000000"/>
              </w:rPr>
            </w:pPr>
          </w:p>
        </w:tc>
        <w:tc>
          <w:tcPr>
            <w:tcW w:w="1206" w:type="dxa"/>
          </w:tcPr>
          <w:p w:rsidR="008D3701" w:rsidRPr="005F7B7D" w:rsidRDefault="008D3701" w:rsidP="00305104">
            <w:pPr>
              <w:spacing w:line="500" w:lineRule="exact"/>
              <w:jc w:val="center"/>
              <w:rPr>
                <w:rFonts w:ascii="方正仿宋简体" w:eastAsia="方正仿宋简体"/>
                <w:color w:val="000000"/>
              </w:rPr>
            </w:pPr>
          </w:p>
        </w:tc>
        <w:tc>
          <w:tcPr>
            <w:tcW w:w="1397" w:type="dxa"/>
          </w:tcPr>
          <w:p w:rsidR="008D3701" w:rsidRPr="005F7B7D" w:rsidRDefault="008D3701" w:rsidP="00305104">
            <w:pPr>
              <w:spacing w:line="500" w:lineRule="exact"/>
              <w:jc w:val="center"/>
              <w:rPr>
                <w:rFonts w:ascii="方正仿宋简体" w:eastAsia="方正仿宋简体"/>
                <w:color w:val="000000"/>
              </w:rPr>
            </w:pPr>
          </w:p>
        </w:tc>
      </w:tr>
    </w:tbl>
    <w:p w:rsidR="008D3701" w:rsidRPr="005F7B7D" w:rsidRDefault="008D3701" w:rsidP="008D3701">
      <w:pPr>
        <w:spacing w:line="580" w:lineRule="exact"/>
        <w:rPr>
          <w:rFonts w:hint="eastAsia"/>
          <w:color w:val="000000"/>
          <w:lang w:val="x-none" w:eastAsia="x-none"/>
        </w:rPr>
      </w:pPr>
      <w:r w:rsidRPr="005F7B7D">
        <w:rPr>
          <w:rFonts w:ascii="方正仿宋简体" w:eastAsia="方正仿宋简体" w:hint="eastAsia"/>
          <w:color w:val="000000"/>
          <w:sz w:val="24"/>
        </w:rPr>
        <w:t>镇（开发区、街道）民政科长签字：            分管领导签字：</w:t>
      </w:r>
    </w:p>
    <w:p w:rsidR="007B0455" w:rsidRPr="008D3701" w:rsidRDefault="007B0455">
      <w:pPr>
        <w:rPr>
          <w:lang w:val="x-none"/>
        </w:rPr>
      </w:pPr>
    </w:p>
    <w:sectPr w:rsidR="007B0455" w:rsidRPr="008D37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134" w:rsidRDefault="00031134" w:rsidP="008D3701">
      <w:r>
        <w:separator/>
      </w:r>
    </w:p>
  </w:endnote>
  <w:endnote w:type="continuationSeparator" w:id="0">
    <w:p w:rsidR="00031134" w:rsidRDefault="00031134" w:rsidP="008D3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幼圆">
    <w:panose1 w:val="0201050906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Microsoft YaHei UI">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ˎ̥">
    <w:altName w:val="Times New Roman"/>
    <w:charset w:val="00"/>
    <w:family w:val="auto"/>
    <w:pitch w:val="default"/>
    <w:sig w:usb0="00000000" w:usb1="00000000" w:usb2="00000000" w:usb3="00000000" w:csb0="00040001" w:csb1="00000000"/>
  </w:font>
  <w:font w:name="???|CS?o｡ﾀ?">
    <w:altName w:val="Meiryo"/>
    <w:charset w:val="80"/>
    <w:family w:val="modern"/>
    <w:pitch w:val="default"/>
    <w:sig w:usb0="00000000" w:usb1="00000000" w:usb2="00000010" w:usb3="00000000" w:csb0="00020000" w:csb1="00000000"/>
  </w:font>
  <w:font w:name="华文仿宋">
    <w:panose1 w:val="02010600040101010101"/>
    <w:charset w:val="86"/>
    <w:family w:val="auto"/>
    <w:pitch w:val="variable"/>
    <w:sig w:usb0="00000287" w:usb1="080F0000" w:usb2="00000010" w:usb3="00000000" w:csb0="0004009F" w:csb1="00000000"/>
  </w:font>
  <w:font w:name="仿宋体">
    <w:altName w:val="宋体"/>
    <w:charset w:val="86"/>
    <w:family w:val="roman"/>
    <w:pitch w:val="default"/>
    <w:sig w:usb0="00000000" w:usb1="00000000" w:usb2="00000010" w:usb3="00000000" w:csb0="00040000" w:csb1="00000000"/>
  </w:font>
  <w:font w:name="汉鼎简大宋">
    <w:altName w:val="宋体"/>
    <w:charset w:val="86"/>
    <w:family w:val="modern"/>
    <w:pitch w:val="default"/>
    <w:sig w:usb0="00000001" w:usb1="080E0000" w:usb2="00000010" w:usb3="00000000" w:csb0="00040000" w:csb1="00000000"/>
  </w:font>
  <w:font w:name="方正仿宋简体">
    <w:altName w:val="微软雅黑"/>
    <w:charset w:val="86"/>
    <w:family w:val="script"/>
    <w:pitch w:val="default"/>
    <w:sig w:usb0="00000000" w:usb1="00000000" w:usb2="00000010" w:usb3="00000000" w:csb0="00040000" w:csb1="00000000"/>
  </w:font>
  <w:font w:name="方正小标宋简体">
    <w:altName w:val="Arial Unicode MS"/>
    <w:charset w:val="86"/>
    <w:family w:val="auto"/>
    <w:pitch w:val="default"/>
    <w:sig w:usb0="00000001"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楷体简体">
    <w:altName w:val="宋体"/>
    <w:charset w:val="86"/>
    <w:family w:val="script"/>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701" w:rsidRDefault="008D3701">
    <w:pPr>
      <w:pStyle w:val="a7"/>
      <w:framePr w:wrap="around" w:vAnchor="text" w:hAnchor="margin" w:xAlign="center" w:y="1"/>
      <w:rPr>
        <w:rStyle w:val="ae"/>
      </w:rPr>
    </w:pPr>
    <w:r>
      <w:fldChar w:fldCharType="begin"/>
    </w:r>
    <w:r>
      <w:rPr>
        <w:rStyle w:val="ae"/>
      </w:rPr>
      <w:instrText xml:space="preserve">PAGE  </w:instrText>
    </w:r>
    <w:r>
      <w:fldChar w:fldCharType="end"/>
    </w:r>
  </w:p>
  <w:p w:rsidR="008D3701" w:rsidRDefault="008D3701">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701" w:rsidRDefault="008D3701">
    <w:pPr>
      <w:pStyle w:val="a7"/>
      <w:jc w:val="center"/>
    </w:pPr>
    <w:r>
      <w:fldChar w:fldCharType="begin"/>
    </w:r>
    <w:r>
      <w:instrText>PAGE   \* MERGEFORMAT</w:instrText>
    </w:r>
    <w:r>
      <w:fldChar w:fldCharType="separate"/>
    </w:r>
    <w:r w:rsidR="003F4A11" w:rsidRPr="003F4A11">
      <w:rPr>
        <w:noProof/>
        <w:lang w:val="zh-CN"/>
      </w:rPr>
      <w:t>13</w:t>
    </w:r>
    <w:r>
      <w:fldChar w:fldCharType="end"/>
    </w:r>
  </w:p>
  <w:p w:rsidR="008D3701" w:rsidRPr="00277292" w:rsidRDefault="008D3701" w:rsidP="0027729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701" w:rsidRDefault="008D3701">
    <w:pPr>
      <w:pStyle w:val="a7"/>
      <w:ind w:firstLineChars="200" w:firstLine="560"/>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- 8 -</w:t>
    </w:r>
    <w:r>
      <w:rPr>
        <w:rFonts w:ascii="宋体" w:hAnsi="宋体" w:cs="宋体"/>
        <w:sz w:val="28"/>
        <w:szCs w:val="2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701" w:rsidRDefault="008D3701">
    <w:pPr>
      <w:pStyle w:val="a7"/>
      <w:ind w:right="840"/>
      <w:jc w:val="both"/>
      <w:rPr>
        <w:rFonts w:ascii="宋体" w:hAnsi="宋体"/>
        <w:sz w:val="28"/>
        <w:szCs w:val="28"/>
      </w:rP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12065" b="14605"/>
              <wp:wrapNone/>
              <wp:docPr id="22" name="文本框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935" cy="131445"/>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rsidR="008D3701" w:rsidRDefault="008D3701">
                          <w:pPr>
                            <w:pStyle w:val="a7"/>
                          </w:pPr>
                          <w:r>
                            <w:rPr>
                              <w:rFonts w:hint="eastAsia"/>
                            </w:rPr>
                            <w:fldChar w:fldCharType="begin"/>
                          </w:r>
                          <w:r>
                            <w:rPr>
                              <w:rFonts w:hint="eastAsia"/>
                            </w:rPr>
                            <w:instrText xml:space="preserve"> PAGE  \* MERGEFORMAT </w:instrText>
                          </w:r>
                          <w:r>
                            <w:rPr>
                              <w:rFonts w:hint="eastAsia"/>
                            </w:rPr>
                            <w:fldChar w:fldCharType="separate"/>
                          </w:r>
                          <w:r w:rsidR="003F4A11">
                            <w:rPr>
                              <w:noProof/>
                            </w:rPr>
                            <w:t>31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2" o:spid="_x0000_s1028" type="#_x0000_t202" style="position:absolute;left:0;text-align:left;margin-left:0;margin-top:0;width:9.05pt;height:10.3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" filled="f" fillcolor="white [3201]" stroked="f" strokeweight=".5pt">
              <v:path arrowok="t"/>
              <v:textbox style="mso-fit-shape-to-text:t" inset="0,0,0,0">
                <w:txbxContent>
                  <w:p w:rsidR="008D3701" w:rsidRDefault="008D3701">
                    <w:pPr>
                      <w:pStyle w:val="a7"/>
                    </w:pPr>
                    <w:r>
                      <w:rPr>
                        <w:rFonts w:hint="eastAsia"/>
                      </w:rPr>
                      <w:fldChar w:fldCharType="begin"/>
                    </w:r>
                    <w:r>
                      <w:rPr>
                        <w:rFonts w:hint="eastAsia"/>
                      </w:rPr>
                      <w:instrText xml:space="preserve"> PAGE  \* MERGEFORMAT </w:instrText>
                    </w:r>
                    <w:r>
                      <w:rPr>
                        <w:rFonts w:hint="eastAsia"/>
                      </w:rPr>
                      <w:fldChar w:fldCharType="separate"/>
                    </w:r>
                    <w:r w:rsidR="003F4A11">
                      <w:rPr>
                        <w:noProof/>
                      </w:rPr>
                      <w:t>31</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701" w:rsidRDefault="008D3701">
    <w:pPr>
      <w:pStyle w:val="a7"/>
      <w:ind w:firstLineChars="100" w:firstLine="280"/>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- 12 -</w:t>
    </w:r>
    <w:r>
      <w:rPr>
        <w:rFonts w:ascii="宋体" w:hAnsi="宋体" w:cs="宋体"/>
        <w:sz w:val="28"/>
        <w:szCs w:val="28"/>
      </w:rPr>
      <w:fldChar w:fldCharType="end"/>
    </w:r>
    <w:r>
      <w:rPr>
        <w:rFonts w:ascii="宋体" w:hAnsi="宋体" w:cs="宋体"/>
        <w:sz w:val="28"/>
        <w:szCs w:val="28"/>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701" w:rsidRDefault="008D3701">
    <w:pPr>
      <w:pStyle w:val="a7"/>
      <w:tabs>
        <w:tab w:val="clear" w:pos="8306"/>
        <w:tab w:val="left" w:pos="7685"/>
        <w:tab w:val="left" w:pos="8364"/>
      </w:tabs>
      <w:wordWrap w:val="0"/>
      <w:ind w:right="560"/>
      <w:jc w:val="right"/>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0" r="12065" b="14605"/>
              <wp:wrapNone/>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935" cy="131445"/>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rsidR="008D3701" w:rsidRDefault="008D3701">
                          <w:pPr>
                            <w:pStyle w:val="a7"/>
                          </w:pPr>
                          <w:r>
                            <w:rPr>
                              <w:rFonts w:hint="eastAsia"/>
                            </w:rPr>
                            <w:fldChar w:fldCharType="begin"/>
                          </w:r>
                          <w:r>
                            <w:rPr>
                              <w:rFonts w:hint="eastAsia"/>
                            </w:rPr>
                            <w:instrText xml:space="preserve"> PAGE  \* MERGEFORMAT </w:instrText>
                          </w:r>
                          <w:r>
                            <w:rPr>
                              <w:rFonts w:hint="eastAsia"/>
                            </w:rPr>
                            <w:fldChar w:fldCharType="separate"/>
                          </w:r>
                          <w:r w:rsidR="003F4A11">
                            <w:rPr>
                              <w:noProof/>
                            </w:rPr>
                            <w:t>32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7" o:spid="_x0000_s1029" type="#_x0000_t202" style="position:absolute;left:0;text-align:left;margin-left:0;margin-top:0;width:9.05pt;height:10.3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" filled="f" fillcolor="white [3201]" stroked="f" strokeweight=".5pt">
              <v:path arrowok="t"/>
              <v:textbox style="mso-fit-shape-to-text:t" inset="0,0,0,0">
                <w:txbxContent>
                  <w:p w:rsidR="008D3701" w:rsidRDefault="008D3701">
                    <w:pPr>
                      <w:pStyle w:val="a7"/>
                    </w:pPr>
                    <w:r>
                      <w:rPr>
                        <w:rFonts w:hint="eastAsia"/>
                      </w:rPr>
                      <w:fldChar w:fldCharType="begin"/>
                    </w:r>
                    <w:r>
                      <w:rPr>
                        <w:rFonts w:hint="eastAsia"/>
                      </w:rPr>
                      <w:instrText xml:space="preserve"> PAGE  \* MERGEFORMAT </w:instrText>
                    </w:r>
                    <w:r>
                      <w:rPr>
                        <w:rFonts w:hint="eastAsia"/>
                      </w:rPr>
                      <w:fldChar w:fldCharType="separate"/>
                    </w:r>
                    <w:r w:rsidR="003F4A11">
                      <w:rPr>
                        <w:noProof/>
                      </w:rPr>
                      <w:t>32</w:t>
                    </w:r>
                    <w:r>
                      <w:rPr>
                        <w:rFonts w:hint="eastAsia"/>
                      </w:rPr>
                      <w:fldChar w:fldCharType="end"/>
                    </w:r>
                  </w:p>
                </w:txbxContent>
              </v:textbox>
              <w10:wrap anchorx="margin"/>
            </v:shape>
          </w:pict>
        </mc:Fallback>
      </mc:AlternateContent>
    </w:r>
    <w:r>
      <w:rPr>
        <w:rFonts w:ascii="宋体" w:hAnsi="宋体" w:hint="eastAsia"/>
        <w:sz w:val="28"/>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134" w:rsidRDefault="00031134" w:rsidP="008D3701">
      <w:r>
        <w:separator/>
      </w:r>
    </w:p>
  </w:footnote>
  <w:footnote w:type="continuationSeparator" w:id="0">
    <w:p w:rsidR="00031134" w:rsidRDefault="00031134" w:rsidP="008D3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701" w:rsidRDefault="008D3701">
    <w:pPr>
      <w:pStyle w:val="a5"/>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701" w:rsidRDefault="008D3701">
    <w:pPr>
      <w:pStyle w:val="a5"/>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701" w:rsidRDefault="008D3701">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6840A3C"/>
    <w:multiLevelType w:val="singleLevel"/>
    <w:tmpl w:val="D6840A3C"/>
    <w:lvl w:ilvl="0">
      <w:start w:val="1"/>
      <w:numFmt w:val="decimalEnclosedCircleChinese"/>
      <w:suff w:val="nothing"/>
      <w:lvlText w:val="%1　"/>
      <w:lvlJc w:val="left"/>
      <w:pPr>
        <w:ind w:left="0" w:firstLine="400"/>
      </w:pPr>
      <w:rPr>
        <w:rFonts w:hint="eastAsia"/>
      </w:rPr>
    </w:lvl>
  </w:abstractNum>
  <w:abstractNum w:abstractNumId="1" w15:restartNumberingAfterBreak="0">
    <w:nsid w:val="04A55E1F"/>
    <w:multiLevelType w:val="hybridMultilevel"/>
    <w:tmpl w:val="B8AAE420"/>
    <w:lvl w:ilvl="0" w:tplc="3EACC874">
      <w:start w:val="7"/>
      <w:numFmt w:val="japaneseCounting"/>
      <w:lvlText w:val="%1、"/>
      <w:lvlJc w:val="left"/>
      <w:pPr>
        <w:ind w:left="456" w:hanging="4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EF76C60"/>
    <w:multiLevelType w:val="multilevel"/>
    <w:tmpl w:val="2EF76C60"/>
    <w:lvl w:ilvl="0">
      <w:start w:val="1"/>
      <w:numFmt w:val="bullet"/>
      <w:pStyle w:val="2"/>
      <w:lvlText w:val=""/>
      <w:lvlJc w:val="left"/>
      <w:pPr>
        <w:tabs>
          <w:tab w:val="num" w:pos="1020"/>
        </w:tabs>
        <w:ind w:left="1020" w:hanging="420"/>
      </w:pPr>
      <w:rPr>
        <w:rFonts w:ascii="Wingdings" w:hAnsi="Wingdings" w:hint="default"/>
      </w:rPr>
    </w:lvl>
    <w:lvl w:ilvl="1">
      <w:start w:val="1"/>
      <w:numFmt w:val="bullet"/>
      <w:lvlText w:val=""/>
      <w:lvlJc w:val="left"/>
      <w:pPr>
        <w:tabs>
          <w:tab w:val="num" w:pos="1440"/>
        </w:tabs>
        <w:ind w:left="1440" w:hanging="420"/>
      </w:pPr>
      <w:rPr>
        <w:rFonts w:ascii="Wingdings" w:hAnsi="Wingdings" w:hint="default"/>
      </w:rPr>
    </w:lvl>
    <w:lvl w:ilvl="2">
      <w:start w:val="1"/>
      <w:numFmt w:val="bullet"/>
      <w:lvlText w:val=""/>
      <w:lvlJc w:val="left"/>
      <w:pPr>
        <w:tabs>
          <w:tab w:val="num" w:pos="1860"/>
        </w:tabs>
        <w:ind w:left="1860" w:hanging="420"/>
      </w:pPr>
      <w:rPr>
        <w:rFonts w:ascii="Wingdings" w:hAnsi="Wingdings" w:hint="default"/>
      </w:rPr>
    </w:lvl>
    <w:lvl w:ilvl="3">
      <w:start w:val="1"/>
      <w:numFmt w:val="bullet"/>
      <w:lvlText w:val=""/>
      <w:lvlJc w:val="left"/>
      <w:pPr>
        <w:tabs>
          <w:tab w:val="num" w:pos="2280"/>
        </w:tabs>
        <w:ind w:left="2280" w:hanging="420"/>
      </w:pPr>
      <w:rPr>
        <w:rFonts w:ascii="Wingdings" w:hAnsi="Wingdings" w:hint="default"/>
      </w:rPr>
    </w:lvl>
    <w:lvl w:ilvl="4">
      <w:start w:val="1"/>
      <w:numFmt w:val="bullet"/>
      <w:lvlText w:val=""/>
      <w:lvlJc w:val="left"/>
      <w:pPr>
        <w:tabs>
          <w:tab w:val="num" w:pos="2700"/>
        </w:tabs>
        <w:ind w:left="2700" w:hanging="420"/>
      </w:pPr>
      <w:rPr>
        <w:rFonts w:ascii="Wingdings" w:hAnsi="Wingdings" w:hint="default"/>
      </w:rPr>
    </w:lvl>
    <w:lvl w:ilvl="5">
      <w:start w:val="1"/>
      <w:numFmt w:val="bullet"/>
      <w:lvlText w:val=""/>
      <w:lvlJc w:val="left"/>
      <w:pPr>
        <w:tabs>
          <w:tab w:val="num" w:pos="3120"/>
        </w:tabs>
        <w:ind w:left="3120" w:hanging="420"/>
      </w:pPr>
      <w:rPr>
        <w:rFonts w:ascii="Wingdings" w:hAnsi="Wingdings" w:hint="default"/>
      </w:rPr>
    </w:lvl>
    <w:lvl w:ilvl="6">
      <w:start w:val="1"/>
      <w:numFmt w:val="bullet"/>
      <w:lvlText w:val=""/>
      <w:lvlJc w:val="left"/>
      <w:pPr>
        <w:tabs>
          <w:tab w:val="num" w:pos="3540"/>
        </w:tabs>
        <w:ind w:left="3540" w:hanging="420"/>
      </w:pPr>
      <w:rPr>
        <w:rFonts w:ascii="Wingdings" w:hAnsi="Wingdings" w:hint="default"/>
      </w:rPr>
    </w:lvl>
    <w:lvl w:ilvl="7">
      <w:start w:val="1"/>
      <w:numFmt w:val="bullet"/>
      <w:lvlText w:val=""/>
      <w:lvlJc w:val="left"/>
      <w:pPr>
        <w:tabs>
          <w:tab w:val="num" w:pos="3960"/>
        </w:tabs>
        <w:ind w:left="3960" w:hanging="420"/>
      </w:pPr>
      <w:rPr>
        <w:rFonts w:ascii="Wingdings" w:hAnsi="Wingdings" w:hint="default"/>
      </w:rPr>
    </w:lvl>
    <w:lvl w:ilvl="8">
      <w:start w:val="1"/>
      <w:numFmt w:val="bullet"/>
      <w:lvlText w:val=""/>
      <w:lvlJc w:val="left"/>
      <w:pPr>
        <w:tabs>
          <w:tab w:val="num" w:pos="4380"/>
        </w:tabs>
        <w:ind w:left="4380" w:hanging="420"/>
      </w:pPr>
      <w:rPr>
        <w:rFonts w:ascii="Wingdings" w:hAnsi="Wingdings" w:hint="default"/>
      </w:rPr>
    </w:lvl>
  </w:abstractNum>
  <w:abstractNum w:abstractNumId="3" w15:restartNumberingAfterBreak="0">
    <w:nsid w:val="3A394F6A"/>
    <w:multiLevelType w:val="singleLevel"/>
    <w:tmpl w:val="3A394F6A"/>
    <w:lvl w:ilvl="0">
      <w:start w:val="2"/>
      <w:numFmt w:val="chineseCounting"/>
      <w:suff w:val="nothing"/>
      <w:lvlText w:val="%1、"/>
      <w:lvlJc w:val="left"/>
      <w:rPr>
        <w:rFonts w:hint="eastAsia"/>
      </w:rPr>
    </w:lvl>
  </w:abstractNum>
  <w:abstractNum w:abstractNumId="4" w15:restartNumberingAfterBreak="0">
    <w:nsid w:val="3B31126E"/>
    <w:multiLevelType w:val="multilevel"/>
    <w:tmpl w:val="3B31126E"/>
    <w:lvl w:ilvl="0">
      <w:start w:val="1"/>
      <w:numFmt w:val="japaneseCounting"/>
      <w:pStyle w:val="1H1h11stlevelSectionHeadl11H11H12H13H14H15H1"/>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4AF31D51"/>
    <w:multiLevelType w:val="multilevel"/>
    <w:tmpl w:val="4AF31D51"/>
    <w:lvl w:ilvl="0">
      <w:start w:val="1"/>
      <w:numFmt w:val="bullet"/>
      <w:pStyle w:val="1"/>
      <w:lvlText w:val=""/>
      <w:lvlJc w:val="left"/>
      <w:pPr>
        <w:tabs>
          <w:tab w:val="num" w:pos="987"/>
        </w:tabs>
        <w:ind w:left="987" w:hanging="420"/>
      </w:pPr>
      <w:rPr>
        <w:rFonts w:ascii="Wingdings" w:hAnsi="Wingdings" w:hint="default"/>
      </w:rPr>
    </w:lvl>
    <w:lvl w:ilvl="1">
      <w:start w:val="1"/>
      <w:numFmt w:val="bullet"/>
      <w:pStyle w:val="4"/>
      <w:lvlText w:val=""/>
      <w:lvlJc w:val="left"/>
      <w:pPr>
        <w:tabs>
          <w:tab w:val="num" w:pos="1407"/>
        </w:tabs>
        <w:ind w:left="1407" w:hanging="420"/>
      </w:pPr>
      <w:rPr>
        <w:rFonts w:ascii="Wingdings" w:hAnsi="Wingdings" w:hint="default"/>
      </w:rPr>
    </w:lvl>
    <w:lvl w:ilvl="2">
      <w:start w:val="1"/>
      <w:numFmt w:val="bullet"/>
      <w:lvlText w:val=""/>
      <w:lvlJc w:val="left"/>
      <w:pPr>
        <w:tabs>
          <w:tab w:val="num" w:pos="1827"/>
        </w:tabs>
        <w:ind w:left="1827" w:hanging="420"/>
      </w:pPr>
      <w:rPr>
        <w:rFonts w:ascii="Wingdings" w:hAnsi="Wingdings" w:hint="default"/>
      </w:rPr>
    </w:lvl>
    <w:lvl w:ilvl="3">
      <w:start w:val="1"/>
      <w:numFmt w:val="bullet"/>
      <w:lvlText w:val=""/>
      <w:lvlJc w:val="left"/>
      <w:pPr>
        <w:tabs>
          <w:tab w:val="num" w:pos="2247"/>
        </w:tabs>
        <w:ind w:left="2247" w:hanging="420"/>
      </w:pPr>
      <w:rPr>
        <w:rFonts w:ascii="Wingdings" w:hAnsi="Wingdings" w:hint="default"/>
      </w:rPr>
    </w:lvl>
    <w:lvl w:ilvl="4">
      <w:start w:val="1"/>
      <w:numFmt w:val="bullet"/>
      <w:lvlText w:val=""/>
      <w:lvlJc w:val="left"/>
      <w:pPr>
        <w:tabs>
          <w:tab w:val="num" w:pos="2667"/>
        </w:tabs>
        <w:ind w:left="2667" w:hanging="420"/>
      </w:pPr>
      <w:rPr>
        <w:rFonts w:ascii="Wingdings" w:hAnsi="Wingdings" w:hint="default"/>
      </w:rPr>
    </w:lvl>
    <w:lvl w:ilvl="5">
      <w:start w:val="1"/>
      <w:numFmt w:val="bullet"/>
      <w:lvlText w:val=""/>
      <w:lvlJc w:val="left"/>
      <w:pPr>
        <w:tabs>
          <w:tab w:val="num" w:pos="3087"/>
        </w:tabs>
        <w:ind w:left="3087" w:hanging="420"/>
      </w:pPr>
      <w:rPr>
        <w:rFonts w:ascii="Wingdings" w:hAnsi="Wingdings" w:hint="default"/>
      </w:rPr>
    </w:lvl>
    <w:lvl w:ilvl="6">
      <w:start w:val="1"/>
      <w:numFmt w:val="bullet"/>
      <w:lvlText w:val=""/>
      <w:lvlJc w:val="left"/>
      <w:pPr>
        <w:tabs>
          <w:tab w:val="num" w:pos="3507"/>
        </w:tabs>
        <w:ind w:left="3507" w:hanging="420"/>
      </w:pPr>
      <w:rPr>
        <w:rFonts w:ascii="Wingdings" w:hAnsi="Wingdings" w:hint="default"/>
      </w:rPr>
    </w:lvl>
    <w:lvl w:ilvl="7">
      <w:start w:val="1"/>
      <w:numFmt w:val="bullet"/>
      <w:lvlText w:val=""/>
      <w:lvlJc w:val="left"/>
      <w:pPr>
        <w:tabs>
          <w:tab w:val="num" w:pos="3927"/>
        </w:tabs>
        <w:ind w:left="3927" w:hanging="420"/>
      </w:pPr>
      <w:rPr>
        <w:rFonts w:ascii="Wingdings" w:hAnsi="Wingdings" w:hint="default"/>
      </w:rPr>
    </w:lvl>
    <w:lvl w:ilvl="8">
      <w:start w:val="1"/>
      <w:numFmt w:val="bullet"/>
      <w:lvlText w:val=""/>
      <w:lvlJc w:val="left"/>
      <w:pPr>
        <w:tabs>
          <w:tab w:val="num" w:pos="4347"/>
        </w:tabs>
        <w:ind w:left="4347" w:hanging="420"/>
      </w:pPr>
      <w:rPr>
        <w:rFonts w:ascii="Wingdings" w:hAnsi="Wingdings" w:hint="default"/>
      </w:rPr>
    </w:lvl>
  </w:abstractNum>
  <w:abstractNum w:abstractNumId="6" w15:restartNumberingAfterBreak="0">
    <w:nsid w:val="66D54CCB"/>
    <w:multiLevelType w:val="multilevel"/>
    <w:tmpl w:val="66D54CCB"/>
    <w:lvl w:ilvl="0">
      <w:start w:val="1"/>
      <w:numFmt w:val="decimal"/>
      <w:pStyle w:val="10"/>
      <w:lvlText w:val="%1  "/>
      <w:lvlJc w:val="left"/>
      <w:pPr>
        <w:tabs>
          <w:tab w:val="num" w:pos="1571"/>
        </w:tabs>
        <w:ind w:left="1283" w:hanging="432"/>
      </w:pPr>
      <w:rPr>
        <w:rFonts w:ascii="黑体" w:eastAsia="黑体" w:hint="eastAsia"/>
      </w:rPr>
    </w:lvl>
    <w:lvl w:ilvl="1">
      <w:start w:val="1"/>
      <w:numFmt w:val="decimal"/>
      <w:pStyle w:val="20"/>
      <w:lvlText w:val="%1.%2"/>
      <w:lvlJc w:val="left"/>
      <w:pPr>
        <w:tabs>
          <w:tab w:val="num" w:pos="0"/>
        </w:tabs>
        <w:ind w:left="0" w:firstLine="0"/>
      </w:pPr>
    </w:lvl>
    <w:lvl w:ilvl="2">
      <w:start w:val="1"/>
      <w:numFmt w:val="decimal"/>
      <w:pStyle w:val="3"/>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upperLetter"/>
      <w:lvlText w:val="%5."/>
      <w:lvlJc w:val="left"/>
      <w:pPr>
        <w:tabs>
          <w:tab w:val="num" w:pos="1271"/>
        </w:tabs>
        <w:ind w:left="1271" w:hanging="420"/>
      </w:pPr>
    </w:lvl>
    <w:lvl w:ilvl="5">
      <w:start w:val="1"/>
      <w:numFmt w:val="decimal"/>
      <w:lvlText w:val="%1.%2.%3.%4.%5.%6"/>
      <w:lvlJc w:val="left"/>
      <w:pPr>
        <w:tabs>
          <w:tab w:val="num" w:pos="2003"/>
        </w:tabs>
        <w:ind w:left="2003" w:hanging="1152"/>
      </w:pPr>
    </w:lvl>
    <w:lvl w:ilvl="6">
      <w:start w:val="1"/>
      <w:numFmt w:val="decimal"/>
      <w:lvlText w:val="%1.%2.%3.%4.%5.%6.%7"/>
      <w:lvlJc w:val="left"/>
      <w:pPr>
        <w:tabs>
          <w:tab w:val="num" w:pos="2147"/>
        </w:tabs>
        <w:ind w:left="2147" w:hanging="1296"/>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435"/>
        </w:tabs>
        <w:ind w:left="2435" w:hanging="1584"/>
      </w:pPr>
    </w:lvl>
  </w:abstractNum>
  <w:abstractNum w:abstractNumId="7" w15:restartNumberingAfterBreak="0">
    <w:nsid w:val="69BA5C0B"/>
    <w:multiLevelType w:val="multilevel"/>
    <w:tmpl w:val="69BA5C0B"/>
    <w:lvl w:ilvl="0">
      <w:start w:val="1"/>
      <w:numFmt w:val="bullet"/>
      <w:lvlText w:val=""/>
      <w:lvlJc w:val="left"/>
      <w:pPr>
        <w:ind w:left="660" w:hanging="420"/>
      </w:pPr>
      <w:rPr>
        <w:rFonts w:ascii="Wingdings" w:hAnsi="Wingdings" w:hint="default"/>
      </w:rPr>
    </w:lvl>
    <w:lvl w:ilvl="1">
      <w:start w:val="1"/>
      <w:numFmt w:val="bullet"/>
      <w:lvlText w:val=""/>
      <w:lvlJc w:val="left"/>
      <w:pPr>
        <w:ind w:left="1080" w:hanging="420"/>
      </w:pPr>
      <w:rPr>
        <w:rFonts w:ascii="Wingdings" w:hAnsi="Wingdings" w:hint="default"/>
      </w:rPr>
    </w:lvl>
    <w:lvl w:ilvl="2">
      <w:start w:val="1"/>
      <w:numFmt w:val="bullet"/>
      <w:lvlText w:val=""/>
      <w:lvlJc w:val="left"/>
      <w:pPr>
        <w:ind w:left="1500" w:hanging="420"/>
      </w:pPr>
      <w:rPr>
        <w:rFonts w:ascii="Wingdings" w:hAnsi="Wingdings" w:hint="default"/>
      </w:rPr>
    </w:lvl>
    <w:lvl w:ilvl="3">
      <w:start w:val="1"/>
      <w:numFmt w:val="bullet"/>
      <w:lvlText w:val=""/>
      <w:lvlJc w:val="left"/>
      <w:pPr>
        <w:ind w:left="1920" w:hanging="420"/>
      </w:pPr>
      <w:rPr>
        <w:rFonts w:ascii="Wingdings" w:hAnsi="Wingdings" w:hint="default"/>
      </w:rPr>
    </w:lvl>
    <w:lvl w:ilvl="4">
      <w:start w:val="1"/>
      <w:numFmt w:val="bullet"/>
      <w:lvlText w:val=""/>
      <w:lvlJc w:val="left"/>
      <w:pPr>
        <w:ind w:left="2340" w:hanging="420"/>
      </w:pPr>
      <w:rPr>
        <w:rFonts w:ascii="Wingdings" w:hAnsi="Wingdings" w:hint="default"/>
      </w:rPr>
    </w:lvl>
    <w:lvl w:ilvl="5">
      <w:start w:val="1"/>
      <w:numFmt w:val="bullet"/>
      <w:lvlText w:val=""/>
      <w:lvlJc w:val="left"/>
      <w:pPr>
        <w:ind w:left="2760" w:hanging="420"/>
      </w:pPr>
      <w:rPr>
        <w:rFonts w:ascii="Wingdings" w:hAnsi="Wingdings" w:hint="default"/>
      </w:rPr>
    </w:lvl>
    <w:lvl w:ilvl="6">
      <w:start w:val="1"/>
      <w:numFmt w:val="bullet"/>
      <w:lvlText w:val=""/>
      <w:lvlJc w:val="left"/>
      <w:pPr>
        <w:ind w:left="3180" w:hanging="420"/>
      </w:pPr>
      <w:rPr>
        <w:rFonts w:ascii="Wingdings" w:hAnsi="Wingdings" w:hint="default"/>
      </w:rPr>
    </w:lvl>
    <w:lvl w:ilvl="7">
      <w:start w:val="1"/>
      <w:numFmt w:val="bullet"/>
      <w:lvlText w:val=""/>
      <w:lvlJc w:val="left"/>
      <w:pPr>
        <w:ind w:left="3600" w:hanging="420"/>
      </w:pPr>
      <w:rPr>
        <w:rFonts w:ascii="Wingdings" w:hAnsi="Wingdings" w:hint="default"/>
      </w:rPr>
    </w:lvl>
    <w:lvl w:ilvl="8">
      <w:start w:val="1"/>
      <w:numFmt w:val="bullet"/>
      <w:lvlText w:val=""/>
      <w:lvlJc w:val="left"/>
      <w:pPr>
        <w:ind w:left="4020" w:hanging="420"/>
      </w:pPr>
      <w:rPr>
        <w:rFonts w:ascii="Wingdings" w:hAnsi="Wingdings" w:hint="default"/>
      </w:rPr>
    </w:lvl>
  </w:abstractNum>
  <w:num w:numId="1">
    <w:abstractNumId w:val="6"/>
  </w:num>
  <w:num w:numId="2">
    <w:abstractNumId w:val="2"/>
  </w:num>
  <w:num w:numId="3">
    <w:abstractNumId w:val="4"/>
  </w:num>
  <w:num w:numId="4">
    <w:abstractNumId w:val="5"/>
  </w:num>
  <w:num w:numId="5">
    <w:abstractNumId w:val="0"/>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7F0"/>
    <w:rsid w:val="00031134"/>
    <w:rsid w:val="000A57F0"/>
    <w:rsid w:val="003F4A11"/>
    <w:rsid w:val="007B0455"/>
    <w:rsid w:val="008D3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2A20A3"/>
  <w15:chartTrackingRefBased/>
  <w15:docId w15:val="{7B2D038B-7E10-4629-89DA-C04651C14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qFormat="1"/>
    <w:lsdException w:name="footnote text" w:semiHidden="1" w:unhideWhenUsed="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qFormat/>
    <w:rsid w:val="008D3701"/>
    <w:pPr>
      <w:widowControl w:val="0"/>
      <w:jc w:val="both"/>
    </w:pPr>
    <w:rPr>
      <w:rFonts w:ascii="Times New Roman" w:eastAsia="宋体" w:hAnsi="Times New Roman" w:cs="Times New Roman"/>
      <w:szCs w:val="24"/>
    </w:rPr>
  </w:style>
  <w:style w:type="paragraph" w:styleId="10">
    <w:name w:val="heading 1"/>
    <w:basedOn w:val="a"/>
    <w:next w:val="a"/>
    <w:link w:val="1Char"/>
    <w:qFormat/>
    <w:rsid w:val="008D3701"/>
    <w:pPr>
      <w:keepNext/>
      <w:pageBreakBefore/>
      <w:numPr>
        <w:numId w:val="1"/>
      </w:numPr>
      <w:tabs>
        <w:tab w:val="left" w:pos="1571"/>
      </w:tabs>
      <w:adjustRightInd w:val="0"/>
      <w:spacing w:before="50"/>
      <w:jc w:val="center"/>
      <w:outlineLvl w:val="0"/>
    </w:pPr>
    <w:rPr>
      <w:rFonts w:eastAsia="黑体"/>
      <w:b/>
      <w:kern w:val="0"/>
      <w:sz w:val="32"/>
      <w:szCs w:val="20"/>
      <w:lang w:val="x-none" w:eastAsia="x-none"/>
    </w:rPr>
  </w:style>
  <w:style w:type="paragraph" w:styleId="20">
    <w:name w:val="heading 2"/>
    <w:basedOn w:val="a"/>
    <w:next w:val="a"/>
    <w:link w:val="2Char"/>
    <w:qFormat/>
    <w:rsid w:val="008D3701"/>
    <w:pPr>
      <w:keepNext/>
      <w:keepLines/>
      <w:numPr>
        <w:ilvl w:val="1"/>
        <w:numId w:val="1"/>
      </w:numPr>
      <w:tabs>
        <w:tab w:val="left" w:pos="0"/>
      </w:tabs>
      <w:spacing w:before="50"/>
      <w:jc w:val="left"/>
      <w:outlineLvl w:val="1"/>
    </w:pPr>
    <w:rPr>
      <w:rFonts w:ascii="Arial" w:eastAsia="黑体" w:hAnsi="Arial"/>
      <w:kern w:val="0"/>
      <w:sz w:val="32"/>
      <w:szCs w:val="20"/>
      <w:lang w:val="x-none" w:eastAsia="x-none"/>
    </w:rPr>
  </w:style>
  <w:style w:type="paragraph" w:styleId="3">
    <w:name w:val="heading 3"/>
    <w:basedOn w:val="a"/>
    <w:next w:val="a0"/>
    <w:link w:val="3Char"/>
    <w:qFormat/>
    <w:rsid w:val="008D3701"/>
    <w:pPr>
      <w:keepNext/>
      <w:keepLines/>
      <w:numPr>
        <w:ilvl w:val="2"/>
        <w:numId w:val="1"/>
      </w:numPr>
      <w:tabs>
        <w:tab w:val="left" w:pos="0"/>
      </w:tabs>
      <w:spacing w:before="50"/>
      <w:outlineLvl w:val="2"/>
    </w:pPr>
    <w:rPr>
      <w:rFonts w:ascii="Arial" w:eastAsia="黑体" w:hAnsi="Arial"/>
      <w:kern w:val="0"/>
      <w:sz w:val="30"/>
      <w:szCs w:val="30"/>
      <w:lang w:val="x-none" w:eastAsia="x-none"/>
    </w:rPr>
  </w:style>
  <w:style w:type="paragraph" w:styleId="40">
    <w:name w:val="heading 4"/>
    <w:basedOn w:val="a"/>
    <w:next w:val="a"/>
    <w:link w:val="4Char"/>
    <w:qFormat/>
    <w:rsid w:val="008D3701"/>
    <w:pPr>
      <w:keepNext/>
      <w:keepLines/>
      <w:spacing w:before="280" w:after="290" w:line="376" w:lineRule="auto"/>
      <w:outlineLvl w:val="3"/>
    </w:pPr>
    <w:rPr>
      <w:rFonts w:ascii="Calibri" w:eastAsia="楷体_GB2312" w:hAnsi="Calibri"/>
      <w:b/>
      <w:bCs/>
      <w:kern w:val="0"/>
      <w:sz w:val="28"/>
      <w:szCs w:val="28"/>
      <w:lang w:val="x-none" w:eastAsia="x-none"/>
    </w:rPr>
  </w:style>
  <w:style w:type="paragraph" w:styleId="5">
    <w:name w:val="heading 5"/>
    <w:basedOn w:val="a"/>
    <w:next w:val="a"/>
    <w:link w:val="5Char"/>
    <w:qFormat/>
    <w:rsid w:val="008D3701"/>
    <w:pPr>
      <w:keepNext/>
      <w:keepLines/>
      <w:tabs>
        <w:tab w:val="left" w:pos="992"/>
      </w:tabs>
      <w:spacing w:before="280" w:after="290" w:line="376" w:lineRule="auto"/>
      <w:ind w:left="992" w:hanging="992"/>
      <w:outlineLvl w:val="4"/>
    </w:pPr>
    <w:rPr>
      <w:rFonts w:ascii="Calibri" w:hAnsi="Calibri"/>
      <w:b/>
      <w:bCs/>
      <w:kern w:val="0"/>
      <w:sz w:val="28"/>
      <w:szCs w:val="28"/>
      <w:lang w:val="x-none" w:eastAsia="x-none"/>
    </w:rPr>
  </w:style>
  <w:style w:type="paragraph" w:styleId="6">
    <w:name w:val="heading 6"/>
    <w:basedOn w:val="a"/>
    <w:next w:val="a"/>
    <w:link w:val="6Char"/>
    <w:qFormat/>
    <w:rsid w:val="008D3701"/>
    <w:pPr>
      <w:keepNext/>
      <w:keepLines/>
      <w:tabs>
        <w:tab w:val="left" w:pos="2003"/>
      </w:tabs>
      <w:spacing w:before="240" w:after="64" w:line="319" w:lineRule="auto"/>
      <w:ind w:left="2003" w:firstLineChars="200" w:hanging="1152"/>
      <w:outlineLvl w:val="5"/>
    </w:pPr>
    <w:rPr>
      <w:rFonts w:ascii="Arial" w:eastAsia="黑体" w:hAnsi="Arial"/>
      <w:b/>
      <w:bCs/>
      <w:kern w:val="0"/>
      <w:sz w:val="24"/>
      <w:lang w:val="x-none" w:eastAsia="x-none"/>
    </w:rPr>
  </w:style>
  <w:style w:type="paragraph" w:styleId="7">
    <w:name w:val="heading 7"/>
    <w:basedOn w:val="a"/>
    <w:next w:val="a1"/>
    <w:link w:val="7Char"/>
    <w:qFormat/>
    <w:rsid w:val="008D3701"/>
    <w:pPr>
      <w:keepNext/>
      <w:keepLines/>
      <w:spacing w:before="240" w:after="64" w:line="320" w:lineRule="auto"/>
      <w:outlineLvl w:val="6"/>
    </w:pPr>
    <w:rPr>
      <w:b/>
      <w:kern w:val="0"/>
      <w:sz w:val="24"/>
      <w:szCs w:val="20"/>
      <w:lang w:val="x-none" w:eastAsia="x-none"/>
    </w:rPr>
  </w:style>
  <w:style w:type="paragraph" w:styleId="8">
    <w:name w:val="heading 8"/>
    <w:basedOn w:val="a"/>
    <w:next w:val="a1"/>
    <w:link w:val="8Char"/>
    <w:qFormat/>
    <w:rsid w:val="008D3701"/>
    <w:pPr>
      <w:keepNext/>
      <w:keepLines/>
      <w:spacing w:before="240" w:after="64" w:line="320" w:lineRule="auto"/>
      <w:outlineLvl w:val="7"/>
    </w:pPr>
    <w:rPr>
      <w:rFonts w:ascii="Arial" w:eastAsia="黑体" w:hAnsi="Arial"/>
      <w:kern w:val="0"/>
      <w:sz w:val="24"/>
      <w:szCs w:val="20"/>
      <w:lang w:val="x-none" w:eastAsia="x-none"/>
    </w:rPr>
  </w:style>
  <w:style w:type="paragraph" w:styleId="9">
    <w:name w:val="heading 9"/>
    <w:basedOn w:val="a"/>
    <w:next w:val="a1"/>
    <w:link w:val="9Char"/>
    <w:qFormat/>
    <w:rsid w:val="008D3701"/>
    <w:pPr>
      <w:keepNext/>
      <w:keepLines/>
      <w:spacing w:before="240" w:after="64" w:line="320" w:lineRule="auto"/>
      <w:outlineLvl w:val="8"/>
    </w:pPr>
    <w:rPr>
      <w:rFonts w:ascii="Arial" w:eastAsia="黑体" w:hAnsi="Arial"/>
      <w:kern w:val="0"/>
      <w:sz w:val="20"/>
      <w:szCs w:val="20"/>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link w:val="a6"/>
    <w:unhideWhenUsed/>
    <w:qFormat/>
    <w:rsid w:val="008D370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2"/>
    <w:link w:val="a5"/>
    <w:uiPriority w:val="99"/>
    <w:rsid w:val="008D3701"/>
    <w:rPr>
      <w:sz w:val="18"/>
      <w:szCs w:val="18"/>
    </w:rPr>
  </w:style>
  <w:style w:type="paragraph" w:styleId="a7">
    <w:name w:val="footer"/>
    <w:basedOn w:val="a"/>
    <w:link w:val="a8"/>
    <w:uiPriority w:val="99"/>
    <w:unhideWhenUsed/>
    <w:qFormat/>
    <w:rsid w:val="008D3701"/>
    <w:pPr>
      <w:tabs>
        <w:tab w:val="center" w:pos="4153"/>
        <w:tab w:val="right" w:pos="8306"/>
      </w:tabs>
      <w:snapToGrid w:val="0"/>
      <w:jc w:val="left"/>
    </w:pPr>
    <w:rPr>
      <w:sz w:val="18"/>
      <w:szCs w:val="18"/>
    </w:rPr>
  </w:style>
  <w:style w:type="character" w:customStyle="1" w:styleId="a8">
    <w:name w:val="页脚 字符"/>
    <w:basedOn w:val="a2"/>
    <w:link w:val="a7"/>
    <w:uiPriority w:val="99"/>
    <w:rsid w:val="008D3701"/>
    <w:rPr>
      <w:sz w:val="18"/>
      <w:szCs w:val="18"/>
    </w:rPr>
  </w:style>
  <w:style w:type="character" w:customStyle="1" w:styleId="11">
    <w:name w:val="标题 1 字符"/>
    <w:basedOn w:val="a2"/>
    <w:uiPriority w:val="9"/>
    <w:rsid w:val="008D3701"/>
    <w:rPr>
      <w:rFonts w:ascii="Times New Roman" w:eastAsia="宋体" w:hAnsi="Times New Roman" w:cs="Times New Roman"/>
      <w:b/>
      <w:bCs/>
      <w:kern w:val="44"/>
      <w:sz w:val="44"/>
      <w:szCs w:val="44"/>
    </w:rPr>
  </w:style>
  <w:style w:type="character" w:customStyle="1" w:styleId="21">
    <w:name w:val="标题 2 字符"/>
    <w:basedOn w:val="a2"/>
    <w:uiPriority w:val="9"/>
    <w:semiHidden/>
    <w:rsid w:val="008D3701"/>
    <w:rPr>
      <w:rFonts w:asciiTheme="majorHAnsi" w:eastAsiaTheme="majorEastAsia" w:hAnsiTheme="majorHAnsi" w:cstheme="majorBidi"/>
      <w:b/>
      <w:bCs/>
      <w:sz w:val="32"/>
      <w:szCs w:val="32"/>
    </w:rPr>
  </w:style>
  <w:style w:type="character" w:customStyle="1" w:styleId="30">
    <w:name w:val="标题 3 字符"/>
    <w:basedOn w:val="a2"/>
    <w:uiPriority w:val="9"/>
    <w:semiHidden/>
    <w:rsid w:val="008D3701"/>
    <w:rPr>
      <w:rFonts w:ascii="Times New Roman" w:eastAsia="宋体" w:hAnsi="Times New Roman" w:cs="Times New Roman"/>
      <w:b/>
      <w:bCs/>
      <w:sz w:val="32"/>
      <w:szCs w:val="32"/>
    </w:rPr>
  </w:style>
  <w:style w:type="character" w:customStyle="1" w:styleId="41">
    <w:name w:val="标题 4 字符"/>
    <w:basedOn w:val="a2"/>
    <w:uiPriority w:val="9"/>
    <w:semiHidden/>
    <w:rsid w:val="008D3701"/>
    <w:rPr>
      <w:rFonts w:asciiTheme="majorHAnsi" w:eastAsiaTheme="majorEastAsia" w:hAnsiTheme="majorHAnsi" w:cstheme="majorBidi"/>
      <w:b/>
      <w:bCs/>
      <w:sz w:val="28"/>
      <w:szCs w:val="28"/>
    </w:rPr>
  </w:style>
  <w:style w:type="character" w:customStyle="1" w:styleId="50">
    <w:name w:val="标题 5 字符"/>
    <w:basedOn w:val="a2"/>
    <w:uiPriority w:val="9"/>
    <w:semiHidden/>
    <w:rsid w:val="008D3701"/>
    <w:rPr>
      <w:rFonts w:ascii="Times New Roman" w:eastAsia="宋体" w:hAnsi="Times New Roman" w:cs="Times New Roman"/>
      <w:b/>
      <w:bCs/>
      <w:sz w:val="28"/>
      <w:szCs w:val="28"/>
    </w:rPr>
  </w:style>
  <w:style w:type="character" w:customStyle="1" w:styleId="60">
    <w:name w:val="标题 6 字符"/>
    <w:basedOn w:val="a2"/>
    <w:uiPriority w:val="9"/>
    <w:semiHidden/>
    <w:rsid w:val="008D3701"/>
    <w:rPr>
      <w:rFonts w:asciiTheme="majorHAnsi" w:eastAsiaTheme="majorEastAsia" w:hAnsiTheme="majorHAnsi" w:cstheme="majorBidi"/>
      <w:b/>
      <w:bCs/>
      <w:sz w:val="24"/>
      <w:szCs w:val="24"/>
    </w:rPr>
  </w:style>
  <w:style w:type="character" w:customStyle="1" w:styleId="70">
    <w:name w:val="标题 7 字符"/>
    <w:basedOn w:val="a2"/>
    <w:uiPriority w:val="9"/>
    <w:semiHidden/>
    <w:rsid w:val="008D3701"/>
    <w:rPr>
      <w:rFonts w:ascii="Times New Roman" w:eastAsia="宋体" w:hAnsi="Times New Roman" w:cs="Times New Roman"/>
      <w:b/>
      <w:bCs/>
      <w:sz w:val="24"/>
      <w:szCs w:val="24"/>
    </w:rPr>
  </w:style>
  <w:style w:type="character" w:customStyle="1" w:styleId="80">
    <w:name w:val="标题 8 字符"/>
    <w:basedOn w:val="a2"/>
    <w:uiPriority w:val="9"/>
    <w:semiHidden/>
    <w:rsid w:val="008D3701"/>
    <w:rPr>
      <w:rFonts w:asciiTheme="majorHAnsi" w:eastAsiaTheme="majorEastAsia" w:hAnsiTheme="majorHAnsi" w:cstheme="majorBidi"/>
      <w:sz w:val="24"/>
      <w:szCs w:val="24"/>
    </w:rPr>
  </w:style>
  <w:style w:type="character" w:customStyle="1" w:styleId="90">
    <w:name w:val="标题 9 字符"/>
    <w:basedOn w:val="a2"/>
    <w:uiPriority w:val="9"/>
    <w:semiHidden/>
    <w:rsid w:val="008D3701"/>
    <w:rPr>
      <w:rFonts w:asciiTheme="majorHAnsi" w:eastAsiaTheme="majorEastAsia" w:hAnsiTheme="majorHAnsi" w:cstheme="majorBidi"/>
      <w:szCs w:val="21"/>
    </w:rPr>
  </w:style>
  <w:style w:type="character" w:styleId="a9">
    <w:name w:val="Strong"/>
    <w:qFormat/>
    <w:rsid w:val="008D3701"/>
    <w:rPr>
      <w:b/>
      <w:bCs/>
    </w:rPr>
  </w:style>
  <w:style w:type="character" w:styleId="aa">
    <w:name w:val="annotation reference"/>
    <w:uiPriority w:val="99"/>
    <w:rsid w:val="008D3701"/>
    <w:rPr>
      <w:sz w:val="21"/>
      <w:szCs w:val="21"/>
    </w:rPr>
  </w:style>
  <w:style w:type="character" w:styleId="ab">
    <w:name w:val="Emphasis"/>
    <w:qFormat/>
    <w:rsid w:val="008D3701"/>
    <w:rPr>
      <w:b w:val="0"/>
      <w:bCs w:val="0"/>
      <w:i w:val="0"/>
      <w:iCs w:val="0"/>
      <w:color w:val="CC0033"/>
    </w:rPr>
  </w:style>
  <w:style w:type="character" w:styleId="ac">
    <w:name w:val="FollowedHyperlink"/>
    <w:uiPriority w:val="99"/>
    <w:unhideWhenUsed/>
    <w:rsid w:val="008D3701"/>
    <w:rPr>
      <w:color w:val="800080"/>
      <w:u w:val="single"/>
    </w:rPr>
  </w:style>
  <w:style w:type="character" w:styleId="ad">
    <w:name w:val="Hyperlink"/>
    <w:uiPriority w:val="99"/>
    <w:qFormat/>
    <w:rsid w:val="008D3701"/>
    <w:rPr>
      <w:color w:val="0000FF"/>
      <w:u w:val="single"/>
    </w:rPr>
  </w:style>
  <w:style w:type="character" w:styleId="ae">
    <w:name w:val="page number"/>
    <w:rsid w:val="008D3701"/>
  </w:style>
  <w:style w:type="character" w:customStyle="1" w:styleId="7Char">
    <w:name w:val="标题 7 Char"/>
    <w:link w:val="7"/>
    <w:rsid w:val="008D3701"/>
    <w:rPr>
      <w:rFonts w:ascii="Times New Roman" w:eastAsia="宋体" w:hAnsi="Times New Roman" w:cs="Times New Roman"/>
      <w:b/>
      <w:kern w:val="0"/>
      <w:sz w:val="24"/>
      <w:szCs w:val="20"/>
      <w:lang w:val="x-none" w:eastAsia="x-none"/>
    </w:rPr>
  </w:style>
  <w:style w:type="character" w:customStyle="1" w:styleId="unnamed11">
    <w:name w:val="unnamed11"/>
    <w:rsid w:val="008D3701"/>
  </w:style>
  <w:style w:type="character" w:customStyle="1" w:styleId="Char">
    <w:name w:val="签名 Char"/>
    <w:link w:val="af"/>
    <w:rsid w:val="008D3701"/>
    <w:rPr>
      <w:rFonts w:ascii="Tahoma" w:hAnsi="Tahoma" w:cs="Tahoma"/>
      <w:sz w:val="24"/>
      <w:lang w:val="de-DE" w:eastAsia="de-DE"/>
    </w:rPr>
  </w:style>
  <w:style w:type="character" w:customStyle="1" w:styleId="CharChar">
    <w:name w:val="标书正文 Char Char"/>
    <w:link w:val="af0"/>
    <w:rsid w:val="008D3701"/>
    <w:rPr>
      <w:spacing w:val="1"/>
      <w:sz w:val="24"/>
      <w:szCs w:val="24"/>
    </w:rPr>
  </w:style>
  <w:style w:type="character" w:customStyle="1" w:styleId="Char0">
    <w:name w:val="日期 Char"/>
    <w:link w:val="af1"/>
    <w:rsid w:val="008D3701"/>
    <w:rPr>
      <w:rFonts w:ascii="Times New Roman" w:eastAsia="宋体" w:hAnsi="Times New Roman" w:cs="Times New Roman"/>
      <w:sz w:val="24"/>
      <w:szCs w:val="20"/>
    </w:rPr>
  </w:style>
  <w:style w:type="character" w:customStyle="1" w:styleId="Char1">
    <w:name w:val="文档结构图 Char1"/>
    <w:uiPriority w:val="99"/>
    <w:semiHidden/>
    <w:rsid w:val="008D3701"/>
    <w:rPr>
      <w:rFonts w:ascii="宋体"/>
      <w:sz w:val="18"/>
      <w:szCs w:val="18"/>
    </w:rPr>
  </w:style>
  <w:style w:type="character" w:customStyle="1" w:styleId="Char10">
    <w:name w:val="纯文本 Char1"/>
    <w:uiPriority w:val="99"/>
    <w:qFormat/>
    <w:rsid w:val="008D3701"/>
    <w:rPr>
      <w:rFonts w:ascii="宋体" w:hAnsi="Courier New" w:cs="Courier New"/>
      <w:kern w:val="2"/>
      <w:sz w:val="21"/>
      <w:szCs w:val="21"/>
    </w:rPr>
  </w:style>
  <w:style w:type="character" w:customStyle="1" w:styleId="4Char">
    <w:name w:val="标题 4 Char"/>
    <w:link w:val="40"/>
    <w:rsid w:val="008D3701"/>
    <w:rPr>
      <w:rFonts w:ascii="Calibri" w:eastAsia="楷体_GB2312" w:hAnsi="Calibri" w:cs="Times New Roman"/>
      <w:b/>
      <w:bCs/>
      <w:kern w:val="0"/>
      <w:sz w:val="28"/>
      <w:szCs w:val="28"/>
      <w:lang w:val="x-none" w:eastAsia="x-none"/>
    </w:rPr>
  </w:style>
  <w:style w:type="character" w:customStyle="1" w:styleId="1CharChar">
    <w:name w:val="正文符号1 Char Char"/>
    <w:rsid w:val="008D3701"/>
    <w:rPr>
      <w:rFonts w:eastAsia="楷体_GB2312"/>
      <w:sz w:val="28"/>
      <w:szCs w:val="24"/>
      <w:lang w:val="en-US" w:eastAsia="zh-CN" w:bidi="ar-SA"/>
    </w:rPr>
  </w:style>
  <w:style w:type="character" w:customStyle="1" w:styleId="FooterChar">
    <w:name w:val="Footer Char"/>
    <w:locked/>
    <w:rsid w:val="008D3701"/>
    <w:rPr>
      <w:rFonts w:cs="Times New Roman"/>
      <w:kern w:val="2"/>
      <w:sz w:val="18"/>
      <w:szCs w:val="18"/>
    </w:rPr>
  </w:style>
  <w:style w:type="character" w:customStyle="1" w:styleId="Char11">
    <w:name w:val="正文文本 Char1"/>
    <w:rsid w:val="008D3701"/>
    <w:rPr>
      <w:rFonts w:ascii="宋体" w:hAnsi="宋体"/>
      <w:sz w:val="24"/>
      <w:szCs w:val="24"/>
    </w:rPr>
  </w:style>
  <w:style w:type="character" w:customStyle="1" w:styleId="NormalCharacter">
    <w:name w:val="NormalCharacter"/>
    <w:rsid w:val="008D3701"/>
  </w:style>
  <w:style w:type="character" w:customStyle="1" w:styleId="txt1">
    <w:name w:val="txt1"/>
    <w:rsid w:val="008D3701"/>
    <w:rPr>
      <w:i w:val="0"/>
      <w:iCs w:val="0"/>
      <w:strike w:val="0"/>
      <w:dstrike w:val="0"/>
      <w:color w:val="000099"/>
      <w:sz w:val="20"/>
      <w:szCs w:val="20"/>
      <w:u w:val="none"/>
    </w:rPr>
  </w:style>
  <w:style w:type="character" w:customStyle="1" w:styleId="Char2">
    <w:name w:val="文档结构图 Char"/>
    <w:link w:val="af2"/>
    <w:rsid w:val="008D3701"/>
    <w:rPr>
      <w:rFonts w:ascii="宋体" w:eastAsia="宋体" w:hAnsi="Times New Roman" w:cs="Times New Roman"/>
      <w:sz w:val="18"/>
      <w:szCs w:val="18"/>
    </w:rPr>
  </w:style>
  <w:style w:type="character" w:customStyle="1" w:styleId="1Char0">
    <w:name w:val="正文符号1 Char"/>
    <w:link w:val="1"/>
    <w:rsid w:val="008D3701"/>
    <w:rPr>
      <w:rFonts w:ascii="Times New Roman" w:eastAsia="楷体_GB2312" w:hAnsi="Times New Roman" w:cs="Times New Roman"/>
      <w:kern w:val="0"/>
      <w:sz w:val="28"/>
      <w:szCs w:val="24"/>
    </w:rPr>
  </w:style>
  <w:style w:type="character" w:customStyle="1" w:styleId="small">
    <w:name w:val="small"/>
    <w:rsid w:val="008D3701"/>
  </w:style>
  <w:style w:type="character" w:customStyle="1" w:styleId="Char3">
    <w:name w:val="页眉 Char"/>
    <w:uiPriority w:val="99"/>
    <w:rsid w:val="008D3701"/>
    <w:rPr>
      <w:rFonts w:ascii="Times New Roman" w:eastAsia="宋体" w:hAnsi="Times New Roman" w:cs="Times New Roman"/>
      <w:sz w:val="18"/>
      <w:szCs w:val="18"/>
    </w:rPr>
  </w:style>
  <w:style w:type="character" w:customStyle="1" w:styleId="tpccontent1">
    <w:name w:val="tpc_content1"/>
    <w:rsid w:val="008D3701"/>
    <w:rPr>
      <w:sz w:val="18"/>
      <w:szCs w:val="18"/>
    </w:rPr>
  </w:style>
  <w:style w:type="character" w:customStyle="1" w:styleId="Char12">
    <w:name w:val="页眉 Char1"/>
    <w:uiPriority w:val="99"/>
    <w:qFormat/>
    <w:rsid w:val="008D3701"/>
    <w:rPr>
      <w:sz w:val="18"/>
      <w:szCs w:val="18"/>
    </w:rPr>
  </w:style>
  <w:style w:type="character" w:customStyle="1" w:styleId="newCharChar">
    <w:name w:val="正文new Char Char"/>
    <w:link w:val="new"/>
    <w:rsid w:val="008D3701"/>
    <w:rPr>
      <w:rFonts w:cs="宋体"/>
      <w:kern w:val="21"/>
      <w:sz w:val="24"/>
    </w:rPr>
  </w:style>
  <w:style w:type="character" w:customStyle="1" w:styleId="8Char">
    <w:name w:val="标题 8 Char"/>
    <w:link w:val="8"/>
    <w:rsid w:val="008D3701"/>
    <w:rPr>
      <w:rFonts w:ascii="Arial" w:eastAsia="黑体" w:hAnsi="Arial" w:cs="Times New Roman"/>
      <w:kern w:val="0"/>
      <w:sz w:val="24"/>
      <w:szCs w:val="20"/>
      <w:lang w:val="x-none" w:eastAsia="x-none"/>
    </w:rPr>
  </w:style>
  <w:style w:type="character" w:customStyle="1" w:styleId="Char4">
    <w:name w:val="纯文本 Char"/>
    <w:link w:val="af3"/>
    <w:qFormat/>
    <w:rsid w:val="008D3701"/>
    <w:rPr>
      <w:rFonts w:ascii="宋体" w:eastAsia="宋体" w:hAnsi="Courier New" w:cs="Times New Roman"/>
      <w:szCs w:val="20"/>
    </w:rPr>
  </w:style>
  <w:style w:type="character" w:customStyle="1" w:styleId="Char13">
    <w:name w:val="正文文本缩进 Char1"/>
    <w:link w:val="af4"/>
    <w:rsid w:val="008D3701"/>
    <w:rPr>
      <w:rFonts w:ascii="仿宋_GB2312" w:eastAsia="仿宋_GB2312" w:hAnsi="Arial" w:cs="Times New Roman"/>
      <w:sz w:val="32"/>
      <w:szCs w:val="32"/>
    </w:rPr>
  </w:style>
  <w:style w:type="character" w:customStyle="1" w:styleId="Char5">
    <w:name w:val="标书正文格式 Char"/>
    <w:link w:val="af5"/>
    <w:rsid w:val="008D3701"/>
    <w:rPr>
      <w:rFonts w:eastAsia="楷体_GB2312"/>
      <w:sz w:val="24"/>
      <w:szCs w:val="24"/>
    </w:rPr>
  </w:style>
  <w:style w:type="character" w:customStyle="1" w:styleId="unnamed21">
    <w:name w:val="unnamed21"/>
    <w:rsid w:val="008D3701"/>
    <w:rPr>
      <w:rFonts w:ascii="宋体" w:eastAsia="宋体" w:hAnsi="宋体" w:hint="eastAsia"/>
      <w:sz w:val="24"/>
      <w:szCs w:val="24"/>
    </w:rPr>
  </w:style>
  <w:style w:type="character" w:customStyle="1" w:styleId="CharChar0">
    <w:name w:val="文字 Char Char"/>
    <w:link w:val="af6"/>
    <w:rsid w:val="008D3701"/>
    <w:rPr>
      <w:rFonts w:ascii="宋体" w:hAnsi="宋体"/>
      <w:sz w:val="28"/>
    </w:rPr>
  </w:style>
  <w:style w:type="character" w:customStyle="1" w:styleId="Char6">
    <w:name w:val="批注主题 Char"/>
    <w:link w:val="af7"/>
    <w:rsid w:val="008D3701"/>
    <w:rPr>
      <w:rFonts w:ascii="Times New Roman" w:eastAsia="宋体" w:hAnsi="Times New Roman" w:cs="Times New Roman"/>
      <w:b/>
      <w:bCs/>
      <w:szCs w:val="24"/>
    </w:rPr>
  </w:style>
  <w:style w:type="character" w:customStyle="1" w:styleId="Char7">
    <w:name w:val="页脚 Char"/>
    <w:uiPriority w:val="99"/>
    <w:qFormat/>
    <w:rsid w:val="008D3701"/>
    <w:rPr>
      <w:rFonts w:ascii="Times New Roman" w:eastAsia="宋体" w:hAnsi="Times New Roman" w:cs="Times New Roman"/>
      <w:sz w:val="18"/>
      <w:szCs w:val="18"/>
    </w:rPr>
  </w:style>
  <w:style w:type="character" w:customStyle="1" w:styleId="6Char">
    <w:name w:val="标题 6 Char"/>
    <w:link w:val="6"/>
    <w:rsid w:val="008D3701"/>
    <w:rPr>
      <w:rFonts w:ascii="Arial" w:eastAsia="黑体" w:hAnsi="Arial" w:cs="Times New Roman"/>
      <w:b/>
      <w:bCs/>
      <w:kern w:val="0"/>
      <w:sz w:val="24"/>
      <w:szCs w:val="24"/>
      <w:lang w:val="x-none" w:eastAsia="x-none"/>
    </w:rPr>
  </w:style>
  <w:style w:type="character" w:customStyle="1" w:styleId="Char8">
    <w:name w:val="正文文本 Char"/>
    <w:qFormat/>
    <w:rsid w:val="008D3701"/>
    <w:rPr>
      <w:rFonts w:ascii="Times New Roman" w:eastAsia="宋体" w:hAnsi="Times New Roman" w:cs="Times New Roman"/>
      <w:szCs w:val="24"/>
    </w:rPr>
  </w:style>
  <w:style w:type="character" w:customStyle="1" w:styleId="2Char0">
    <w:name w:val="正文文本 2 Char"/>
    <w:link w:val="22"/>
    <w:rsid w:val="008D3701"/>
    <w:rPr>
      <w:rFonts w:ascii="Arial" w:eastAsia="宋体" w:hAnsi="Arial" w:cs="Times New Roman"/>
      <w:kern w:val="0"/>
      <w:sz w:val="16"/>
      <w:szCs w:val="20"/>
    </w:rPr>
  </w:style>
  <w:style w:type="character" w:customStyle="1" w:styleId="Char14">
    <w:name w:val="签名 Char1"/>
    <w:rsid w:val="008D3701"/>
    <w:rPr>
      <w:rFonts w:ascii="Times New Roman" w:eastAsia="宋体" w:hAnsi="Times New Roman" w:cs="Times New Roman"/>
      <w:szCs w:val="24"/>
    </w:rPr>
  </w:style>
  <w:style w:type="character" w:customStyle="1" w:styleId="2Char1">
    <w:name w:val="正文首行缩进2字 Char"/>
    <w:link w:val="23"/>
    <w:rsid w:val="008D3701"/>
    <w:rPr>
      <w:rFonts w:ascii="Times New Roman" w:eastAsia="楷体_GB2312" w:hAnsi="Times New Roman" w:cs="Times New Roman"/>
      <w:kern w:val="0"/>
      <w:sz w:val="28"/>
      <w:szCs w:val="24"/>
    </w:rPr>
  </w:style>
  <w:style w:type="character" w:customStyle="1" w:styleId="Char15">
    <w:name w:val="页脚 Char1"/>
    <w:uiPriority w:val="99"/>
    <w:semiHidden/>
    <w:rsid w:val="008D3701"/>
    <w:rPr>
      <w:sz w:val="18"/>
      <w:szCs w:val="18"/>
    </w:rPr>
  </w:style>
  <w:style w:type="character" w:customStyle="1" w:styleId="1Char">
    <w:name w:val="标题 1 Char"/>
    <w:link w:val="10"/>
    <w:rsid w:val="008D3701"/>
    <w:rPr>
      <w:rFonts w:ascii="Times New Roman" w:eastAsia="黑体" w:hAnsi="Times New Roman" w:cs="Times New Roman"/>
      <w:b/>
      <w:kern w:val="0"/>
      <w:sz w:val="32"/>
      <w:szCs w:val="20"/>
      <w:lang w:val="x-none" w:eastAsia="x-none"/>
    </w:rPr>
  </w:style>
  <w:style w:type="character" w:customStyle="1" w:styleId="9Char">
    <w:name w:val="标题 9 Char"/>
    <w:link w:val="9"/>
    <w:rsid w:val="008D3701"/>
    <w:rPr>
      <w:rFonts w:ascii="Arial" w:eastAsia="黑体" w:hAnsi="Arial" w:cs="Times New Roman"/>
      <w:kern w:val="0"/>
      <w:sz w:val="20"/>
      <w:szCs w:val="20"/>
      <w:lang w:val="x-none" w:eastAsia="x-none"/>
    </w:rPr>
  </w:style>
  <w:style w:type="character" w:customStyle="1" w:styleId="Char9">
    <w:name w:val="批注框文本 Char"/>
    <w:link w:val="af8"/>
    <w:rsid w:val="008D3701"/>
    <w:rPr>
      <w:rFonts w:ascii="Times New Roman" w:eastAsia="宋体" w:hAnsi="Times New Roman" w:cs="Times New Roman"/>
      <w:sz w:val="18"/>
      <w:szCs w:val="18"/>
    </w:rPr>
  </w:style>
  <w:style w:type="character" w:customStyle="1" w:styleId="Chara">
    <w:name w:val="正文首行缩进 Char"/>
    <w:link w:val="af9"/>
    <w:rsid w:val="008D3701"/>
    <w:rPr>
      <w:rFonts w:ascii="Times New Roman" w:eastAsia="宋体" w:hAnsi="Times New Roman" w:cs="Times New Roman"/>
      <w:szCs w:val="20"/>
    </w:rPr>
  </w:style>
  <w:style w:type="character" w:customStyle="1" w:styleId="Charb">
    <w:name w:val="无间隔 Char"/>
    <w:link w:val="afa"/>
    <w:uiPriority w:val="1"/>
    <w:rsid w:val="008D3701"/>
    <w:rPr>
      <w:sz w:val="22"/>
    </w:rPr>
  </w:style>
  <w:style w:type="character" w:customStyle="1" w:styleId="CharChar1">
    <w:name w:val="正文_标准 Char Char"/>
    <w:link w:val="afb"/>
    <w:rsid w:val="008D3701"/>
    <w:rPr>
      <w:rFonts w:ascii="宋体" w:hAnsi="宋体"/>
      <w:sz w:val="24"/>
    </w:rPr>
  </w:style>
  <w:style w:type="character" w:customStyle="1" w:styleId="CharChar2">
    <w:name w:val="标书正文格式 Char Char"/>
    <w:rsid w:val="008D3701"/>
    <w:rPr>
      <w:rFonts w:eastAsia="楷体_GB2312"/>
      <w:sz w:val="24"/>
      <w:szCs w:val="24"/>
      <w:lang w:bidi="ar-SA"/>
    </w:rPr>
  </w:style>
  <w:style w:type="character" w:customStyle="1" w:styleId="3Char0">
    <w:name w:val="正文文本 3 Char"/>
    <w:link w:val="31"/>
    <w:rsid w:val="008D3701"/>
    <w:rPr>
      <w:rFonts w:ascii="Times New Roman" w:eastAsia="宋体" w:hAnsi="Times New Roman" w:cs="Times New Roman"/>
      <w:sz w:val="16"/>
      <w:szCs w:val="16"/>
    </w:rPr>
  </w:style>
  <w:style w:type="character" w:customStyle="1" w:styleId="2Char">
    <w:name w:val="标题 2 Char"/>
    <w:link w:val="20"/>
    <w:rsid w:val="008D3701"/>
    <w:rPr>
      <w:rFonts w:ascii="Arial" w:eastAsia="黑体" w:hAnsi="Arial" w:cs="Times New Roman"/>
      <w:kern w:val="0"/>
      <w:sz w:val="32"/>
      <w:szCs w:val="20"/>
      <w:lang w:val="x-none" w:eastAsia="x-none"/>
    </w:rPr>
  </w:style>
  <w:style w:type="character" w:customStyle="1" w:styleId="3Char1">
    <w:name w:val="正文文本缩进 3 Char"/>
    <w:link w:val="32"/>
    <w:rsid w:val="008D3701"/>
    <w:rPr>
      <w:rFonts w:ascii="楷体_GB2312" w:eastAsia="楷体_GB2312" w:hAnsi="Times New Roman" w:cs="Times New Roman"/>
      <w:b/>
      <w:bCs/>
      <w:sz w:val="24"/>
      <w:szCs w:val="20"/>
    </w:rPr>
  </w:style>
  <w:style w:type="character" w:customStyle="1" w:styleId="5Char">
    <w:name w:val="标题 5 Char"/>
    <w:link w:val="5"/>
    <w:rsid w:val="008D3701"/>
    <w:rPr>
      <w:rFonts w:ascii="Calibri" w:eastAsia="宋体" w:hAnsi="Calibri" w:cs="Times New Roman"/>
      <w:b/>
      <w:bCs/>
      <w:kern w:val="0"/>
      <w:sz w:val="28"/>
      <w:szCs w:val="28"/>
      <w:lang w:val="x-none" w:eastAsia="x-none"/>
    </w:rPr>
  </w:style>
  <w:style w:type="character" w:customStyle="1" w:styleId="1CharChar0">
    <w:name w:val="样式1 Char Char"/>
    <w:link w:val="12"/>
    <w:rsid w:val="008D3701"/>
    <w:rPr>
      <w:rFonts w:eastAsia="仿宋_GB2312"/>
      <w:spacing w:val="-6"/>
      <w:sz w:val="32"/>
      <w:szCs w:val="24"/>
    </w:rPr>
  </w:style>
  <w:style w:type="character" w:customStyle="1" w:styleId="reg">
    <w:name w:val="reg"/>
    <w:rsid w:val="008D3701"/>
  </w:style>
  <w:style w:type="character" w:customStyle="1" w:styleId="style3">
    <w:name w:val="style3"/>
    <w:rsid w:val="008D3701"/>
  </w:style>
  <w:style w:type="character" w:customStyle="1" w:styleId="HeaderChar">
    <w:name w:val="Header Char"/>
    <w:locked/>
    <w:rsid w:val="008D3701"/>
    <w:rPr>
      <w:rFonts w:cs="Times New Roman"/>
      <w:kern w:val="2"/>
      <w:sz w:val="18"/>
      <w:szCs w:val="18"/>
    </w:rPr>
  </w:style>
  <w:style w:type="character" w:customStyle="1" w:styleId="3Char">
    <w:name w:val="标题 3 Char"/>
    <w:link w:val="3"/>
    <w:rsid w:val="008D3701"/>
    <w:rPr>
      <w:rFonts w:ascii="Arial" w:eastAsia="黑体" w:hAnsi="Arial" w:cs="Times New Roman"/>
      <w:kern w:val="0"/>
      <w:sz w:val="30"/>
      <w:szCs w:val="30"/>
      <w:lang w:val="x-none" w:eastAsia="x-none"/>
    </w:rPr>
  </w:style>
  <w:style w:type="character" w:customStyle="1" w:styleId="Charc">
    <w:name w:val="正文缩进 Char"/>
    <w:link w:val="a1"/>
    <w:qFormat/>
    <w:rsid w:val="008D3701"/>
    <w:rPr>
      <w:sz w:val="24"/>
    </w:rPr>
  </w:style>
  <w:style w:type="character" w:customStyle="1" w:styleId="Chard">
    <w:name w:val="批注文字 Char"/>
    <w:qFormat/>
    <w:rsid w:val="008D3701"/>
    <w:rPr>
      <w:rFonts w:ascii="Times New Roman" w:eastAsia="宋体" w:hAnsi="Times New Roman" w:cs="Times New Roman"/>
      <w:szCs w:val="24"/>
    </w:rPr>
  </w:style>
  <w:style w:type="character" w:customStyle="1" w:styleId="bt1">
    <w:name w:val="bt1"/>
    <w:rsid w:val="008D3701"/>
    <w:rPr>
      <w:color w:val="000000"/>
    </w:rPr>
  </w:style>
  <w:style w:type="character" w:customStyle="1" w:styleId="2CharChar">
    <w:name w:val="项目编号（2） Char Char"/>
    <w:link w:val="24"/>
    <w:rsid w:val="008D3701"/>
    <w:rPr>
      <w:rFonts w:cs="宋体"/>
      <w:kern w:val="21"/>
      <w:sz w:val="24"/>
    </w:rPr>
  </w:style>
  <w:style w:type="character" w:customStyle="1" w:styleId="TableTextChar">
    <w:name w:val="Table Text Char"/>
    <w:link w:val="TableText"/>
    <w:rsid w:val="008D3701"/>
    <w:rPr>
      <w:rFonts w:ascii="Arial" w:eastAsia="宋体" w:hAnsi="Arial" w:cs="Times New Roman"/>
      <w:sz w:val="18"/>
      <w:szCs w:val="24"/>
    </w:rPr>
  </w:style>
  <w:style w:type="character" w:customStyle="1" w:styleId="Chare">
    <w:name w:val="标题 Char"/>
    <w:link w:val="afc"/>
    <w:uiPriority w:val="10"/>
    <w:qFormat/>
    <w:rsid w:val="008D3701"/>
    <w:rPr>
      <w:rFonts w:ascii="Cambria" w:hAnsi="Cambria" w:cs="Times New Roman"/>
      <w:b/>
      <w:bCs/>
      <w:sz w:val="32"/>
      <w:szCs w:val="32"/>
    </w:rPr>
  </w:style>
  <w:style w:type="character" w:customStyle="1" w:styleId="st1">
    <w:name w:val="st1"/>
    <w:rsid w:val="008D3701"/>
  </w:style>
  <w:style w:type="character" w:customStyle="1" w:styleId="CharCharChar">
    <w:name w:val=" Char Char Char"/>
    <w:rsid w:val="008D3701"/>
    <w:rPr>
      <w:kern w:val="2"/>
      <w:sz w:val="18"/>
      <w:szCs w:val="18"/>
    </w:rPr>
  </w:style>
  <w:style w:type="character" w:customStyle="1" w:styleId="2CharChar0">
    <w:name w:val="正文首行缩进2字 Char Char"/>
    <w:rsid w:val="008D3701"/>
    <w:rPr>
      <w:rFonts w:eastAsia="楷体_GB2312"/>
      <w:sz w:val="28"/>
      <w:szCs w:val="24"/>
      <w:lang w:val="en-US" w:eastAsia="zh-CN" w:bidi="ar-SA"/>
    </w:rPr>
  </w:style>
  <w:style w:type="character" w:customStyle="1" w:styleId="2Char2">
    <w:name w:val="正文首行缩进 2 Char"/>
    <w:link w:val="25"/>
    <w:rsid w:val="008D3701"/>
    <w:rPr>
      <w:rFonts w:ascii="仿宋_GB2312" w:eastAsia="仿宋_GB2312" w:hAnsi="Arial" w:cs="Times New Roman"/>
      <w:color w:val="000000"/>
      <w:szCs w:val="32"/>
    </w:rPr>
  </w:style>
  <w:style w:type="character" w:customStyle="1" w:styleId="Charf">
    <w:name w:val="正文（绿盟科技） Char"/>
    <w:link w:val="afd"/>
    <w:locked/>
    <w:rsid w:val="008D3701"/>
    <w:rPr>
      <w:rFonts w:ascii="Arial" w:hAnsi="Arial"/>
    </w:rPr>
  </w:style>
  <w:style w:type="character" w:customStyle="1" w:styleId="unnamed31">
    <w:name w:val="unnamed31"/>
    <w:rsid w:val="008D3701"/>
    <w:rPr>
      <w:rFonts w:ascii="幼圆" w:eastAsia="幼圆" w:hint="eastAsia"/>
      <w:sz w:val="21"/>
      <w:szCs w:val="21"/>
    </w:rPr>
  </w:style>
  <w:style w:type="character" w:customStyle="1" w:styleId="ca-1">
    <w:name w:val="ca-1"/>
    <w:rsid w:val="008D3701"/>
  </w:style>
  <w:style w:type="character" w:customStyle="1" w:styleId="2Char3">
    <w:name w:val="样式 正文缩进 + 首行缩进:  2 字符 Char"/>
    <w:link w:val="26"/>
    <w:rsid w:val="008D3701"/>
    <w:rPr>
      <w:sz w:val="24"/>
    </w:rPr>
  </w:style>
  <w:style w:type="character" w:customStyle="1" w:styleId="Charf0">
    <w:name w:val="正文文本缩进 Char"/>
    <w:uiPriority w:val="99"/>
    <w:rsid w:val="008D3701"/>
    <w:rPr>
      <w:rFonts w:ascii="Times New Roman" w:eastAsia="宋体" w:hAnsi="Times New Roman" w:cs="Times New Roman"/>
      <w:szCs w:val="24"/>
    </w:rPr>
  </w:style>
  <w:style w:type="character" w:customStyle="1" w:styleId="prodname1">
    <w:name w:val="prodname1"/>
    <w:rsid w:val="008D3701"/>
    <w:rPr>
      <w:b/>
      <w:bCs/>
      <w:color w:val="347CA9"/>
      <w:sz w:val="17"/>
      <w:szCs w:val="17"/>
    </w:rPr>
  </w:style>
  <w:style w:type="character" w:customStyle="1" w:styleId="unnamed1">
    <w:name w:val="unnamed1"/>
    <w:rsid w:val="008D3701"/>
  </w:style>
  <w:style w:type="character" w:customStyle="1" w:styleId="fonta1">
    <w:name w:val="fonta1"/>
    <w:rsid w:val="008D3701"/>
    <w:rPr>
      <w:rFonts w:hint="default"/>
      <w:sz w:val="30"/>
    </w:rPr>
  </w:style>
  <w:style w:type="character" w:customStyle="1" w:styleId="2Char4">
    <w:name w:val="正文文本缩进 2 Char"/>
    <w:link w:val="27"/>
    <w:rsid w:val="008D3701"/>
    <w:rPr>
      <w:rFonts w:ascii="楷体_GB2312" w:eastAsia="楷体_GB2312" w:hAnsi="Times New Roman" w:cs="Times New Roman"/>
      <w:sz w:val="24"/>
      <w:szCs w:val="20"/>
    </w:rPr>
  </w:style>
  <w:style w:type="paragraph" w:styleId="81">
    <w:name w:val="toc 8"/>
    <w:basedOn w:val="a"/>
    <w:next w:val="a"/>
    <w:rsid w:val="008D3701"/>
    <w:pPr>
      <w:adjustRightInd w:val="0"/>
      <w:spacing w:line="312" w:lineRule="atLeast"/>
      <w:ind w:left="1470"/>
      <w:jc w:val="left"/>
      <w:textAlignment w:val="baseline"/>
    </w:pPr>
    <w:rPr>
      <w:kern w:val="0"/>
      <w:sz w:val="18"/>
      <w:szCs w:val="18"/>
    </w:rPr>
  </w:style>
  <w:style w:type="paragraph" w:styleId="afe">
    <w:name w:val="table of figures"/>
    <w:basedOn w:val="a"/>
    <w:next w:val="a"/>
    <w:rsid w:val="008D3701"/>
    <w:pPr>
      <w:tabs>
        <w:tab w:val="left" w:pos="720"/>
      </w:tabs>
      <w:adjustRightInd w:val="0"/>
      <w:spacing w:after="120" w:line="360" w:lineRule="auto"/>
      <w:ind w:firstLineChars="200" w:firstLine="200"/>
      <w:jc w:val="center"/>
      <w:textAlignment w:val="baseline"/>
    </w:pPr>
    <w:rPr>
      <w:rFonts w:eastAsia="楷体_GB2312"/>
      <w:sz w:val="24"/>
      <w:szCs w:val="20"/>
      <w:lang w:val="en-GB"/>
    </w:rPr>
  </w:style>
  <w:style w:type="paragraph" w:styleId="32">
    <w:name w:val="Body Text Indent 3"/>
    <w:basedOn w:val="a"/>
    <w:link w:val="3Char1"/>
    <w:rsid w:val="008D3701"/>
    <w:pPr>
      <w:adjustRightInd w:val="0"/>
      <w:snapToGrid w:val="0"/>
      <w:spacing w:line="336" w:lineRule="auto"/>
      <w:ind w:firstLine="397"/>
    </w:pPr>
    <w:rPr>
      <w:rFonts w:ascii="楷体_GB2312" w:eastAsia="楷体_GB2312"/>
      <w:b/>
      <w:bCs/>
      <w:sz w:val="24"/>
      <w:szCs w:val="20"/>
    </w:rPr>
  </w:style>
  <w:style w:type="character" w:customStyle="1" w:styleId="33">
    <w:name w:val="正文文本缩进 3 字符"/>
    <w:basedOn w:val="a2"/>
    <w:uiPriority w:val="99"/>
    <w:semiHidden/>
    <w:rsid w:val="008D3701"/>
    <w:rPr>
      <w:rFonts w:ascii="Times New Roman" w:eastAsia="宋体" w:hAnsi="Times New Roman" w:cs="Times New Roman"/>
      <w:sz w:val="16"/>
      <w:szCs w:val="16"/>
    </w:rPr>
  </w:style>
  <w:style w:type="paragraph" w:styleId="61">
    <w:name w:val="toc 6"/>
    <w:basedOn w:val="a"/>
    <w:next w:val="a"/>
    <w:rsid w:val="008D3701"/>
    <w:pPr>
      <w:adjustRightInd w:val="0"/>
      <w:spacing w:line="312" w:lineRule="atLeast"/>
      <w:ind w:left="1050"/>
      <w:jc w:val="left"/>
      <w:textAlignment w:val="baseline"/>
    </w:pPr>
    <w:rPr>
      <w:kern w:val="0"/>
      <w:sz w:val="18"/>
      <w:szCs w:val="18"/>
    </w:rPr>
  </w:style>
  <w:style w:type="paragraph" w:styleId="13">
    <w:name w:val="index 1"/>
    <w:basedOn w:val="a"/>
    <w:next w:val="a"/>
    <w:autoRedefine/>
    <w:unhideWhenUsed/>
    <w:rsid w:val="008D3701"/>
  </w:style>
  <w:style w:type="paragraph" w:styleId="aff">
    <w:name w:val="index heading"/>
    <w:basedOn w:val="a"/>
    <w:next w:val="13"/>
    <w:rsid w:val="008D3701"/>
    <w:rPr>
      <w:szCs w:val="20"/>
    </w:rPr>
  </w:style>
  <w:style w:type="paragraph" w:styleId="af3">
    <w:name w:val="Plain Text"/>
    <w:basedOn w:val="a"/>
    <w:link w:val="Char4"/>
    <w:qFormat/>
    <w:rsid w:val="008D3701"/>
    <w:rPr>
      <w:rFonts w:ascii="宋体" w:hAnsi="Courier New"/>
      <w:szCs w:val="20"/>
    </w:rPr>
  </w:style>
  <w:style w:type="character" w:customStyle="1" w:styleId="aff0">
    <w:name w:val="纯文本 字符"/>
    <w:basedOn w:val="a2"/>
    <w:uiPriority w:val="99"/>
    <w:semiHidden/>
    <w:rsid w:val="008D3701"/>
    <w:rPr>
      <w:rFonts w:asciiTheme="minorEastAsia" w:hAnsi="Courier New" w:cs="Courier New"/>
      <w:szCs w:val="24"/>
    </w:rPr>
  </w:style>
  <w:style w:type="paragraph" w:styleId="af4">
    <w:name w:val="Body Text Indent"/>
    <w:basedOn w:val="a"/>
    <w:link w:val="Char13"/>
    <w:rsid w:val="008D3701"/>
    <w:pPr>
      <w:ind w:firstLineChars="200" w:firstLine="640"/>
    </w:pPr>
    <w:rPr>
      <w:rFonts w:ascii="仿宋_GB2312" w:eastAsia="仿宋_GB2312" w:hAnsi="Arial"/>
      <w:sz w:val="32"/>
      <w:szCs w:val="32"/>
    </w:rPr>
  </w:style>
  <w:style w:type="character" w:customStyle="1" w:styleId="aff1">
    <w:name w:val="正文文本缩进 字符"/>
    <w:basedOn w:val="a2"/>
    <w:uiPriority w:val="99"/>
    <w:semiHidden/>
    <w:rsid w:val="008D3701"/>
    <w:rPr>
      <w:rFonts w:ascii="Times New Roman" w:eastAsia="宋体" w:hAnsi="Times New Roman" w:cs="Times New Roman"/>
      <w:szCs w:val="24"/>
    </w:rPr>
  </w:style>
  <w:style w:type="paragraph" w:styleId="25">
    <w:name w:val="Body Text First Indent 2"/>
    <w:basedOn w:val="af4"/>
    <w:link w:val="2Char2"/>
    <w:rsid w:val="008D3701"/>
    <w:pPr>
      <w:adjustRightInd w:val="0"/>
      <w:spacing w:after="120" w:line="360" w:lineRule="auto"/>
      <w:ind w:left="420" w:firstLineChars="0" w:firstLine="420"/>
      <w:textAlignment w:val="baseline"/>
    </w:pPr>
    <w:rPr>
      <w:color w:val="000000"/>
      <w:sz w:val="21"/>
    </w:rPr>
  </w:style>
  <w:style w:type="character" w:customStyle="1" w:styleId="28">
    <w:name w:val="正文首行缩进 2 字符"/>
    <w:basedOn w:val="aff1"/>
    <w:uiPriority w:val="99"/>
    <w:semiHidden/>
    <w:rsid w:val="008D3701"/>
    <w:rPr>
      <w:rFonts w:ascii="Times New Roman" w:eastAsia="宋体" w:hAnsi="Times New Roman" w:cs="Times New Roman"/>
      <w:szCs w:val="24"/>
    </w:rPr>
  </w:style>
  <w:style w:type="paragraph" w:styleId="af">
    <w:name w:val="Signature"/>
    <w:basedOn w:val="a"/>
    <w:link w:val="Char"/>
    <w:rsid w:val="008D3701"/>
    <w:pPr>
      <w:widowControl/>
      <w:jc w:val="left"/>
    </w:pPr>
    <w:rPr>
      <w:rFonts w:ascii="Tahoma" w:eastAsiaTheme="minorEastAsia" w:hAnsi="Tahoma" w:cs="Tahoma"/>
      <w:sz w:val="24"/>
      <w:szCs w:val="22"/>
      <w:lang w:val="de-DE" w:eastAsia="de-DE"/>
    </w:rPr>
  </w:style>
  <w:style w:type="character" w:customStyle="1" w:styleId="aff2">
    <w:name w:val="签名 字符"/>
    <w:basedOn w:val="a2"/>
    <w:uiPriority w:val="99"/>
    <w:semiHidden/>
    <w:rsid w:val="008D3701"/>
    <w:rPr>
      <w:rFonts w:ascii="Times New Roman" w:eastAsia="宋体" w:hAnsi="Times New Roman" w:cs="Times New Roman"/>
      <w:szCs w:val="24"/>
    </w:rPr>
  </w:style>
  <w:style w:type="paragraph" w:styleId="51">
    <w:name w:val="toc 5"/>
    <w:basedOn w:val="a"/>
    <w:next w:val="a"/>
    <w:rsid w:val="008D3701"/>
    <w:pPr>
      <w:adjustRightInd w:val="0"/>
      <w:spacing w:line="312" w:lineRule="atLeast"/>
      <w:ind w:left="840"/>
      <w:jc w:val="left"/>
      <w:textAlignment w:val="baseline"/>
    </w:pPr>
    <w:rPr>
      <w:kern w:val="0"/>
      <w:sz w:val="18"/>
      <w:szCs w:val="18"/>
    </w:rPr>
  </w:style>
  <w:style w:type="paragraph" w:styleId="29">
    <w:name w:val="List Number 2"/>
    <w:basedOn w:val="a"/>
    <w:rsid w:val="008D3701"/>
    <w:pPr>
      <w:widowControl/>
      <w:tabs>
        <w:tab w:val="left" w:pos="820"/>
      </w:tabs>
      <w:spacing w:afterLines="50"/>
      <w:ind w:left="820" w:hanging="420"/>
      <w:jc w:val="left"/>
    </w:pPr>
    <w:rPr>
      <w:kern w:val="0"/>
      <w:sz w:val="24"/>
      <w:szCs w:val="20"/>
    </w:rPr>
  </w:style>
  <w:style w:type="paragraph" w:styleId="afc">
    <w:name w:val="Title"/>
    <w:basedOn w:val="a"/>
    <w:next w:val="a"/>
    <w:link w:val="Chare"/>
    <w:uiPriority w:val="10"/>
    <w:qFormat/>
    <w:rsid w:val="008D3701"/>
    <w:pPr>
      <w:spacing w:before="240" w:after="60"/>
      <w:jc w:val="center"/>
      <w:outlineLvl w:val="0"/>
    </w:pPr>
    <w:rPr>
      <w:rFonts w:ascii="Cambria" w:eastAsiaTheme="minorEastAsia" w:hAnsi="Cambria"/>
      <w:b/>
      <w:bCs/>
      <w:sz w:val="32"/>
      <w:szCs w:val="32"/>
    </w:rPr>
  </w:style>
  <w:style w:type="character" w:customStyle="1" w:styleId="aff3">
    <w:name w:val="标题 字符"/>
    <w:basedOn w:val="a2"/>
    <w:uiPriority w:val="10"/>
    <w:rsid w:val="008D3701"/>
    <w:rPr>
      <w:rFonts w:asciiTheme="majorHAnsi" w:eastAsiaTheme="majorEastAsia" w:hAnsiTheme="majorHAnsi" w:cstheme="majorBidi"/>
      <w:b/>
      <w:bCs/>
      <w:sz w:val="32"/>
      <w:szCs w:val="32"/>
    </w:rPr>
  </w:style>
  <w:style w:type="paragraph" w:styleId="a1">
    <w:name w:val="Normal Indent"/>
    <w:basedOn w:val="a"/>
    <w:link w:val="Charc"/>
    <w:qFormat/>
    <w:rsid w:val="008D3701"/>
    <w:pPr>
      <w:ind w:firstLineChars="200" w:firstLine="420"/>
    </w:pPr>
    <w:rPr>
      <w:rFonts w:asciiTheme="minorHAnsi" w:eastAsiaTheme="minorEastAsia" w:hAnsiTheme="minorHAnsi" w:cstheme="minorBidi"/>
      <w:sz w:val="24"/>
      <w:szCs w:val="22"/>
    </w:rPr>
  </w:style>
  <w:style w:type="paragraph" w:styleId="31">
    <w:name w:val="Body Text 3"/>
    <w:basedOn w:val="a"/>
    <w:link w:val="3Char0"/>
    <w:rsid w:val="008D3701"/>
    <w:pPr>
      <w:spacing w:after="120"/>
    </w:pPr>
    <w:rPr>
      <w:sz w:val="16"/>
      <w:szCs w:val="16"/>
    </w:rPr>
  </w:style>
  <w:style w:type="character" w:customStyle="1" w:styleId="34">
    <w:name w:val="正文文本 3 字符"/>
    <w:basedOn w:val="a2"/>
    <w:uiPriority w:val="99"/>
    <w:semiHidden/>
    <w:rsid w:val="008D3701"/>
    <w:rPr>
      <w:rFonts w:ascii="Times New Roman" w:eastAsia="宋体" w:hAnsi="Times New Roman" w:cs="Times New Roman"/>
      <w:sz w:val="16"/>
      <w:szCs w:val="16"/>
    </w:rPr>
  </w:style>
  <w:style w:type="paragraph" w:styleId="aff4">
    <w:name w:val="annotation text"/>
    <w:basedOn w:val="a"/>
    <w:link w:val="aff5"/>
    <w:unhideWhenUsed/>
    <w:qFormat/>
    <w:rsid w:val="008D3701"/>
    <w:pPr>
      <w:jc w:val="left"/>
    </w:pPr>
  </w:style>
  <w:style w:type="character" w:customStyle="1" w:styleId="aff5">
    <w:name w:val="批注文字 字符"/>
    <w:basedOn w:val="a2"/>
    <w:link w:val="aff4"/>
    <w:uiPriority w:val="99"/>
    <w:semiHidden/>
    <w:rsid w:val="008D3701"/>
    <w:rPr>
      <w:rFonts w:ascii="Times New Roman" w:eastAsia="宋体" w:hAnsi="Times New Roman" w:cs="Times New Roman"/>
      <w:szCs w:val="24"/>
    </w:rPr>
  </w:style>
  <w:style w:type="paragraph" w:styleId="af7">
    <w:name w:val="annotation subject"/>
    <w:basedOn w:val="aff4"/>
    <w:next w:val="aff4"/>
    <w:link w:val="Char6"/>
    <w:rsid w:val="008D3701"/>
    <w:rPr>
      <w:b/>
      <w:bCs/>
    </w:rPr>
  </w:style>
  <w:style w:type="character" w:customStyle="1" w:styleId="aff6">
    <w:name w:val="批注主题 字符"/>
    <w:basedOn w:val="aff5"/>
    <w:uiPriority w:val="99"/>
    <w:semiHidden/>
    <w:rsid w:val="008D3701"/>
    <w:rPr>
      <w:rFonts w:ascii="Times New Roman" w:eastAsia="宋体" w:hAnsi="Times New Roman" w:cs="Times New Roman"/>
      <w:b/>
      <w:bCs/>
      <w:szCs w:val="24"/>
    </w:rPr>
  </w:style>
  <w:style w:type="paragraph" w:styleId="aff7">
    <w:name w:val="Normal (Web)"/>
    <w:basedOn w:val="a"/>
    <w:link w:val="Charf1"/>
    <w:uiPriority w:val="99"/>
    <w:qFormat/>
    <w:rsid w:val="008D3701"/>
    <w:pPr>
      <w:widowControl/>
      <w:spacing w:before="100" w:beforeAutospacing="1" w:after="100" w:afterAutospacing="1"/>
      <w:jc w:val="left"/>
    </w:pPr>
    <w:rPr>
      <w:rFonts w:ascii="Arial Unicode MS" w:eastAsia="Arial Unicode MS" w:hAnsi="Arial Unicode MS" w:cs="Arial Unicode MS"/>
      <w:kern w:val="0"/>
      <w:sz w:val="24"/>
    </w:rPr>
  </w:style>
  <w:style w:type="paragraph" w:styleId="14">
    <w:name w:val="toc 1"/>
    <w:basedOn w:val="a"/>
    <w:next w:val="a"/>
    <w:uiPriority w:val="39"/>
    <w:rsid w:val="008D3701"/>
    <w:pPr>
      <w:spacing w:before="120" w:after="120"/>
      <w:jc w:val="left"/>
    </w:pPr>
    <w:rPr>
      <w:b/>
      <w:bCs/>
      <w:caps/>
      <w:sz w:val="20"/>
      <w:szCs w:val="20"/>
    </w:rPr>
  </w:style>
  <w:style w:type="paragraph" w:styleId="27">
    <w:name w:val="Body Text Indent 2"/>
    <w:basedOn w:val="a"/>
    <w:link w:val="2Char4"/>
    <w:rsid w:val="008D3701"/>
    <w:pPr>
      <w:adjustRightInd w:val="0"/>
      <w:snapToGrid w:val="0"/>
      <w:spacing w:line="312" w:lineRule="auto"/>
      <w:ind w:firstLine="397"/>
    </w:pPr>
    <w:rPr>
      <w:rFonts w:ascii="楷体_GB2312" w:eastAsia="楷体_GB2312"/>
      <w:sz w:val="24"/>
      <w:szCs w:val="20"/>
    </w:rPr>
  </w:style>
  <w:style w:type="character" w:customStyle="1" w:styleId="2a">
    <w:name w:val="正文文本缩进 2 字符"/>
    <w:basedOn w:val="a2"/>
    <w:uiPriority w:val="99"/>
    <w:semiHidden/>
    <w:rsid w:val="008D3701"/>
    <w:rPr>
      <w:rFonts w:ascii="Times New Roman" w:eastAsia="宋体" w:hAnsi="Times New Roman" w:cs="Times New Roman"/>
      <w:szCs w:val="24"/>
    </w:rPr>
  </w:style>
  <w:style w:type="paragraph" w:styleId="2">
    <w:name w:val="List 2"/>
    <w:basedOn w:val="a"/>
    <w:rsid w:val="008D3701"/>
    <w:pPr>
      <w:numPr>
        <w:numId w:val="2"/>
      </w:numPr>
      <w:tabs>
        <w:tab w:val="left" w:pos="1020"/>
      </w:tabs>
      <w:spacing w:line="360" w:lineRule="exact"/>
    </w:pPr>
    <w:rPr>
      <w:bCs/>
    </w:rPr>
  </w:style>
  <w:style w:type="paragraph" w:styleId="91">
    <w:name w:val="toc 9"/>
    <w:basedOn w:val="a"/>
    <w:next w:val="a"/>
    <w:rsid w:val="008D3701"/>
    <w:pPr>
      <w:adjustRightInd w:val="0"/>
      <w:spacing w:line="312" w:lineRule="atLeast"/>
      <w:ind w:left="1680"/>
      <w:jc w:val="left"/>
      <w:textAlignment w:val="baseline"/>
    </w:pPr>
    <w:rPr>
      <w:kern w:val="0"/>
      <w:sz w:val="18"/>
      <w:szCs w:val="18"/>
    </w:rPr>
  </w:style>
  <w:style w:type="paragraph" w:styleId="aff8">
    <w:name w:val="List Number"/>
    <w:basedOn w:val="a"/>
    <w:rsid w:val="008D3701"/>
    <w:pPr>
      <w:adjustRightInd w:val="0"/>
      <w:spacing w:line="360" w:lineRule="auto"/>
      <w:ind w:left="850" w:hanging="425"/>
      <w:textAlignment w:val="baseline"/>
    </w:pPr>
    <w:rPr>
      <w:color w:val="000000"/>
      <w:kern w:val="0"/>
      <w:szCs w:val="20"/>
    </w:rPr>
  </w:style>
  <w:style w:type="paragraph" w:styleId="aff9">
    <w:name w:val="caption"/>
    <w:basedOn w:val="a"/>
    <w:next w:val="a"/>
    <w:qFormat/>
    <w:rsid w:val="008D3701"/>
    <w:pPr>
      <w:spacing w:before="152" w:after="160"/>
    </w:pPr>
    <w:rPr>
      <w:rFonts w:ascii="Arial" w:eastAsia="黑体" w:hAnsi="Arial"/>
      <w:sz w:val="32"/>
      <w:szCs w:val="20"/>
    </w:rPr>
  </w:style>
  <w:style w:type="paragraph" w:styleId="42">
    <w:name w:val="toc 4"/>
    <w:basedOn w:val="a"/>
    <w:next w:val="a"/>
    <w:rsid w:val="008D3701"/>
    <w:pPr>
      <w:adjustRightInd w:val="0"/>
      <w:spacing w:line="312" w:lineRule="atLeast"/>
      <w:ind w:left="630"/>
      <w:jc w:val="left"/>
      <w:textAlignment w:val="baseline"/>
    </w:pPr>
    <w:rPr>
      <w:kern w:val="0"/>
      <w:sz w:val="18"/>
      <w:szCs w:val="18"/>
    </w:rPr>
  </w:style>
  <w:style w:type="paragraph" w:styleId="35">
    <w:name w:val="toc 3"/>
    <w:basedOn w:val="a"/>
    <w:next w:val="a"/>
    <w:unhideWhenUsed/>
    <w:rsid w:val="008D3701"/>
    <w:pPr>
      <w:ind w:leftChars="400" w:left="840"/>
    </w:pPr>
    <w:rPr>
      <w:rFonts w:ascii="Calibri" w:hAnsi="Calibri"/>
      <w:szCs w:val="22"/>
    </w:rPr>
  </w:style>
  <w:style w:type="paragraph" w:styleId="71">
    <w:name w:val="toc 7"/>
    <w:basedOn w:val="a"/>
    <w:next w:val="a"/>
    <w:rsid w:val="008D3701"/>
    <w:pPr>
      <w:adjustRightInd w:val="0"/>
      <w:spacing w:line="312" w:lineRule="atLeast"/>
      <w:ind w:left="1260"/>
      <w:jc w:val="left"/>
      <w:textAlignment w:val="baseline"/>
    </w:pPr>
    <w:rPr>
      <w:kern w:val="0"/>
      <w:sz w:val="18"/>
      <w:szCs w:val="18"/>
    </w:rPr>
  </w:style>
  <w:style w:type="paragraph" w:customStyle="1" w:styleId="a0">
    <w:name w:val="Í¼±íÕýÎÄ"/>
    <w:basedOn w:val="a"/>
    <w:next w:val="a1"/>
    <w:qFormat/>
    <w:rsid w:val="008D3701"/>
    <w:pPr>
      <w:ind w:firstLineChars="200" w:firstLine="420"/>
    </w:pPr>
    <w:rPr>
      <w:sz w:val="24"/>
      <w:szCs w:val="20"/>
    </w:rPr>
  </w:style>
  <w:style w:type="paragraph" w:customStyle="1" w:styleId="xl91">
    <w:name w:val="xl91"/>
    <w:basedOn w:val="a"/>
    <w:rsid w:val="008D3701"/>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color w:val="000000"/>
      <w:kern w:val="0"/>
      <w:sz w:val="24"/>
    </w:rPr>
  </w:style>
  <w:style w:type="paragraph" w:customStyle="1" w:styleId="Default">
    <w:name w:val="Default"/>
    <w:qFormat/>
    <w:rsid w:val="008D3701"/>
    <w:pPr>
      <w:widowControl w:val="0"/>
      <w:autoSpaceDE w:val="0"/>
      <w:autoSpaceDN w:val="0"/>
      <w:adjustRightInd w:val="0"/>
    </w:pPr>
    <w:rPr>
      <w:rFonts w:ascii="宋体" w:eastAsia="宋体" w:hAnsi="Times New Roman" w:cs="宋体"/>
      <w:color w:val="000000"/>
      <w:kern w:val="0"/>
      <w:sz w:val="24"/>
      <w:szCs w:val="24"/>
    </w:rPr>
  </w:style>
  <w:style w:type="paragraph" w:styleId="affa">
    <w:name w:val="Body Text"/>
    <w:basedOn w:val="a"/>
    <w:link w:val="affb"/>
    <w:unhideWhenUsed/>
    <w:rsid w:val="008D3701"/>
    <w:pPr>
      <w:spacing w:after="120"/>
    </w:pPr>
  </w:style>
  <w:style w:type="character" w:customStyle="1" w:styleId="affb">
    <w:name w:val="正文文本 字符"/>
    <w:basedOn w:val="a2"/>
    <w:link w:val="affa"/>
    <w:uiPriority w:val="99"/>
    <w:semiHidden/>
    <w:rsid w:val="008D3701"/>
    <w:rPr>
      <w:rFonts w:ascii="Times New Roman" w:eastAsia="宋体" w:hAnsi="Times New Roman" w:cs="Times New Roman"/>
      <w:szCs w:val="24"/>
    </w:rPr>
  </w:style>
  <w:style w:type="paragraph" w:styleId="af9">
    <w:name w:val="Body Text First Indent"/>
    <w:basedOn w:val="affa"/>
    <w:link w:val="Chara"/>
    <w:rsid w:val="008D3701"/>
    <w:pPr>
      <w:ind w:firstLine="420"/>
    </w:pPr>
    <w:rPr>
      <w:szCs w:val="20"/>
    </w:rPr>
  </w:style>
  <w:style w:type="character" w:customStyle="1" w:styleId="affc">
    <w:name w:val="正文首行缩进 字符"/>
    <w:basedOn w:val="affb"/>
    <w:uiPriority w:val="99"/>
    <w:semiHidden/>
    <w:rsid w:val="008D3701"/>
    <w:rPr>
      <w:rFonts w:ascii="Times New Roman" w:eastAsia="宋体" w:hAnsi="Times New Roman" w:cs="Times New Roman"/>
      <w:szCs w:val="24"/>
    </w:rPr>
  </w:style>
  <w:style w:type="paragraph" w:styleId="af8">
    <w:name w:val="Balloon Text"/>
    <w:basedOn w:val="a"/>
    <w:link w:val="Char9"/>
    <w:rsid w:val="008D3701"/>
    <w:rPr>
      <w:sz w:val="18"/>
      <w:szCs w:val="18"/>
    </w:rPr>
  </w:style>
  <w:style w:type="character" w:customStyle="1" w:styleId="affd">
    <w:name w:val="批注框文本 字符"/>
    <w:basedOn w:val="a2"/>
    <w:uiPriority w:val="99"/>
    <w:semiHidden/>
    <w:rsid w:val="008D3701"/>
    <w:rPr>
      <w:rFonts w:ascii="Times New Roman" w:eastAsia="宋体" w:hAnsi="Times New Roman" w:cs="Times New Roman"/>
      <w:sz w:val="18"/>
      <w:szCs w:val="18"/>
    </w:rPr>
  </w:style>
  <w:style w:type="paragraph" w:styleId="af1">
    <w:name w:val="Date"/>
    <w:basedOn w:val="a"/>
    <w:next w:val="a"/>
    <w:link w:val="Char0"/>
    <w:rsid w:val="008D3701"/>
    <w:pPr>
      <w:spacing w:before="50"/>
      <w:ind w:left="200" w:firstLineChars="200" w:firstLine="200"/>
    </w:pPr>
    <w:rPr>
      <w:sz w:val="24"/>
      <w:szCs w:val="20"/>
    </w:rPr>
  </w:style>
  <w:style w:type="character" w:customStyle="1" w:styleId="affe">
    <w:name w:val="日期 字符"/>
    <w:basedOn w:val="a2"/>
    <w:uiPriority w:val="99"/>
    <w:semiHidden/>
    <w:rsid w:val="008D3701"/>
    <w:rPr>
      <w:rFonts w:ascii="Times New Roman" w:eastAsia="宋体" w:hAnsi="Times New Roman" w:cs="Times New Roman"/>
      <w:szCs w:val="24"/>
    </w:rPr>
  </w:style>
  <w:style w:type="paragraph" w:styleId="2b">
    <w:name w:val="List Bullet 2"/>
    <w:basedOn w:val="a"/>
    <w:rsid w:val="008D3701"/>
    <w:pPr>
      <w:tabs>
        <w:tab w:val="left" w:pos="780"/>
      </w:tabs>
      <w:adjustRightInd w:val="0"/>
      <w:spacing w:line="312" w:lineRule="atLeast"/>
      <w:ind w:leftChars="200" w:left="780" w:hangingChars="200" w:hanging="360"/>
      <w:textAlignment w:val="baseline"/>
    </w:pPr>
    <w:rPr>
      <w:kern w:val="0"/>
      <w:szCs w:val="20"/>
    </w:rPr>
  </w:style>
  <w:style w:type="paragraph" w:styleId="af2">
    <w:name w:val="Document Map"/>
    <w:basedOn w:val="a"/>
    <w:link w:val="Char2"/>
    <w:unhideWhenUsed/>
    <w:rsid w:val="008D3701"/>
    <w:rPr>
      <w:rFonts w:ascii="宋体"/>
      <w:sz w:val="18"/>
      <w:szCs w:val="18"/>
    </w:rPr>
  </w:style>
  <w:style w:type="character" w:customStyle="1" w:styleId="afff">
    <w:name w:val="文档结构图 字符"/>
    <w:basedOn w:val="a2"/>
    <w:uiPriority w:val="99"/>
    <w:semiHidden/>
    <w:rsid w:val="008D3701"/>
    <w:rPr>
      <w:rFonts w:ascii="Microsoft YaHei UI" w:eastAsia="Microsoft YaHei UI" w:hAnsi="Times New Roman" w:cs="Times New Roman"/>
      <w:sz w:val="18"/>
      <w:szCs w:val="18"/>
    </w:rPr>
  </w:style>
  <w:style w:type="paragraph" w:styleId="22">
    <w:name w:val="Body Text 2"/>
    <w:basedOn w:val="a"/>
    <w:link w:val="2Char0"/>
    <w:rsid w:val="008D3701"/>
    <w:pPr>
      <w:widowControl/>
      <w:jc w:val="center"/>
    </w:pPr>
    <w:rPr>
      <w:rFonts w:ascii="Arial" w:hAnsi="Arial"/>
      <w:kern w:val="0"/>
      <w:sz w:val="16"/>
      <w:szCs w:val="20"/>
    </w:rPr>
  </w:style>
  <w:style w:type="character" w:customStyle="1" w:styleId="2c">
    <w:name w:val="正文文本 2 字符"/>
    <w:basedOn w:val="a2"/>
    <w:uiPriority w:val="99"/>
    <w:semiHidden/>
    <w:rsid w:val="008D3701"/>
    <w:rPr>
      <w:rFonts w:ascii="Times New Roman" w:eastAsia="宋体" w:hAnsi="Times New Roman" w:cs="Times New Roman"/>
      <w:szCs w:val="24"/>
    </w:rPr>
  </w:style>
  <w:style w:type="paragraph" w:styleId="2d">
    <w:name w:val="toc 2"/>
    <w:basedOn w:val="a"/>
    <w:next w:val="a"/>
    <w:uiPriority w:val="39"/>
    <w:rsid w:val="008D3701"/>
    <w:pPr>
      <w:tabs>
        <w:tab w:val="left" w:pos="1050"/>
        <w:tab w:val="right" w:leader="dot" w:pos="8296"/>
      </w:tabs>
      <w:snapToGrid w:val="0"/>
      <w:spacing w:line="360" w:lineRule="auto"/>
      <w:ind w:leftChars="200" w:left="420"/>
    </w:pPr>
    <w:rPr>
      <w:rFonts w:ascii="Calibri" w:hAnsi="Calibri"/>
      <w:szCs w:val="22"/>
    </w:rPr>
  </w:style>
  <w:style w:type="paragraph" w:styleId="36">
    <w:name w:val="List Number 3"/>
    <w:basedOn w:val="a"/>
    <w:rsid w:val="008D3701"/>
    <w:pPr>
      <w:widowControl/>
      <w:tabs>
        <w:tab w:val="left" w:pos="1050"/>
      </w:tabs>
      <w:spacing w:afterLines="50"/>
      <w:ind w:left="1050" w:hanging="340"/>
      <w:jc w:val="left"/>
    </w:pPr>
    <w:rPr>
      <w:kern w:val="0"/>
      <w:sz w:val="24"/>
      <w:szCs w:val="20"/>
    </w:rPr>
  </w:style>
  <w:style w:type="paragraph" w:customStyle="1" w:styleId="xl118">
    <w:name w:val="xl118"/>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color w:val="000000"/>
      <w:kern w:val="0"/>
      <w:sz w:val="20"/>
      <w:szCs w:val="20"/>
    </w:rPr>
  </w:style>
  <w:style w:type="paragraph" w:customStyle="1" w:styleId="4Char0">
    <w:name w:val="4 Char"/>
    <w:basedOn w:val="a"/>
    <w:rsid w:val="008D3701"/>
    <w:rPr>
      <w:sz w:val="30"/>
    </w:rPr>
  </w:style>
  <w:style w:type="paragraph" w:customStyle="1" w:styleId="xl132">
    <w:name w:val="xl132"/>
    <w:basedOn w:val="a"/>
    <w:rsid w:val="008D3701"/>
    <w:pPr>
      <w:widowControl/>
      <w:spacing w:before="100" w:beforeAutospacing="1" w:after="100" w:afterAutospacing="1"/>
      <w:jc w:val="center"/>
    </w:pPr>
    <w:rPr>
      <w:rFonts w:ascii="华文中宋" w:eastAsia="华文中宋" w:hAnsi="华文中宋" w:cs="宋体"/>
      <w:color w:val="000000"/>
      <w:kern w:val="0"/>
      <w:sz w:val="20"/>
      <w:szCs w:val="20"/>
    </w:rPr>
  </w:style>
  <w:style w:type="paragraph" w:customStyle="1" w:styleId="37">
    <w:name w:val="项目编号（3）"/>
    <w:basedOn w:val="a"/>
    <w:rsid w:val="008D3701"/>
    <w:pPr>
      <w:tabs>
        <w:tab w:val="left" w:pos="1795"/>
      </w:tabs>
      <w:spacing w:beforeLines="50" w:afterLines="50" w:line="300" w:lineRule="auto"/>
      <w:ind w:left="1795" w:hanging="535"/>
    </w:pPr>
    <w:rPr>
      <w:rFonts w:cs="宋体"/>
      <w:kern w:val="21"/>
      <w:sz w:val="24"/>
      <w:szCs w:val="20"/>
    </w:rPr>
  </w:style>
  <w:style w:type="paragraph" w:customStyle="1" w:styleId="afff0">
    <w:name w:val="正文 居中"/>
    <w:basedOn w:val="a"/>
    <w:rsid w:val="008D3701"/>
    <w:pPr>
      <w:spacing w:line="360" w:lineRule="auto"/>
      <w:jc w:val="center"/>
    </w:pPr>
    <w:rPr>
      <w:sz w:val="24"/>
      <w:szCs w:val="20"/>
    </w:rPr>
  </w:style>
  <w:style w:type="paragraph" w:customStyle="1" w:styleId="xl130">
    <w:name w:val="xl130"/>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华文中宋" w:eastAsia="华文中宋" w:hAnsi="华文中宋" w:cs="宋体"/>
      <w:color w:val="000000"/>
      <w:kern w:val="0"/>
      <w:sz w:val="20"/>
      <w:szCs w:val="20"/>
    </w:rPr>
  </w:style>
  <w:style w:type="paragraph" w:customStyle="1" w:styleId="xl78">
    <w:name w:val="xl78"/>
    <w:basedOn w:val="a"/>
    <w:rsid w:val="008D370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4"/>
    </w:rPr>
  </w:style>
  <w:style w:type="paragraph" w:customStyle="1" w:styleId="af6">
    <w:name w:val="文字"/>
    <w:basedOn w:val="a"/>
    <w:link w:val="CharChar0"/>
    <w:rsid w:val="008D3701"/>
    <w:pPr>
      <w:tabs>
        <w:tab w:val="left" w:pos="8520"/>
      </w:tabs>
      <w:spacing w:line="312" w:lineRule="auto"/>
      <w:ind w:right="-210" w:firstLine="556"/>
    </w:pPr>
    <w:rPr>
      <w:rFonts w:ascii="宋体" w:eastAsiaTheme="minorEastAsia" w:hAnsi="宋体" w:cstheme="minorBidi"/>
      <w:sz w:val="28"/>
      <w:szCs w:val="22"/>
    </w:rPr>
  </w:style>
  <w:style w:type="paragraph" w:customStyle="1" w:styleId="xl137">
    <w:name w:val="xl137"/>
    <w:basedOn w:val="a"/>
    <w:rsid w:val="008D3701"/>
    <w:pPr>
      <w:widowControl/>
      <w:pBdr>
        <w:top w:val="single" w:sz="4" w:space="0" w:color="auto"/>
        <w:bottom w:val="single" w:sz="4" w:space="0" w:color="auto"/>
        <w:right w:val="single" w:sz="4" w:space="0" w:color="auto"/>
      </w:pBdr>
      <w:spacing w:before="100" w:beforeAutospacing="1" w:after="100" w:afterAutospacing="1"/>
      <w:jc w:val="left"/>
    </w:pPr>
    <w:rPr>
      <w:rFonts w:ascii="华文中宋" w:eastAsia="华文中宋" w:hAnsi="华文中宋" w:cs="宋体"/>
      <w:kern w:val="0"/>
      <w:sz w:val="20"/>
      <w:szCs w:val="20"/>
    </w:rPr>
  </w:style>
  <w:style w:type="paragraph" w:customStyle="1" w:styleId="23">
    <w:name w:val="正文首行缩进2字"/>
    <w:basedOn w:val="a"/>
    <w:link w:val="2Char1"/>
    <w:rsid w:val="008D3701"/>
    <w:pPr>
      <w:ind w:firstLineChars="200" w:firstLine="560"/>
    </w:pPr>
    <w:rPr>
      <w:rFonts w:eastAsia="楷体_GB2312"/>
      <w:kern w:val="0"/>
      <w:sz w:val="28"/>
    </w:rPr>
  </w:style>
  <w:style w:type="paragraph" w:customStyle="1" w:styleId="2e">
    <w:name w:val="正文2"/>
    <w:basedOn w:val="a"/>
    <w:rsid w:val="008D3701"/>
    <w:pPr>
      <w:widowControl/>
      <w:spacing w:line="360" w:lineRule="auto"/>
    </w:pPr>
    <w:rPr>
      <w:rFonts w:ascii="宋体" w:hint="eastAsia"/>
      <w:kern w:val="16"/>
      <w:sz w:val="24"/>
      <w:szCs w:val="20"/>
    </w:rPr>
  </w:style>
  <w:style w:type="paragraph" w:customStyle="1" w:styleId="Char16">
    <w:name w:val="Char1"/>
    <w:basedOn w:val="a"/>
    <w:rsid w:val="008D3701"/>
    <w:pPr>
      <w:spacing w:line="330" w:lineRule="atLeast"/>
      <w:ind w:left="360" w:firstLineChars="150" w:firstLine="360"/>
      <w:jc w:val="left"/>
    </w:pPr>
    <w:rPr>
      <w:rFonts w:ascii="ˎ̥" w:hAnsi="ˎ̥" w:cs="宋体"/>
      <w:color w:val="51585D"/>
      <w:kern w:val="0"/>
      <w:sz w:val="24"/>
      <w:szCs w:val="18"/>
    </w:rPr>
  </w:style>
  <w:style w:type="paragraph" w:customStyle="1" w:styleId="xl39">
    <w:name w:val="xl39"/>
    <w:basedOn w:val="a"/>
    <w:rsid w:val="008D3701"/>
    <w:pPr>
      <w:widowControl/>
      <w:pBdr>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16"/>
      <w:szCs w:val="16"/>
    </w:rPr>
  </w:style>
  <w:style w:type="paragraph" w:customStyle="1" w:styleId="xl27">
    <w:name w:val="xl27"/>
    <w:basedOn w:val="a"/>
    <w:rsid w:val="008D3701"/>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16"/>
      <w:szCs w:val="16"/>
    </w:rPr>
  </w:style>
  <w:style w:type="paragraph" w:customStyle="1" w:styleId="afff1">
    <w:name w:val="表格正文"/>
    <w:basedOn w:val="a"/>
    <w:rsid w:val="008D3701"/>
    <w:pPr>
      <w:spacing w:line="360" w:lineRule="atLeast"/>
      <w:textAlignment w:val="baseline"/>
    </w:pPr>
  </w:style>
  <w:style w:type="paragraph" w:customStyle="1" w:styleId="xl123">
    <w:name w:val="xl123"/>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华文中宋" w:eastAsia="华文中宋" w:hAnsi="华文中宋" w:cs="宋体"/>
      <w:color w:val="000000"/>
      <w:kern w:val="0"/>
      <w:sz w:val="24"/>
    </w:rPr>
  </w:style>
  <w:style w:type="paragraph" w:customStyle="1" w:styleId="Style147">
    <w:name w:val="_Style 147"/>
    <w:next w:val="a"/>
    <w:uiPriority w:val="99"/>
    <w:unhideWhenUsed/>
    <w:rsid w:val="008D3701"/>
    <w:pPr>
      <w:widowControl w:val="0"/>
      <w:jc w:val="both"/>
    </w:pPr>
    <w:rPr>
      <w:rFonts w:ascii="Times New Roman" w:eastAsia="宋体" w:hAnsi="Times New Roman" w:cs="Times New Roman"/>
      <w:szCs w:val="24"/>
    </w:rPr>
  </w:style>
  <w:style w:type="paragraph" w:customStyle="1" w:styleId="dbchf15cgridsbasedon0s">
    <w:name w:val="dbchf15cgrid sbasedon0 s"/>
    <w:rsid w:val="008D3701"/>
    <w:pPr>
      <w:widowControl w:val="0"/>
      <w:adjustRightInd w:val="0"/>
      <w:jc w:val="both"/>
      <w:textAlignment w:val="baseline"/>
    </w:pPr>
    <w:rPr>
      <w:rFonts w:ascii="宋体" w:eastAsia="宋体" w:hAnsi="Times New Roman" w:cs="Times New Roman"/>
      <w:spacing w:val="5"/>
      <w:kern w:val="0"/>
      <w:szCs w:val="20"/>
    </w:rPr>
  </w:style>
  <w:style w:type="paragraph" w:customStyle="1" w:styleId="xl28">
    <w:name w:val="xl28"/>
    <w:basedOn w:val="a"/>
    <w:rsid w:val="008D3701"/>
    <w:pPr>
      <w:widowControl/>
      <w:pBdr>
        <w:left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16"/>
      <w:szCs w:val="16"/>
    </w:rPr>
  </w:style>
  <w:style w:type="paragraph" w:customStyle="1" w:styleId="afd">
    <w:name w:val="正文（绿盟科技）"/>
    <w:link w:val="Charf"/>
    <w:rsid w:val="008D3701"/>
    <w:pPr>
      <w:spacing w:line="300" w:lineRule="auto"/>
    </w:pPr>
    <w:rPr>
      <w:rFonts w:ascii="Arial" w:hAnsi="Arial"/>
    </w:rPr>
  </w:style>
  <w:style w:type="paragraph" w:customStyle="1" w:styleId="New0">
    <w:name w:val="正文 New"/>
    <w:rsid w:val="008D3701"/>
    <w:pPr>
      <w:widowControl w:val="0"/>
      <w:jc w:val="both"/>
    </w:pPr>
    <w:rPr>
      <w:rFonts w:ascii="Times New Roman" w:eastAsia="宋体" w:hAnsi="Times New Roman" w:cs="Times New Roman"/>
      <w:szCs w:val="24"/>
    </w:rPr>
  </w:style>
  <w:style w:type="paragraph" w:customStyle="1" w:styleId="ParaCharCharCharChar">
    <w:name w:val="默认段落字体 Para Char Char Char Char"/>
    <w:basedOn w:val="a"/>
    <w:rsid w:val="008D3701"/>
  </w:style>
  <w:style w:type="paragraph" w:customStyle="1" w:styleId="xl24">
    <w:name w:val="xl24"/>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kern w:val="0"/>
      <w:sz w:val="16"/>
      <w:szCs w:val="16"/>
    </w:rPr>
  </w:style>
  <w:style w:type="paragraph" w:customStyle="1" w:styleId="xl105">
    <w:name w:val="xl105"/>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b/>
      <w:bCs/>
      <w:color w:val="000000"/>
      <w:kern w:val="0"/>
      <w:sz w:val="20"/>
      <w:szCs w:val="20"/>
    </w:rPr>
  </w:style>
  <w:style w:type="paragraph" w:customStyle="1" w:styleId="xl26">
    <w:name w:val="xl26"/>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_GB2312" w:eastAsia="仿宋_GB2312" w:hAnsi="宋体" w:hint="eastAsia"/>
      <w:kern w:val="0"/>
      <w:sz w:val="16"/>
      <w:szCs w:val="16"/>
    </w:rPr>
  </w:style>
  <w:style w:type="paragraph" w:customStyle="1" w:styleId="xl141">
    <w:name w:val="xl141"/>
    <w:basedOn w:val="a"/>
    <w:rsid w:val="008D3701"/>
    <w:pPr>
      <w:widowControl/>
      <w:spacing w:before="100" w:beforeAutospacing="1" w:after="100" w:afterAutospacing="1"/>
      <w:jc w:val="center"/>
    </w:pPr>
    <w:rPr>
      <w:rFonts w:ascii="华文中宋" w:eastAsia="华文中宋" w:hAnsi="华文中宋" w:cs="宋体"/>
      <w:b/>
      <w:bCs/>
      <w:color w:val="000000"/>
      <w:kern w:val="0"/>
      <w:sz w:val="20"/>
      <w:szCs w:val="20"/>
    </w:rPr>
  </w:style>
  <w:style w:type="paragraph" w:customStyle="1" w:styleId="afff2">
    <w:name w:val="列表内容"/>
    <w:basedOn w:val="a"/>
    <w:next w:val="a"/>
    <w:rsid w:val="008D3701"/>
    <w:pPr>
      <w:widowControl/>
      <w:tabs>
        <w:tab w:val="left" w:pos="840"/>
      </w:tabs>
      <w:ind w:left="840" w:hanging="420"/>
      <w:jc w:val="left"/>
    </w:pPr>
    <w:rPr>
      <w:kern w:val="0"/>
      <w:sz w:val="18"/>
    </w:rPr>
  </w:style>
  <w:style w:type="paragraph" w:customStyle="1" w:styleId="xl73">
    <w:name w:val="xl73"/>
    <w:basedOn w:val="a"/>
    <w:rsid w:val="008D3701"/>
    <w:pPr>
      <w:widowControl/>
      <w:pBdr>
        <w:top w:val="single" w:sz="4" w:space="0" w:color="auto"/>
        <w:left w:val="single" w:sz="4" w:space="0" w:color="auto"/>
        <w:bottom w:val="single" w:sz="4" w:space="0" w:color="000000"/>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38">
    <w:name w:val="xl38"/>
    <w:basedOn w:val="a"/>
    <w:rsid w:val="008D3701"/>
    <w:pPr>
      <w:widowControl/>
      <w:pBdr>
        <w:left w:val="single" w:sz="4" w:space="0" w:color="auto"/>
        <w:bottom w:val="single" w:sz="4" w:space="0" w:color="auto"/>
      </w:pBdr>
      <w:spacing w:before="100" w:beforeAutospacing="1" w:after="100" w:afterAutospacing="1"/>
      <w:jc w:val="center"/>
      <w:textAlignment w:val="center"/>
    </w:pPr>
    <w:rPr>
      <w:rFonts w:ascii="仿宋_GB2312" w:eastAsia="仿宋_GB2312" w:hAnsi="宋体" w:hint="eastAsia"/>
      <w:kern w:val="0"/>
      <w:sz w:val="16"/>
      <w:szCs w:val="16"/>
    </w:rPr>
  </w:style>
  <w:style w:type="paragraph" w:customStyle="1" w:styleId="xl25">
    <w:name w:val="xl25"/>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16"/>
      <w:szCs w:val="16"/>
    </w:rPr>
  </w:style>
  <w:style w:type="paragraph" w:customStyle="1" w:styleId="Charf2">
    <w:name w:val="Char"/>
    <w:basedOn w:val="a"/>
    <w:rsid w:val="008D3701"/>
    <w:pPr>
      <w:tabs>
        <w:tab w:val="left" w:pos="360"/>
      </w:tabs>
    </w:pPr>
    <w:rPr>
      <w:sz w:val="24"/>
    </w:rPr>
  </w:style>
  <w:style w:type="paragraph" w:customStyle="1" w:styleId="xl124">
    <w:name w:val="xl124"/>
    <w:basedOn w:val="a"/>
    <w:rsid w:val="008D3701"/>
    <w:pPr>
      <w:widowControl/>
      <w:spacing w:before="100" w:beforeAutospacing="1" w:after="100" w:afterAutospacing="1"/>
      <w:jc w:val="center"/>
    </w:pPr>
    <w:rPr>
      <w:rFonts w:ascii="华文中宋" w:eastAsia="华文中宋" w:hAnsi="华文中宋" w:cs="宋体"/>
      <w:color w:val="000000"/>
      <w:kern w:val="0"/>
      <w:sz w:val="24"/>
    </w:rPr>
  </w:style>
  <w:style w:type="paragraph" w:customStyle="1" w:styleId="font8">
    <w:name w:val="font8"/>
    <w:basedOn w:val="a"/>
    <w:rsid w:val="008D3701"/>
    <w:pPr>
      <w:widowControl/>
      <w:spacing w:before="100" w:beforeAutospacing="1" w:after="100" w:afterAutospacing="1"/>
      <w:jc w:val="left"/>
    </w:pPr>
    <w:rPr>
      <w:rFonts w:ascii="宋体" w:hAnsi="宋体" w:hint="eastAsia"/>
      <w:b/>
      <w:bCs/>
      <w:color w:val="000000"/>
      <w:kern w:val="0"/>
      <w:sz w:val="18"/>
      <w:szCs w:val="18"/>
    </w:rPr>
  </w:style>
  <w:style w:type="paragraph" w:customStyle="1" w:styleId="xl121">
    <w:name w:val="xl121"/>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szCs w:val="20"/>
    </w:rPr>
  </w:style>
  <w:style w:type="paragraph" w:customStyle="1" w:styleId="afff3">
    <w:name w:val="表内容"/>
    <w:basedOn w:val="a"/>
    <w:rsid w:val="008D3701"/>
    <w:pPr>
      <w:widowControl/>
    </w:pPr>
    <w:rPr>
      <w:snapToGrid w:val="0"/>
      <w:kern w:val="0"/>
      <w:sz w:val="20"/>
    </w:rPr>
  </w:style>
  <w:style w:type="paragraph" w:customStyle="1" w:styleId="xl142">
    <w:name w:val="xl142"/>
    <w:basedOn w:val="a"/>
    <w:rsid w:val="008D3701"/>
    <w:pPr>
      <w:widowControl/>
      <w:spacing w:before="100" w:beforeAutospacing="1" w:after="100" w:afterAutospacing="1"/>
      <w:jc w:val="left"/>
    </w:pPr>
    <w:rPr>
      <w:rFonts w:ascii="华文中宋" w:eastAsia="华文中宋" w:hAnsi="华文中宋" w:cs="宋体"/>
      <w:color w:val="000000"/>
      <w:kern w:val="0"/>
      <w:sz w:val="20"/>
      <w:szCs w:val="20"/>
    </w:rPr>
  </w:style>
  <w:style w:type="paragraph" w:customStyle="1" w:styleId="afff4">
    <w:name w:val="普通正文"/>
    <w:basedOn w:val="a"/>
    <w:rsid w:val="008D3701"/>
    <w:pPr>
      <w:adjustRightInd w:val="0"/>
      <w:spacing w:before="120" w:after="120" w:line="360" w:lineRule="auto"/>
      <w:ind w:firstLine="480"/>
      <w:jc w:val="left"/>
      <w:textAlignment w:val="baseline"/>
    </w:pPr>
    <w:rPr>
      <w:rFonts w:ascii="Arial" w:hAnsi="Arial"/>
      <w:kern w:val="0"/>
      <w:sz w:val="24"/>
    </w:rPr>
  </w:style>
  <w:style w:type="paragraph" w:customStyle="1" w:styleId="xl82">
    <w:name w:val="xl82"/>
    <w:basedOn w:val="a"/>
    <w:rsid w:val="008D3701"/>
    <w:pPr>
      <w:widowControl/>
      <w:pBdr>
        <w:top w:val="single" w:sz="4" w:space="0" w:color="000000"/>
        <w:left w:val="single" w:sz="4" w:space="0" w:color="000000"/>
        <w:bottom w:val="single" w:sz="4" w:space="0" w:color="auto"/>
        <w:right w:val="single" w:sz="4" w:space="0" w:color="000000"/>
      </w:pBdr>
      <w:spacing w:before="100" w:beforeAutospacing="1" w:after="100" w:afterAutospacing="1"/>
      <w:jc w:val="left"/>
      <w:textAlignment w:val="center"/>
    </w:pPr>
    <w:rPr>
      <w:rFonts w:ascii="宋体" w:hAnsi="宋体" w:cs="宋体"/>
      <w:color w:val="000000"/>
      <w:kern w:val="0"/>
      <w:sz w:val="24"/>
    </w:rPr>
  </w:style>
  <w:style w:type="paragraph" w:customStyle="1" w:styleId="Charf3">
    <w:name w:val=" Char"/>
    <w:basedOn w:val="a"/>
    <w:rsid w:val="008D3701"/>
    <w:pPr>
      <w:tabs>
        <w:tab w:val="left" w:pos="425"/>
      </w:tabs>
      <w:ind w:left="425" w:hanging="425"/>
    </w:pPr>
    <w:rPr>
      <w:sz w:val="24"/>
    </w:rPr>
  </w:style>
  <w:style w:type="paragraph" w:customStyle="1" w:styleId="4sect1234h4bulletblbbH4RefHeading1rh1H">
    <w:name w:val="样式 标题 4sect 1.2.3.4h4第三层条bulletblbbH4Ref Heading 1rh1H..."/>
    <w:basedOn w:val="40"/>
    <w:next w:val="a"/>
    <w:rsid w:val="008D3701"/>
    <w:pPr>
      <w:tabs>
        <w:tab w:val="left" w:pos="1080"/>
      </w:tabs>
      <w:ind w:left="851" w:hanging="851"/>
    </w:pPr>
    <w:rPr>
      <w:rFonts w:ascii="Arial" w:eastAsia="黑体" w:hAnsi="Arial"/>
      <w:kern w:val="4"/>
    </w:rPr>
  </w:style>
  <w:style w:type="paragraph" w:styleId="afff5">
    <w:name w:val="List Paragraph"/>
    <w:basedOn w:val="a"/>
    <w:uiPriority w:val="99"/>
    <w:qFormat/>
    <w:rsid w:val="008D3701"/>
    <w:pPr>
      <w:ind w:firstLineChars="200" w:firstLine="420"/>
    </w:pPr>
    <w:rPr>
      <w:rFonts w:ascii="Calibri" w:hAnsi="Calibri"/>
      <w:szCs w:val="22"/>
    </w:rPr>
  </w:style>
  <w:style w:type="paragraph" w:customStyle="1" w:styleId="xl89">
    <w:name w:val="xl89"/>
    <w:basedOn w:val="a"/>
    <w:rsid w:val="008D370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b/>
      <w:bCs/>
      <w:kern w:val="0"/>
      <w:sz w:val="24"/>
    </w:rPr>
  </w:style>
  <w:style w:type="paragraph" w:customStyle="1" w:styleId="xl69">
    <w:name w:val="xl69"/>
    <w:basedOn w:val="a"/>
    <w:rsid w:val="008D3701"/>
    <w:pPr>
      <w:widowControl/>
      <w:spacing w:before="100" w:beforeAutospacing="1" w:after="100" w:afterAutospacing="1"/>
      <w:jc w:val="left"/>
      <w:textAlignment w:val="center"/>
    </w:pPr>
    <w:rPr>
      <w:rFonts w:ascii="宋体" w:hAnsi="宋体" w:cs="宋体"/>
      <w:kern w:val="0"/>
      <w:sz w:val="24"/>
    </w:rPr>
  </w:style>
  <w:style w:type="paragraph" w:customStyle="1" w:styleId="110">
    <w:name w:val="列出段落11"/>
    <w:basedOn w:val="a"/>
    <w:rsid w:val="008D3701"/>
    <w:pPr>
      <w:ind w:firstLine="420"/>
    </w:pPr>
    <w:rPr>
      <w:szCs w:val="20"/>
    </w:rPr>
  </w:style>
  <w:style w:type="paragraph" w:customStyle="1" w:styleId="xl64">
    <w:name w:val="xl64"/>
    <w:basedOn w:val="a"/>
    <w:rsid w:val="008D3701"/>
    <w:pPr>
      <w:widowControl/>
      <w:spacing w:before="100" w:beforeAutospacing="1" w:after="100" w:afterAutospacing="1"/>
      <w:jc w:val="left"/>
      <w:textAlignment w:val="center"/>
    </w:pPr>
    <w:rPr>
      <w:rFonts w:ascii="宋体" w:hAnsi="宋体" w:cs="宋体"/>
      <w:kern w:val="0"/>
      <w:sz w:val="24"/>
    </w:rPr>
  </w:style>
  <w:style w:type="paragraph" w:customStyle="1" w:styleId="TableText">
    <w:name w:val="Table Text"/>
    <w:basedOn w:val="a"/>
    <w:link w:val="TableTextChar"/>
    <w:rsid w:val="008D3701"/>
    <w:pPr>
      <w:widowControl/>
      <w:tabs>
        <w:tab w:val="decimal" w:pos="0"/>
      </w:tabs>
      <w:autoSpaceDE w:val="0"/>
      <w:autoSpaceDN w:val="0"/>
      <w:adjustRightInd w:val="0"/>
      <w:spacing w:before="80" w:after="80"/>
    </w:pPr>
    <w:rPr>
      <w:rFonts w:ascii="Arial" w:hAnsi="Arial"/>
      <w:sz w:val="18"/>
    </w:rPr>
  </w:style>
  <w:style w:type="paragraph" w:customStyle="1" w:styleId="xl108">
    <w:name w:val="xl108"/>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b/>
      <w:bCs/>
      <w:color w:val="000000"/>
      <w:kern w:val="0"/>
      <w:sz w:val="20"/>
      <w:szCs w:val="20"/>
    </w:rPr>
  </w:style>
  <w:style w:type="paragraph" w:customStyle="1" w:styleId="xl75">
    <w:name w:val="xl75"/>
    <w:basedOn w:val="a"/>
    <w:rsid w:val="008D370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b/>
      <w:bCs/>
      <w:kern w:val="0"/>
      <w:sz w:val="24"/>
    </w:rPr>
  </w:style>
  <w:style w:type="paragraph" w:customStyle="1" w:styleId="PlainText">
    <w:name w:val="Plain Text"/>
    <w:basedOn w:val="a"/>
    <w:uiPriority w:val="99"/>
    <w:qFormat/>
    <w:rsid w:val="008D3701"/>
    <w:pPr>
      <w:widowControl/>
      <w:adjustRightInd w:val="0"/>
      <w:jc w:val="left"/>
      <w:textAlignment w:val="baseline"/>
    </w:pPr>
    <w:rPr>
      <w:rFonts w:ascii="宋体" w:eastAsia="楷体_GB2312" w:hAnsi="Courier New"/>
      <w:kern w:val="0"/>
      <w:sz w:val="26"/>
      <w:szCs w:val="20"/>
    </w:rPr>
  </w:style>
  <w:style w:type="paragraph" w:customStyle="1" w:styleId="15">
    <w:name w:val="ÕýÎÄ 1"/>
    <w:basedOn w:val="a"/>
    <w:rsid w:val="008D3701"/>
    <w:pPr>
      <w:widowControl/>
      <w:overflowPunct w:val="0"/>
      <w:autoSpaceDE w:val="0"/>
      <w:autoSpaceDN w:val="0"/>
      <w:adjustRightInd w:val="0"/>
      <w:spacing w:before="80" w:after="80" w:line="360" w:lineRule="auto"/>
      <w:ind w:left="1417"/>
      <w:textAlignment w:val="baseline"/>
    </w:pPr>
    <w:rPr>
      <w:kern w:val="0"/>
      <w:szCs w:val="20"/>
    </w:rPr>
  </w:style>
  <w:style w:type="paragraph" w:customStyle="1" w:styleId="CharCharChar0">
    <w:name w:val="Char Char Char"/>
    <w:basedOn w:val="a"/>
    <w:rsid w:val="008D3701"/>
    <w:rPr>
      <w:rFonts w:ascii="Tahoma" w:hAnsi="Tahoma"/>
      <w:sz w:val="32"/>
      <w:szCs w:val="20"/>
    </w:rPr>
  </w:style>
  <w:style w:type="paragraph" w:customStyle="1" w:styleId="afff6">
    <w:name w:val="表项"/>
    <w:next w:val="a"/>
    <w:rsid w:val="008D3701"/>
    <w:pPr>
      <w:keepNext/>
      <w:adjustRightInd w:val="0"/>
      <w:snapToGrid w:val="0"/>
      <w:spacing w:line="300" w:lineRule="auto"/>
      <w:jc w:val="center"/>
      <w:textAlignment w:val="baseline"/>
    </w:pPr>
    <w:rPr>
      <w:rFonts w:ascii="Arial" w:eastAsia="黑体" w:hAnsi="Arial" w:cs="Times New Roman"/>
      <w:kern w:val="0"/>
      <w:sz w:val="18"/>
      <w:szCs w:val="20"/>
    </w:rPr>
  </w:style>
  <w:style w:type="paragraph" w:customStyle="1" w:styleId="xl71">
    <w:name w:val="xl71"/>
    <w:basedOn w:val="a"/>
    <w:rsid w:val="008D3701"/>
    <w:pPr>
      <w:widowControl/>
      <w:pBdr>
        <w:top w:val="single" w:sz="4" w:space="0" w:color="auto"/>
        <w:left w:val="single" w:sz="4" w:space="0" w:color="auto"/>
        <w:bottom w:val="single" w:sz="4" w:space="0" w:color="000000"/>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font10">
    <w:name w:val="font10"/>
    <w:basedOn w:val="a"/>
    <w:rsid w:val="008D3701"/>
    <w:pPr>
      <w:widowControl/>
      <w:spacing w:before="100" w:beforeAutospacing="1" w:after="100" w:afterAutospacing="1"/>
      <w:jc w:val="left"/>
    </w:pPr>
    <w:rPr>
      <w:rFonts w:ascii="仿宋_GB2312" w:eastAsia="仿宋_GB2312" w:hAnsi="宋体" w:hint="eastAsia"/>
      <w:kern w:val="0"/>
      <w:sz w:val="16"/>
      <w:szCs w:val="16"/>
    </w:rPr>
  </w:style>
  <w:style w:type="paragraph" w:customStyle="1" w:styleId="af5">
    <w:name w:val="标书正文格式"/>
    <w:link w:val="Char5"/>
    <w:rsid w:val="008D3701"/>
    <w:pPr>
      <w:spacing w:line="360" w:lineRule="auto"/>
      <w:ind w:firstLineChars="200" w:firstLine="200"/>
    </w:pPr>
    <w:rPr>
      <w:rFonts w:eastAsia="楷体_GB2312"/>
      <w:sz w:val="24"/>
      <w:szCs w:val="24"/>
    </w:rPr>
  </w:style>
  <w:style w:type="paragraph" w:customStyle="1" w:styleId="xl72">
    <w:name w:val="xl72"/>
    <w:basedOn w:val="a"/>
    <w:rsid w:val="008D3701"/>
    <w:pPr>
      <w:widowControl/>
      <w:pBdr>
        <w:top w:val="single" w:sz="4" w:space="0" w:color="auto"/>
        <w:left w:val="single" w:sz="4" w:space="0" w:color="auto"/>
        <w:bottom w:val="single" w:sz="4" w:space="0" w:color="000000"/>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20">
    <w:name w:val="xl120"/>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szCs w:val="20"/>
    </w:rPr>
  </w:style>
  <w:style w:type="paragraph" w:customStyle="1" w:styleId="xl80">
    <w:name w:val="xl80"/>
    <w:basedOn w:val="a"/>
    <w:rsid w:val="008D3701"/>
    <w:pPr>
      <w:widowControl/>
      <w:pBdr>
        <w:top w:val="single" w:sz="4" w:space="0" w:color="000000"/>
        <w:left w:val="single" w:sz="8" w:space="0" w:color="000000"/>
        <w:bottom w:val="single" w:sz="4" w:space="0" w:color="auto"/>
        <w:right w:val="single" w:sz="4" w:space="0" w:color="000000"/>
      </w:pBdr>
      <w:spacing w:before="100" w:beforeAutospacing="1" w:after="100" w:afterAutospacing="1"/>
      <w:jc w:val="center"/>
      <w:textAlignment w:val="center"/>
    </w:pPr>
    <w:rPr>
      <w:rFonts w:ascii="宋体" w:hAnsi="宋体" w:cs="宋体"/>
      <w:color w:val="000000"/>
      <w:kern w:val="0"/>
      <w:sz w:val="24"/>
    </w:rPr>
  </w:style>
  <w:style w:type="paragraph" w:customStyle="1" w:styleId="font6">
    <w:name w:val="font6"/>
    <w:basedOn w:val="a"/>
    <w:rsid w:val="008D3701"/>
    <w:pPr>
      <w:widowControl/>
      <w:spacing w:before="100" w:beforeAutospacing="1" w:after="100" w:afterAutospacing="1"/>
      <w:jc w:val="left"/>
    </w:pPr>
    <w:rPr>
      <w:kern w:val="0"/>
      <w:sz w:val="16"/>
      <w:szCs w:val="16"/>
    </w:rPr>
  </w:style>
  <w:style w:type="paragraph" w:customStyle="1" w:styleId="24">
    <w:name w:val="项目编号（2）"/>
    <w:basedOn w:val="a"/>
    <w:link w:val="2CharChar"/>
    <w:rsid w:val="008D3701"/>
    <w:pPr>
      <w:tabs>
        <w:tab w:val="left" w:pos="960"/>
      </w:tabs>
      <w:spacing w:beforeLines="50" w:afterLines="50" w:line="300" w:lineRule="auto"/>
      <w:ind w:left="960" w:hanging="420"/>
    </w:pPr>
    <w:rPr>
      <w:rFonts w:asciiTheme="minorHAnsi" w:eastAsiaTheme="minorEastAsia" w:hAnsiTheme="minorHAnsi" w:cs="宋体"/>
      <w:kern w:val="21"/>
      <w:sz w:val="24"/>
      <w:szCs w:val="22"/>
    </w:rPr>
  </w:style>
  <w:style w:type="paragraph" w:customStyle="1" w:styleId="xl111">
    <w:name w:val="xl111"/>
    <w:basedOn w:val="a"/>
    <w:rsid w:val="008D3701"/>
    <w:pPr>
      <w:widowControl/>
      <w:spacing w:before="100" w:beforeAutospacing="1" w:after="100" w:afterAutospacing="1"/>
      <w:jc w:val="left"/>
    </w:pPr>
    <w:rPr>
      <w:rFonts w:ascii="华文中宋" w:eastAsia="华文中宋" w:hAnsi="华文中宋" w:cs="宋体"/>
      <w:color w:val="000000"/>
      <w:kern w:val="0"/>
      <w:sz w:val="24"/>
    </w:rPr>
  </w:style>
  <w:style w:type="paragraph" w:customStyle="1" w:styleId="xl31">
    <w:name w:val="xl31"/>
    <w:basedOn w:val="a"/>
    <w:rsid w:val="008D3701"/>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16"/>
      <w:szCs w:val="16"/>
    </w:rPr>
  </w:style>
  <w:style w:type="paragraph" w:customStyle="1" w:styleId="xl106">
    <w:name w:val="xl106"/>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华文中宋" w:eastAsia="华文中宋" w:hAnsi="华文中宋" w:cs="宋体"/>
      <w:b/>
      <w:bCs/>
      <w:color w:val="000000"/>
      <w:kern w:val="0"/>
      <w:sz w:val="20"/>
      <w:szCs w:val="20"/>
    </w:rPr>
  </w:style>
  <w:style w:type="paragraph" w:customStyle="1" w:styleId="font5">
    <w:name w:val="font5"/>
    <w:basedOn w:val="a"/>
    <w:rsid w:val="008D3701"/>
    <w:pPr>
      <w:widowControl/>
      <w:spacing w:before="100" w:beforeAutospacing="1" w:after="100" w:afterAutospacing="1"/>
      <w:jc w:val="left"/>
    </w:pPr>
    <w:rPr>
      <w:rFonts w:ascii="宋体" w:hAnsi="宋体" w:hint="eastAsia"/>
      <w:kern w:val="0"/>
      <w:sz w:val="18"/>
      <w:szCs w:val="18"/>
    </w:rPr>
  </w:style>
  <w:style w:type="paragraph" w:customStyle="1" w:styleId="xl136">
    <w:name w:val="xl136"/>
    <w:basedOn w:val="a"/>
    <w:rsid w:val="008D3701"/>
    <w:pPr>
      <w:widowControl/>
      <w:pBdr>
        <w:top w:val="single" w:sz="4" w:space="0" w:color="auto"/>
        <w:bottom w:val="single" w:sz="4" w:space="0" w:color="auto"/>
      </w:pBdr>
      <w:spacing w:before="100" w:beforeAutospacing="1" w:after="100" w:afterAutospacing="1"/>
      <w:jc w:val="left"/>
    </w:pPr>
    <w:rPr>
      <w:rFonts w:ascii="华文中宋" w:eastAsia="华文中宋" w:hAnsi="华文中宋" w:cs="宋体"/>
      <w:kern w:val="0"/>
      <w:sz w:val="20"/>
      <w:szCs w:val="20"/>
    </w:rPr>
  </w:style>
  <w:style w:type="paragraph" w:styleId="afa">
    <w:name w:val="No Spacing"/>
    <w:link w:val="Charb"/>
    <w:uiPriority w:val="1"/>
    <w:qFormat/>
    <w:rsid w:val="008D3701"/>
    <w:rPr>
      <w:sz w:val="22"/>
    </w:rPr>
  </w:style>
  <w:style w:type="paragraph" w:customStyle="1" w:styleId="xl74">
    <w:name w:val="xl74"/>
    <w:basedOn w:val="a"/>
    <w:rsid w:val="008D3701"/>
    <w:pPr>
      <w:widowControl/>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b/>
      <w:bCs/>
      <w:kern w:val="0"/>
      <w:sz w:val="24"/>
    </w:rPr>
  </w:style>
  <w:style w:type="paragraph" w:customStyle="1" w:styleId="xl42">
    <w:name w:val="xl42"/>
    <w:basedOn w:val="a"/>
    <w:rsid w:val="008D3701"/>
    <w:pPr>
      <w:widowControl/>
      <w:spacing w:before="100" w:beforeAutospacing="1" w:after="100" w:afterAutospacing="1"/>
      <w:jc w:val="center"/>
      <w:textAlignment w:val="center"/>
    </w:pPr>
    <w:rPr>
      <w:rFonts w:ascii="Arial" w:hAnsi="Arial" w:cs="Arial"/>
      <w:kern w:val="0"/>
      <w:sz w:val="16"/>
      <w:szCs w:val="16"/>
    </w:rPr>
  </w:style>
  <w:style w:type="paragraph" w:customStyle="1" w:styleId="xl37">
    <w:name w:val="xl37"/>
    <w:basedOn w:val="a"/>
    <w:rsid w:val="008D3701"/>
    <w:pPr>
      <w:widowControl/>
      <w:pBdr>
        <w:top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16"/>
      <w:szCs w:val="16"/>
    </w:rPr>
  </w:style>
  <w:style w:type="paragraph" w:customStyle="1" w:styleId="afff7">
    <w:name w:val="样式"/>
    <w:basedOn w:val="a"/>
    <w:next w:val="a"/>
    <w:rsid w:val="008D3701"/>
    <w:pPr>
      <w:tabs>
        <w:tab w:val="left" w:pos="1258"/>
      </w:tabs>
      <w:spacing w:line="360" w:lineRule="auto"/>
      <w:ind w:left="1258" w:hanging="1258"/>
      <w:outlineLvl w:val="2"/>
    </w:pPr>
    <w:rPr>
      <w:rFonts w:ascii="Arial" w:hAnsi="Arial" w:cs="Arial"/>
      <w:sz w:val="28"/>
      <w:szCs w:val="28"/>
    </w:rPr>
  </w:style>
  <w:style w:type="paragraph" w:customStyle="1" w:styleId="xl67">
    <w:name w:val="xl67"/>
    <w:basedOn w:val="a"/>
    <w:rsid w:val="008D370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4"/>
    </w:rPr>
  </w:style>
  <w:style w:type="paragraph" w:customStyle="1" w:styleId="afff8">
    <w:name w:val="南通方案正文"/>
    <w:basedOn w:val="a"/>
    <w:rsid w:val="008D3701"/>
    <w:pPr>
      <w:spacing w:line="360" w:lineRule="auto"/>
      <w:ind w:firstLineChars="200" w:firstLine="480"/>
    </w:pPr>
    <w:rPr>
      <w:rFonts w:cs="宋体"/>
      <w:sz w:val="24"/>
      <w:szCs w:val="20"/>
    </w:rPr>
  </w:style>
  <w:style w:type="paragraph" w:customStyle="1" w:styleId="afff9">
    <w:name w:val="内文正文"/>
    <w:rsid w:val="008D3701"/>
    <w:pPr>
      <w:autoSpaceDE w:val="0"/>
      <w:autoSpaceDN w:val="0"/>
      <w:spacing w:line="400" w:lineRule="exact"/>
      <w:ind w:firstLineChars="200" w:firstLine="200"/>
      <w:jc w:val="both"/>
      <w:textAlignment w:val="bottom"/>
    </w:pPr>
    <w:rPr>
      <w:rFonts w:ascii="宋体" w:eastAsia="宋体" w:hAnsi="???|CS?o｡ﾀ?" w:cs="Times New Roman"/>
      <w:kern w:val="0"/>
      <w:szCs w:val="28"/>
    </w:rPr>
  </w:style>
  <w:style w:type="paragraph" w:customStyle="1" w:styleId="xl107">
    <w:name w:val="xl107"/>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b/>
      <w:bCs/>
      <w:kern w:val="0"/>
      <w:sz w:val="20"/>
      <w:szCs w:val="20"/>
    </w:rPr>
  </w:style>
  <w:style w:type="paragraph" w:customStyle="1" w:styleId="xl101">
    <w:name w:val="xl101"/>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b/>
      <w:bCs/>
      <w:kern w:val="0"/>
      <w:sz w:val="20"/>
      <w:szCs w:val="20"/>
    </w:rPr>
  </w:style>
  <w:style w:type="paragraph" w:customStyle="1" w:styleId="xl126">
    <w:name w:val="xl126"/>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szCs w:val="20"/>
    </w:rPr>
  </w:style>
  <w:style w:type="paragraph" w:customStyle="1" w:styleId="xl112">
    <w:name w:val="xl112"/>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color w:val="000000"/>
      <w:kern w:val="0"/>
      <w:sz w:val="24"/>
    </w:rPr>
  </w:style>
  <w:style w:type="paragraph" w:customStyle="1" w:styleId="xl44">
    <w:name w:val="xl44"/>
    <w:basedOn w:val="a"/>
    <w:rsid w:val="008D3701"/>
    <w:pPr>
      <w:widowControl/>
      <w:pBdr>
        <w:left w:val="single" w:sz="4" w:space="0" w:color="auto"/>
        <w:right w:val="single" w:sz="4" w:space="0" w:color="auto"/>
      </w:pBdr>
      <w:spacing w:before="100" w:beforeAutospacing="1" w:after="100" w:afterAutospacing="1"/>
      <w:jc w:val="center"/>
      <w:textAlignment w:val="center"/>
    </w:pPr>
    <w:rPr>
      <w:rFonts w:ascii="Arial" w:hAnsi="Arial" w:cs="Arial"/>
      <w:kern w:val="0"/>
      <w:sz w:val="16"/>
      <w:szCs w:val="16"/>
    </w:rPr>
  </w:style>
  <w:style w:type="paragraph" w:customStyle="1" w:styleId="xl88">
    <w:name w:val="xl88"/>
    <w:basedOn w:val="a"/>
    <w:rsid w:val="008D3701"/>
    <w:pPr>
      <w:widowControl/>
      <w:spacing w:before="100" w:beforeAutospacing="1" w:after="100" w:afterAutospacing="1"/>
      <w:jc w:val="left"/>
      <w:textAlignment w:val="center"/>
    </w:pPr>
    <w:rPr>
      <w:b/>
      <w:bCs/>
      <w:kern w:val="0"/>
      <w:sz w:val="24"/>
    </w:rPr>
  </w:style>
  <w:style w:type="paragraph" w:customStyle="1" w:styleId="xl144">
    <w:name w:val="xl144"/>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b/>
      <w:bCs/>
      <w:kern w:val="0"/>
      <w:sz w:val="20"/>
      <w:szCs w:val="20"/>
    </w:rPr>
  </w:style>
  <w:style w:type="paragraph" w:customStyle="1" w:styleId="NormalIndent">
    <w:name w:val="Normal Indent"/>
    <w:basedOn w:val="a"/>
    <w:rsid w:val="008D3701"/>
    <w:pPr>
      <w:ind w:firstLineChars="200" w:firstLine="200"/>
    </w:pPr>
    <w:rPr>
      <w:sz w:val="24"/>
    </w:rPr>
  </w:style>
  <w:style w:type="paragraph" w:customStyle="1" w:styleId="xl76">
    <w:name w:val="xl76"/>
    <w:basedOn w:val="a"/>
    <w:rsid w:val="008D370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b/>
      <w:bCs/>
      <w:color w:val="000000"/>
      <w:kern w:val="0"/>
      <w:sz w:val="24"/>
    </w:rPr>
  </w:style>
  <w:style w:type="paragraph" w:customStyle="1" w:styleId="xl79">
    <w:name w:val="xl79"/>
    <w:basedOn w:val="a"/>
    <w:rsid w:val="008D370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4"/>
    </w:rPr>
  </w:style>
  <w:style w:type="paragraph" w:customStyle="1" w:styleId="1H1h11stlevelSectionHeadl11H11H12H13H14H15H1">
    <w:name w:val="样式 标题 1H1h11st levelSection Headl11H11H12H13H14H15H1..."/>
    <w:basedOn w:val="10"/>
    <w:rsid w:val="008D3701"/>
    <w:pPr>
      <w:keepLines/>
      <w:pageBreakBefore w:val="0"/>
      <w:numPr>
        <w:numId w:val="3"/>
      </w:numPr>
      <w:tabs>
        <w:tab w:val="left" w:pos="1571"/>
      </w:tabs>
      <w:adjustRightInd/>
      <w:spacing w:beforeLines="100" w:afterLines="100" w:line="360" w:lineRule="auto"/>
      <w:jc w:val="left"/>
    </w:pPr>
    <w:rPr>
      <w:rFonts w:ascii="Calibri" w:eastAsia="宋体" w:hAnsi="Calibri" w:cs="宋体"/>
      <w:bCs/>
      <w:kern w:val="44"/>
      <w:sz w:val="28"/>
      <w:szCs w:val="28"/>
      <w:lang w:val="en-US" w:eastAsia="zh-CN"/>
    </w:rPr>
  </w:style>
  <w:style w:type="paragraph" w:customStyle="1" w:styleId="xl45">
    <w:name w:val="xl45"/>
    <w:basedOn w:val="a"/>
    <w:rsid w:val="008D3701"/>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仿宋_GB2312" w:eastAsia="仿宋_GB2312" w:hAnsi="宋体" w:hint="eastAsia"/>
      <w:kern w:val="0"/>
      <w:sz w:val="16"/>
      <w:szCs w:val="16"/>
    </w:rPr>
  </w:style>
  <w:style w:type="paragraph" w:customStyle="1" w:styleId="xl115">
    <w:name w:val="xl115"/>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szCs w:val="20"/>
    </w:rPr>
  </w:style>
  <w:style w:type="paragraph" w:customStyle="1" w:styleId="xl84">
    <w:name w:val="xl84"/>
    <w:basedOn w:val="a"/>
    <w:rsid w:val="008D3701"/>
    <w:pPr>
      <w:widowControl/>
      <w:pBdr>
        <w:top w:val="single" w:sz="4" w:space="0" w:color="000000"/>
        <w:left w:val="single" w:sz="4" w:space="0" w:color="000000"/>
        <w:bottom w:val="single" w:sz="4" w:space="0" w:color="auto"/>
        <w:right w:val="single" w:sz="4" w:space="0" w:color="000000"/>
      </w:pBdr>
      <w:spacing w:before="100" w:beforeAutospacing="1" w:after="100" w:afterAutospacing="1"/>
      <w:jc w:val="right"/>
      <w:textAlignment w:val="center"/>
    </w:pPr>
    <w:rPr>
      <w:rFonts w:ascii="宋体" w:hAnsi="宋体" w:cs="宋体"/>
      <w:color w:val="0000FF"/>
      <w:kern w:val="0"/>
      <w:sz w:val="24"/>
    </w:rPr>
  </w:style>
  <w:style w:type="paragraph" w:customStyle="1" w:styleId="xl131">
    <w:name w:val="xl131"/>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szCs w:val="20"/>
    </w:rPr>
  </w:style>
  <w:style w:type="paragraph" w:customStyle="1" w:styleId="CharCharCharCharCharCharCharCharCharCharCharCharCharCharCharChar">
    <w:name w:val="Char Char Char Char Char Char Char Char Char Char Char Char Char Char Char Char"/>
    <w:basedOn w:val="a"/>
    <w:rsid w:val="008D3701"/>
    <w:pPr>
      <w:tabs>
        <w:tab w:val="left" w:pos="360"/>
      </w:tabs>
    </w:pPr>
    <w:rPr>
      <w:sz w:val="24"/>
    </w:rPr>
  </w:style>
  <w:style w:type="paragraph" w:customStyle="1" w:styleId="xl68">
    <w:name w:val="xl68"/>
    <w:basedOn w:val="a"/>
    <w:rsid w:val="008D370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宋体" w:hAnsi="宋体" w:cs="宋体"/>
      <w:color w:val="0000FF"/>
      <w:kern w:val="0"/>
      <w:sz w:val="24"/>
    </w:rPr>
  </w:style>
  <w:style w:type="paragraph" w:customStyle="1" w:styleId="ParaCharCharCharCharCharCharCharCharChar1Char">
    <w:name w:val="默认段落字体 Para Char Char Char Char Char Char Char Char Char1 Char"/>
    <w:basedOn w:val="a"/>
    <w:rsid w:val="008D3701"/>
    <w:rPr>
      <w:rFonts w:ascii="Tahoma" w:hAnsi="Tahoma"/>
      <w:sz w:val="24"/>
      <w:szCs w:val="20"/>
    </w:rPr>
  </w:style>
  <w:style w:type="paragraph" w:customStyle="1" w:styleId="xl33">
    <w:name w:val="xl33"/>
    <w:basedOn w:val="a"/>
    <w:rsid w:val="008D3701"/>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仿宋_GB2312" w:eastAsia="仿宋_GB2312" w:hAnsi="宋体" w:hint="eastAsia"/>
      <w:kern w:val="0"/>
      <w:sz w:val="16"/>
      <w:szCs w:val="16"/>
    </w:rPr>
  </w:style>
  <w:style w:type="paragraph" w:customStyle="1" w:styleId="xl34">
    <w:name w:val="xl34"/>
    <w:basedOn w:val="a"/>
    <w:rsid w:val="008D3701"/>
    <w:pPr>
      <w:widowControl/>
      <w:pBdr>
        <w:top w:val="single" w:sz="4" w:space="0" w:color="auto"/>
        <w:bottom w:val="single" w:sz="4" w:space="0" w:color="auto"/>
      </w:pBdr>
      <w:spacing w:before="100" w:beforeAutospacing="1" w:after="100" w:afterAutospacing="1"/>
      <w:jc w:val="center"/>
      <w:textAlignment w:val="center"/>
    </w:pPr>
    <w:rPr>
      <w:rFonts w:ascii="仿宋_GB2312" w:eastAsia="仿宋_GB2312" w:hAnsi="宋体" w:hint="eastAsia"/>
      <w:kern w:val="0"/>
      <w:sz w:val="16"/>
      <w:szCs w:val="16"/>
    </w:rPr>
  </w:style>
  <w:style w:type="paragraph" w:customStyle="1" w:styleId="xl109">
    <w:name w:val="xl109"/>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b/>
      <w:bCs/>
      <w:kern w:val="0"/>
      <w:sz w:val="20"/>
      <w:szCs w:val="20"/>
    </w:rPr>
  </w:style>
  <w:style w:type="paragraph" w:customStyle="1" w:styleId="xl117">
    <w:name w:val="xl117"/>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szCs w:val="20"/>
    </w:rPr>
  </w:style>
  <w:style w:type="paragraph" w:customStyle="1" w:styleId="pa-2">
    <w:name w:val="pa-2"/>
    <w:basedOn w:val="a"/>
    <w:rsid w:val="008D3701"/>
    <w:pPr>
      <w:widowControl/>
      <w:spacing w:before="150" w:after="150"/>
      <w:jc w:val="left"/>
    </w:pPr>
    <w:rPr>
      <w:rFonts w:ascii="宋体" w:hAnsi="宋体" w:cs="宋体"/>
      <w:kern w:val="0"/>
      <w:sz w:val="24"/>
    </w:rPr>
  </w:style>
  <w:style w:type="paragraph" w:customStyle="1" w:styleId="Afffa">
    <w:name w:val="正文 A"/>
    <w:rsid w:val="008D3701"/>
    <w:pPr>
      <w:widowControl w:val="0"/>
      <w:jc w:val="both"/>
    </w:pPr>
    <w:rPr>
      <w:rFonts w:ascii="Times New Roman" w:eastAsia="Times New Roman" w:hAnsi="Times New Roman" w:cs="Times New Roman"/>
      <w:color w:val="000000"/>
      <w:szCs w:val="21"/>
      <w:u w:color="000000"/>
    </w:rPr>
  </w:style>
  <w:style w:type="paragraph" w:customStyle="1" w:styleId="afffb">
    <w:name w:val="样式 正文小四缩进两字符"/>
    <w:basedOn w:val="a"/>
    <w:rsid w:val="008D3701"/>
    <w:pPr>
      <w:spacing w:line="360" w:lineRule="auto"/>
      <w:ind w:firstLineChars="200" w:firstLine="480"/>
    </w:pPr>
    <w:rPr>
      <w:rFonts w:ascii="Arial" w:hAnsi="Arial"/>
      <w:sz w:val="24"/>
    </w:rPr>
  </w:style>
  <w:style w:type="paragraph" w:customStyle="1" w:styleId="new">
    <w:name w:val="正文new"/>
    <w:basedOn w:val="a"/>
    <w:link w:val="newCharChar"/>
    <w:rsid w:val="008D3701"/>
    <w:pPr>
      <w:spacing w:beforeLines="50" w:afterLines="50" w:line="300" w:lineRule="auto"/>
      <w:ind w:firstLineChars="200" w:firstLine="200"/>
    </w:pPr>
    <w:rPr>
      <w:rFonts w:asciiTheme="minorHAnsi" w:eastAsiaTheme="minorEastAsia" w:hAnsiTheme="minorHAnsi" w:cs="宋体"/>
      <w:kern w:val="21"/>
      <w:sz w:val="24"/>
      <w:szCs w:val="22"/>
    </w:rPr>
  </w:style>
  <w:style w:type="paragraph" w:customStyle="1" w:styleId="xl86">
    <w:name w:val="xl86"/>
    <w:basedOn w:val="a"/>
    <w:rsid w:val="008D3701"/>
    <w:pPr>
      <w:widowControl/>
      <w:spacing w:before="100" w:beforeAutospacing="1" w:after="100" w:afterAutospacing="1"/>
      <w:jc w:val="center"/>
      <w:textAlignment w:val="center"/>
    </w:pPr>
    <w:rPr>
      <w:rFonts w:ascii="宋体" w:hAnsi="宋体" w:cs="宋体"/>
      <w:b/>
      <w:bCs/>
      <w:color w:val="000000"/>
      <w:kern w:val="0"/>
      <w:sz w:val="38"/>
      <w:szCs w:val="38"/>
    </w:rPr>
  </w:style>
  <w:style w:type="paragraph" w:customStyle="1" w:styleId="CharChar1CharCharCharChar1CharCharChar">
    <w:name w:val="Char Char1 Char Char Char Char1 Char Char Char"/>
    <w:basedOn w:val="a"/>
    <w:rsid w:val="008D3701"/>
    <w:rPr>
      <w:szCs w:val="20"/>
    </w:rPr>
  </w:style>
  <w:style w:type="paragraph" w:customStyle="1" w:styleId="2156">
    <w:name w:val="样式 段落缩进2 小四 + 段前: 15.6 磅"/>
    <w:basedOn w:val="a"/>
    <w:rsid w:val="008D3701"/>
    <w:pPr>
      <w:spacing w:before="312" w:line="360" w:lineRule="auto"/>
      <w:ind w:firstLineChars="200" w:firstLine="480"/>
    </w:pPr>
    <w:rPr>
      <w:rFonts w:ascii="宋体" w:hAnsi="宋体"/>
      <w:sz w:val="24"/>
      <w:szCs w:val="20"/>
    </w:rPr>
  </w:style>
  <w:style w:type="paragraph" w:customStyle="1" w:styleId="4GB231224022">
    <w:name w:val="样式 样式 标题 4 + (中文) 仿宋_GB2312 段前: 24 磅 段后: 0 磅 行距: 固定值 22 磅 + 段后: ..."/>
    <w:basedOn w:val="a"/>
    <w:rsid w:val="008D3701"/>
    <w:pPr>
      <w:keepNext/>
      <w:keepLines/>
      <w:tabs>
        <w:tab w:val="left" w:pos="1931"/>
      </w:tabs>
      <w:adjustRightInd w:val="0"/>
      <w:spacing w:before="240" w:after="240" w:line="440" w:lineRule="exact"/>
      <w:ind w:left="284" w:firstLine="567"/>
      <w:textAlignment w:val="baseline"/>
      <w:outlineLvl w:val="3"/>
    </w:pPr>
    <w:rPr>
      <w:rFonts w:ascii="Arial" w:eastAsia="仿宋_GB2312" w:hAnsi="Arial" w:cs="宋体"/>
      <w:b/>
      <w:bCs/>
      <w:kern w:val="0"/>
      <w:sz w:val="28"/>
      <w:szCs w:val="20"/>
    </w:rPr>
  </w:style>
  <w:style w:type="paragraph" w:customStyle="1" w:styleId="xl40">
    <w:name w:val="xl40"/>
    <w:basedOn w:val="a"/>
    <w:rsid w:val="008D3701"/>
    <w:pPr>
      <w:widowControl/>
      <w:pBdr>
        <w:right w:val="single" w:sz="4" w:space="0" w:color="auto"/>
      </w:pBdr>
      <w:spacing w:before="100" w:beforeAutospacing="1" w:after="100" w:afterAutospacing="1"/>
      <w:jc w:val="center"/>
      <w:textAlignment w:val="center"/>
    </w:pPr>
    <w:rPr>
      <w:rFonts w:ascii="仿宋_GB2312" w:eastAsia="仿宋_GB2312" w:hAnsi="宋体" w:hint="eastAsia"/>
      <w:kern w:val="0"/>
      <w:sz w:val="16"/>
      <w:szCs w:val="16"/>
    </w:rPr>
  </w:style>
  <w:style w:type="paragraph" w:customStyle="1" w:styleId="afffc">
    <w:name w:val="表身（左）"/>
    <w:rsid w:val="008D3701"/>
    <w:pPr>
      <w:adjustRightInd w:val="0"/>
      <w:snapToGrid w:val="0"/>
      <w:spacing w:line="300" w:lineRule="auto"/>
      <w:textAlignment w:val="center"/>
    </w:pPr>
    <w:rPr>
      <w:rFonts w:ascii="Times New Roman" w:eastAsia="宋体" w:hAnsi="Times New Roman" w:cs="Times New Roman"/>
      <w:kern w:val="0"/>
      <w:sz w:val="18"/>
      <w:szCs w:val="20"/>
    </w:rPr>
  </w:style>
  <w:style w:type="paragraph" w:customStyle="1" w:styleId="xl102">
    <w:name w:val="xl102"/>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华文中宋" w:eastAsia="华文中宋" w:hAnsi="华文中宋" w:cs="宋体"/>
      <w:kern w:val="0"/>
      <w:sz w:val="20"/>
      <w:szCs w:val="20"/>
    </w:rPr>
  </w:style>
  <w:style w:type="paragraph" w:customStyle="1" w:styleId="afffd">
    <w:name w:val="正文段"/>
    <w:basedOn w:val="a"/>
    <w:rsid w:val="008D3701"/>
    <w:pPr>
      <w:widowControl/>
      <w:adjustRightInd w:val="0"/>
      <w:spacing w:after="240" w:line="240" w:lineRule="atLeast"/>
      <w:ind w:firstLine="454"/>
      <w:textAlignment w:val="bottom"/>
    </w:pPr>
    <w:rPr>
      <w:rFonts w:ascii="宋体" w:hAnsi="宋体"/>
      <w:kern w:val="0"/>
      <w:sz w:val="24"/>
    </w:rPr>
  </w:style>
  <w:style w:type="paragraph" w:customStyle="1" w:styleId="p0">
    <w:name w:val="p0"/>
    <w:basedOn w:val="a"/>
    <w:rsid w:val="008D3701"/>
    <w:pPr>
      <w:widowControl/>
    </w:pPr>
    <w:rPr>
      <w:kern w:val="0"/>
      <w:szCs w:val="21"/>
    </w:rPr>
  </w:style>
  <w:style w:type="paragraph" w:customStyle="1" w:styleId="xl90">
    <w:name w:val="xl90"/>
    <w:basedOn w:val="a"/>
    <w:rsid w:val="008D3701"/>
    <w:pPr>
      <w:widowControl/>
      <w:spacing w:before="100" w:beforeAutospacing="1" w:after="100" w:afterAutospacing="1"/>
      <w:jc w:val="left"/>
      <w:textAlignment w:val="center"/>
    </w:pPr>
    <w:rPr>
      <w:b/>
      <w:bCs/>
      <w:kern w:val="0"/>
      <w:sz w:val="24"/>
    </w:rPr>
  </w:style>
  <w:style w:type="paragraph" w:customStyle="1" w:styleId="xl114">
    <w:name w:val="xl114"/>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华文中宋" w:eastAsia="华文中宋" w:hAnsi="华文中宋" w:cs="宋体"/>
      <w:kern w:val="0"/>
      <w:sz w:val="20"/>
      <w:szCs w:val="20"/>
    </w:rPr>
  </w:style>
  <w:style w:type="paragraph" w:customStyle="1" w:styleId="CharChar5CharChar">
    <w:name w:val=" Char Char5 Char Char"/>
    <w:basedOn w:val="a"/>
    <w:rsid w:val="008D3701"/>
    <w:rPr>
      <w:sz w:val="30"/>
    </w:rPr>
  </w:style>
  <w:style w:type="paragraph" w:customStyle="1" w:styleId="xl77">
    <w:name w:val="xl77"/>
    <w:basedOn w:val="a"/>
    <w:rsid w:val="008D370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宋体" w:hAnsi="宋体" w:cs="宋体"/>
      <w:b/>
      <w:bCs/>
      <w:color w:val="000000"/>
      <w:kern w:val="0"/>
      <w:sz w:val="24"/>
    </w:rPr>
  </w:style>
  <w:style w:type="paragraph" w:customStyle="1" w:styleId="xl70">
    <w:name w:val="xl70"/>
    <w:basedOn w:val="a"/>
    <w:rsid w:val="008D3701"/>
    <w:pPr>
      <w:widowControl/>
      <w:pBdr>
        <w:top w:val="single" w:sz="4" w:space="0" w:color="auto"/>
        <w:left w:val="single" w:sz="8" w:space="0" w:color="auto"/>
        <w:bottom w:val="single" w:sz="4" w:space="0" w:color="000000"/>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26">
    <w:name w:val="样式 正文缩进 + 首行缩进:  2 字符"/>
    <w:basedOn w:val="a1"/>
    <w:link w:val="2Char3"/>
    <w:rsid w:val="008D3701"/>
    <w:pPr>
      <w:spacing w:line="360" w:lineRule="auto"/>
      <w:ind w:firstLine="200"/>
    </w:pPr>
  </w:style>
  <w:style w:type="paragraph" w:customStyle="1" w:styleId="xl104">
    <w:name w:val="xl104"/>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szCs w:val="20"/>
    </w:rPr>
  </w:style>
  <w:style w:type="paragraph" w:customStyle="1" w:styleId="xl65">
    <w:name w:val="xl65"/>
    <w:basedOn w:val="a"/>
    <w:rsid w:val="008D3701"/>
    <w:pPr>
      <w:widowControl/>
      <w:spacing w:before="100" w:beforeAutospacing="1" w:after="100" w:afterAutospacing="1"/>
      <w:jc w:val="center"/>
      <w:textAlignment w:val="center"/>
    </w:pPr>
    <w:rPr>
      <w:rFonts w:ascii="宋体" w:hAnsi="宋体" w:cs="宋体"/>
      <w:b/>
      <w:bCs/>
      <w:kern w:val="0"/>
      <w:sz w:val="38"/>
      <w:szCs w:val="38"/>
    </w:rPr>
  </w:style>
  <w:style w:type="paragraph" w:customStyle="1" w:styleId="A10">
    <w:name w:val="A1.宋体小四→首行缩进"/>
    <w:basedOn w:val="a"/>
    <w:rsid w:val="008D3701"/>
    <w:pPr>
      <w:spacing w:before="60" w:after="60" w:line="360" w:lineRule="auto"/>
      <w:ind w:firstLineChars="200" w:firstLine="480"/>
    </w:pPr>
    <w:rPr>
      <w:rFonts w:cs="宋体"/>
      <w:kern w:val="24"/>
      <w:sz w:val="24"/>
      <w:szCs w:val="20"/>
    </w:rPr>
  </w:style>
  <w:style w:type="paragraph" w:customStyle="1" w:styleId="xl113">
    <w:name w:val="xl113"/>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color w:val="000000"/>
      <w:kern w:val="0"/>
      <w:sz w:val="20"/>
      <w:szCs w:val="20"/>
    </w:rPr>
  </w:style>
  <w:style w:type="paragraph" w:customStyle="1" w:styleId="xl125">
    <w:name w:val="xl125"/>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color w:val="000000"/>
      <w:kern w:val="0"/>
      <w:sz w:val="24"/>
    </w:rPr>
  </w:style>
  <w:style w:type="paragraph" w:customStyle="1" w:styleId="he">
    <w:name w:val="he"/>
    <w:basedOn w:val="a"/>
    <w:next w:val="a"/>
    <w:rsid w:val="008D3701"/>
    <w:pPr>
      <w:keepNext/>
      <w:keepLines/>
      <w:tabs>
        <w:tab w:val="left" w:pos="1680"/>
      </w:tabs>
      <w:spacing w:line="360" w:lineRule="auto"/>
      <w:ind w:left="1680" w:hanging="420"/>
    </w:pPr>
    <w:rPr>
      <w:rFonts w:ascii="Arial" w:hAnsi="Arial" w:cs="Arial"/>
      <w:sz w:val="28"/>
      <w:szCs w:val="28"/>
    </w:rPr>
  </w:style>
  <w:style w:type="paragraph" w:customStyle="1" w:styleId="12">
    <w:name w:val="样式1"/>
    <w:basedOn w:val="a"/>
    <w:link w:val="1CharChar0"/>
    <w:rsid w:val="008D3701"/>
    <w:pPr>
      <w:spacing w:line="340" w:lineRule="auto"/>
    </w:pPr>
    <w:rPr>
      <w:rFonts w:asciiTheme="minorHAnsi" w:eastAsia="仿宋_GB2312" w:hAnsiTheme="minorHAnsi" w:cstheme="minorBidi"/>
      <w:spacing w:val="-6"/>
      <w:sz w:val="32"/>
    </w:rPr>
  </w:style>
  <w:style w:type="paragraph" w:customStyle="1" w:styleId="Char20">
    <w:name w:val="Char2"/>
    <w:basedOn w:val="af2"/>
    <w:rsid w:val="008D3701"/>
    <w:pPr>
      <w:shd w:val="clear" w:color="auto" w:fill="000080"/>
    </w:pPr>
    <w:rPr>
      <w:rFonts w:ascii="Tahoma" w:hAnsi="Tahoma" w:cs="Tahoma"/>
      <w:szCs w:val="24"/>
      <w:shd w:val="clear" w:color="auto" w:fill="000080"/>
    </w:rPr>
  </w:style>
  <w:style w:type="paragraph" w:customStyle="1" w:styleId="af0">
    <w:name w:val="标书正文"/>
    <w:basedOn w:val="a"/>
    <w:link w:val="CharChar"/>
    <w:rsid w:val="008D3701"/>
    <w:pPr>
      <w:spacing w:line="360" w:lineRule="auto"/>
      <w:ind w:firstLineChars="200" w:firstLine="200"/>
    </w:pPr>
    <w:rPr>
      <w:rFonts w:asciiTheme="minorHAnsi" w:eastAsiaTheme="minorEastAsia" w:hAnsiTheme="minorHAnsi" w:cstheme="minorBidi"/>
      <w:spacing w:val="1"/>
      <w:sz w:val="24"/>
    </w:rPr>
  </w:style>
  <w:style w:type="paragraph" w:customStyle="1" w:styleId="xl133">
    <w:name w:val="xl133"/>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color w:val="000000"/>
      <w:kern w:val="0"/>
      <w:sz w:val="20"/>
      <w:szCs w:val="20"/>
    </w:rPr>
  </w:style>
  <w:style w:type="paragraph" w:customStyle="1" w:styleId="A20">
    <w:name w:val="A2.宋体小四→编号一级"/>
    <w:basedOn w:val="a"/>
    <w:rsid w:val="008D3701"/>
    <w:pPr>
      <w:spacing w:before="60" w:after="60" w:line="360" w:lineRule="auto"/>
    </w:pPr>
    <w:rPr>
      <w:kern w:val="24"/>
      <w:sz w:val="24"/>
    </w:rPr>
  </w:style>
  <w:style w:type="paragraph" w:customStyle="1" w:styleId="4">
    <w:name w:val="正文符号4"/>
    <w:basedOn w:val="a"/>
    <w:rsid w:val="008D3701"/>
    <w:pPr>
      <w:numPr>
        <w:ilvl w:val="1"/>
        <w:numId w:val="4"/>
      </w:numPr>
      <w:tabs>
        <w:tab w:val="clear" w:pos="1407"/>
        <w:tab w:val="left" w:pos="360"/>
      </w:tabs>
      <w:ind w:left="0" w:firstLine="0"/>
    </w:pPr>
    <w:rPr>
      <w:rFonts w:eastAsia="楷体_GB2312"/>
      <w:kern w:val="0"/>
      <w:sz w:val="28"/>
    </w:rPr>
  </w:style>
  <w:style w:type="paragraph" w:customStyle="1" w:styleId="xl129">
    <w:name w:val="xl129"/>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szCs w:val="20"/>
    </w:rPr>
  </w:style>
  <w:style w:type="paragraph" w:customStyle="1" w:styleId="xl143">
    <w:name w:val="xl143"/>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华文中宋" w:eastAsia="华文中宋" w:hAnsi="华文中宋" w:cs="宋体"/>
      <w:b/>
      <w:bCs/>
      <w:kern w:val="0"/>
      <w:sz w:val="20"/>
      <w:szCs w:val="20"/>
    </w:rPr>
  </w:style>
  <w:style w:type="paragraph" w:customStyle="1" w:styleId="xl103">
    <w:name w:val="xl103"/>
    <w:basedOn w:val="a"/>
    <w:rsid w:val="008D37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华文中宋" w:eastAsia="华文中宋" w:hAnsi="华文中宋" w:cs="宋体"/>
      <w:kern w:val="0"/>
      <w:sz w:val="20"/>
      <w:szCs w:val="20"/>
    </w:rPr>
  </w:style>
  <w:style w:type="paragraph" w:customStyle="1" w:styleId="16">
    <w:name w:val="表格文字1"/>
    <w:basedOn w:val="a"/>
    <w:rsid w:val="008D3701"/>
    <w:pPr>
      <w:spacing w:line="360" w:lineRule="auto"/>
      <w:jc w:val="center"/>
    </w:pPr>
    <w:rPr>
      <w:rFonts w:ascii="宋体"/>
      <w:b/>
      <w:bCs/>
      <w:sz w:val="24"/>
    </w:rPr>
  </w:style>
  <w:style w:type="paragraph" w:customStyle="1" w:styleId="xl96">
    <w:name w:val="xl96"/>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17">
    <w:name w:val="正文 1"/>
    <w:basedOn w:val="a"/>
    <w:rsid w:val="008D3701"/>
    <w:pPr>
      <w:widowControl/>
      <w:adjustRightInd w:val="0"/>
      <w:snapToGrid w:val="0"/>
      <w:spacing w:before="80" w:after="80" w:line="360" w:lineRule="auto"/>
      <w:ind w:left="1418"/>
    </w:pPr>
    <w:rPr>
      <w:szCs w:val="20"/>
    </w:rPr>
  </w:style>
  <w:style w:type="paragraph" w:customStyle="1" w:styleId="xl29">
    <w:name w:val="xl29"/>
    <w:basedOn w:val="a"/>
    <w:rsid w:val="008D3701"/>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16"/>
      <w:szCs w:val="16"/>
    </w:rPr>
  </w:style>
  <w:style w:type="paragraph" w:customStyle="1" w:styleId="afffe">
    <w:name w:val="方案正文"/>
    <w:basedOn w:val="a"/>
    <w:rsid w:val="008D3701"/>
    <w:pPr>
      <w:spacing w:line="360" w:lineRule="auto"/>
    </w:pPr>
    <w:rPr>
      <w:sz w:val="24"/>
    </w:rPr>
  </w:style>
  <w:style w:type="paragraph" w:customStyle="1" w:styleId="xl63">
    <w:name w:val="xl63"/>
    <w:basedOn w:val="a"/>
    <w:rsid w:val="008D3701"/>
    <w:pPr>
      <w:widowControl/>
      <w:spacing w:before="100" w:beforeAutospacing="1" w:after="100" w:afterAutospacing="1"/>
      <w:jc w:val="center"/>
      <w:textAlignment w:val="center"/>
    </w:pPr>
    <w:rPr>
      <w:rFonts w:ascii="宋体" w:hAnsi="宋体" w:cs="宋体"/>
      <w:kern w:val="0"/>
      <w:sz w:val="24"/>
    </w:rPr>
  </w:style>
  <w:style w:type="paragraph" w:customStyle="1" w:styleId="font7">
    <w:name w:val="font7"/>
    <w:basedOn w:val="a"/>
    <w:rsid w:val="008D3701"/>
    <w:pPr>
      <w:widowControl/>
      <w:spacing w:before="100" w:beforeAutospacing="1" w:after="100" w:afterAutospacing="1"/>
      <w:jc w:val="left"/>
    </w:pPr>
    <w:rPr>
      <w:rFonts w:ascii="宋体" w:hAnsi="宋体" w:hint="eastAsia"/>
      <w:color w:val="000000"/>
      <w:kern w:val="0"/>
      <w:sz w:val="18"/>
      <w:szCs w:val="18"/>
    </w:rPr>
  </w:style>
  <w:style w:type="paragraph" w:customStyle="1" w:styleId="afb">
    <w:name w:val="正文_标准"/>
    <w:basedOn w:val="a"/>
    <w:link w:val="CharChar1"/>
    <w:rsid w:val="008D3701"/>
    <w:pPr>
      <w:spacing w:line="360" w:lineRule="auto"/>
      <w:ind w:firstLineChars="200" w:firstLine="480"/>
    </w:pPr>
    <w:rPr>
      <w:rFonts w:ascii="宋体" w:eastAsiaTheme="minorEastAsia" w:hAnsi="宋体" w:cstheme="minorBidi"/>
      <w:sz w:val="24"/>
      <w:szCs w:val="22"/>
    </w:rPr>
  </w:style>
  <w:style w:type="paragraph" w:customStyle="1" w:styleId="18">
    <w:name w:val="表文1"/>
    <w:basedOn w:val="a"/>
    <w:rsid w:val="008D3701"/>
    <w:pPr>
      <w:widowControl/>
      <w:ind w:firstLineChars="322" w:firstLine="773"/>
    </w:pPr>
    <w:rPr>
      <w:rFonts w:ascii="宋体" w:hAnsi="宋体"/>
      <w:bCs/>
      <w:color w:val="000000"/>
      <w:kern w:val="0"/>
      <w:sz w:val="24"/>
      <w:szCs w:val="28"/>
    </w:rPr>
  </w:style>
  <w:style w:type="paragraph" w:customStyle="1" w:styleId="xl138">
    <w:name w:val="xl138"/>
    <w:basedOn w:val="a"/>
    <w:rsid w:val="008D3701"/>
    <w:pPr>
      <w:widowControl/>
      <w:pBdr>
        <w:top w:val="single" w:sz="4" w:space="0" w:color="auto"/>
        <w:left w:val="single" w:sz="4" w:space="0" w:color="auto"/>
        <w:bottom w:val="single" w:sz="4" w:space="0" w:color="auto"/>
      </w:pBdr>
      <w:spacing w:before="100" w:beforeAutospacing="1" w:after="100" w:afterAutospacing="1"/>
      <w:jc w:val="center"/>
    </w:pPr>
    <w:rPr>
      <w:rFonts w:ascii="华文中宋" w:eastAsia="华文中宋" w:hAnsi="华文中宋" w:cs="宋体"/>
      <w:kern w:val="0"/>
      <w:sz w:val="20"/>
      <w:szCs w:val="20"/>
    </w:rPr>
  </w:style>
  <w:style w:type="paragraph" w:styleId="TOC">
    <w:name w:val="TOC Heading"/>
    <w:basedOn w:val="10"/>
    <w:next w:val="a"/>
    <w:uiPriority w:val="39"/>
    <w:qFormat/>
    <w:rsid w:val="008D3701"/>
    <w:pPr>
      <w:keepLines/>
      <w:pageBreakBefore w:val="0"/>
      <w:widowControl/>
      <w:numPr>
        <w:numId w:val="0"/>
      </w:numPr>
      <w:tabs>
        <w:tab w:val="left" w:pos="1571"/>
      </w:tabs>
      <w:adjustRightInd/>
      <w:spacing w:before="480" w:line="276" w:lineRule="auto"/>
      <w:jc w:val="left"/>
      <w:outlineLvl w:val="9"/>
    </w:pPr>
    <w:rPr>
      <w:rFonts w:ascii="Cambria" w:eastAsia="宋体" w:hAnsi="Cambria"/>
      <w:bCs/>
      <w:color w:val="365F91"/>
      <w:sz w:val="28"/>
      <w:szCs w:val="28"/>
      <w:lang w:val="en-US" w:eastAsia="zh-CN"/>
    </w:rPr>
  </w:style>
  <w:style w:type="paragraph" w:customStyle="1" w:styleId="19">
    <w:name w:val="样式 标题 1标题"/>
    <w:basedOn w:val="10"/>
    <w:rsid w:val="008D3701"/>
    <w:pPr>
      <w:keepNext w:val="0"/>
      <w:pageBreakBefore w:val="0"/>
      <w:numPr>
        <w:numId w:val="0"/>
      </w:numPr>
      <w:tabs>
        <w:tab w:val="left" w:pos="1571"/>
      </w:tabs>
      <w:adjustRightInd/>
      <w:spacing w:before="0" w:afterLines="100" w:line="400" w:lineRule="exact"/>
      <w:ind w:firstLine="562"/>
    </w:pPr>
    <w:rPr>
      <w:rFonts w:ascii="宋体" w:hAnsi="宋体" w:cs="宋体"/>
      <w:bCs/>
      <w:spacing w:val="10"/>
      <w:kern w:val="2"/>
    </w:rPr>
  </w:style>
  <w:style w:type="paragraph" w:customStyle="1" w:styleId="affff">
    <w:name w:val="表身（中）"/>
    <w:basedOn w:val="a"/>
    <w:rsid w:val="008D3701"/>
    <w:pPr>
      <w:widowControl/>
      <w:adjustRightInd w:val="0"/>
      <w:snapToGrid w:val="0"/>
      <w:spacing w:line="300" w:lineRule="auto"/>
      <w:jc w:val="center"/>
      <w:textAlignment w:val="center"/>
    </w:pPr>
    <w:rPr>
      <w:kern w:val="0"/>
      <w:sz w:val="18"/>
      <w:szCs w:val="20"/>
    </w:rPr>
  </w:style>
  <w:style w:type="paragraph" w:customStyle="1" w:styleId="xl43">
    <w:name w:val="xl43"/>
    <w:basedOn w:val="a"/>
    <w:rsid w:val="008D3701"/>
    <w:pPr>
      <w:widowControl/>
      <w:spacing w:before="100" w:beforeAutospacing="1" w:after="100" w:afterAutospacing="1"/>
      <w:jc w:val="center"/>
      <w:textAlignment w:val="center"/>
    </w:pPr>
    <w:rPr>
      <w:rFonts w:ascii="仿宋_GB2312" w:eastAsia="仿宋_GB2312" w:hAnsi="宋体" w:hint="eastAsia"/>
      <w:kern w:val="0"/>
      <w:sz w:val="16"/>
      <w:szCs w:val="16"/>
    </w:rPr>
  </w:style>
  <w:style w:type="paragraph" w:customStyle="1" w:styleId="xl85">
    <w:name w:val="xl85"/>
    <w:basedOn w:val="a"/>
    <w:rsid w:val="008D3701"/>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4"/>
    </w:rPr>
  </w:style>
  <w:style w:type="paragraph" w:customStyle="1" w:styleId="xl87">
    <w:name w:val="xl87"/>
    <w:basedOn w:val="a"/>
    <w:rsid w:val="008D3701"/>
    <w:pPr>
      <w:widowControl/>
      <w:spacing w:before="100" w:beforeAutospacing="1" w:after="100" w:afterAutospacing="1"/>
      <w:jc w:val="left"/>
      <w:textAlignment w:val="center"/>
    </w:pPr>
    <w:rPr>
      <w:b/>
      <w:bCs/>
      <w:color w:val="000000"/>
      <w:kern w:val="0"/>
      <w:sz w:val="24"/>
    </w:rPr>
  </w:style>
  <w:style w:type="paragraph" w:customStyle="1" w:styleId="1a">
    <w:name w:val="列出段落1"/>
    <w:basedOn w:val="a"/>
    <w:rsid w:val="008D3701"/>
    <w:pPr>
      <w:ind w:firstLineChars="200" w:firstLine="420"/>
    </w:pPr>
    <w:rPr>
      <w:rFonts w:ascii="Calibri" w:hAnsi="Calibri" w:cs="Calibri"/>
      <w:szCs w:val="21"/>
    </w:rPr>
  </w:style>
  <w:style w:type="paragraph" w:customStyle="1" w:styleId="xl83">
    <w:name w:val="xl83"/>
    <w:basedOn w:val="a"/>
    <w:rsid w:val="008D3701"/>
    <w:pPr>
      <w:widowControl/>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rFonts w:ascii="宋体" w:hAnsi="宋体" w:cs="宋体"/>
      <w:color w:val="000000"/>
      <w:kern w:val="0"/>
      <w:sz w:val="24"/>
    </w:rPr>
  </w:style>
  <w:style w:type="paragraph" w:customStyle="1" w:styleId="CharCharCharCharCharChar">
    <w:name w:val="Char Char 字元 字元 字元 Char Char Char Char"/>
    <w:basedOn w:val="a"/>
    <w:rsid w:val="008D3701"/>
    <w:pPr>
      <w:adjustRightInd w:val="0"/>
      <w:spacing w:line="360" w:lineRule="auto"/>
    </w:pPr>
    <w:rPr>
      <w:kern w:val="0"/>
      <w:sz w:val="24"/>
    </w:rPr>
  </w:style>
  <w:style w:type="paragraph" w:customStyle="1" w:styleId="xl94">
    <w:name w:val="xl94"/>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210">
    <w:name w:val="样式 样式2 + 宋体1"/>
    <w:basedOn w:val="a"/>
    <w:rsid w:val="008D3701"/>
    <w:pPr>
      <w:ind w:rightChars="100" w:right="210"/>
      <w:jc w:val="center"/>
    </w:pPr>
    <w:rPr>
      <w:rFonts w:ascii="宋体" w:hAnsi="宋体"/>
      <w:b/>
      <w:sz w:val="20"/>
      <w:szCs w:val="21"/>
    </w:rPr>
  </w:style>
  <w:style w:type="paragraph" w:customStyle="1" w:styleId="xl110">
    <w:name w:val="xl110"/>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b/>
      <w:bCs/>
      <w:color w:val="000000"/>
      <w:kern w:val="0"/>
      <w:sz w:val="20"/>
      <w:szCs w:val="20"/>
    </w:rPr>
  </w:style>
  <w:style w:type="paragraph" w:customStyle="1" w:styleId="xl35">
    <w:name w:val="xl35"/>
    <w:basedOn w:val="a"/>
    <w:rsid w:val="008D3701"/>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16"/>
      <w:szCs w:val="16"/>
    </w:rPr>
  </w:style>
  <w:style w:type="paragraph" w:customStyle="1" w:styleId="CharChar3">
    <w:name w:val="Char Char"/>
    <w:basedOn w:val="af2"/>
    <w:rsid w:val="008D3701"/>
    <w:pPr>
      <w:shd w:val="clear" w:color="auto" w:fill="000080"/>
      <w:tabs>
        <w:tab w:val="left" w:pos="820"/>
      </w:tabs>
      <w:ind w:left="820" w:hanging="420"/>
    </w:pPr>
    <w:rPr>
      <w:rFonts w:ascii="Tahoma" w:hAnsi="Tahoma"/>
      <w:sz w:val="24"/>
      <w:szCs w:val="24"/>
      <w:shd w:val="clear" w:color="auto" w:fill="000080"/>
    </w:rPr>
  </w:style>
  <w:style w:type="paragraph" w:customStyle="1" w:styleId="xl41">
    <w:name w:val="xl41"/>
    <w:basedOn w:val="a"/>
    <w:rsid w:val="008D3701"/>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kern w:val="0"/>
      <w:sz w:val="16"/>
      <w:szCs w:val="16"/>
    </w:rPr>
  </w:style>
  <w:style w:type="paragraph" w:customStyle="1" w:styleId="xl116">
    <w:name w:val="xl116"/>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color w:val="000000"/>
      <w:kern w:val="0"/>
      <w:sz w:val="20"/>
      <w:szCs w:val="20"/>
    </w:rPr>
  </w:style>
  <w:style w:type="paragraph" w:customStyle="1" w:styleId="xl127">
    <w:name w:val="xl127"/>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szCs w:val="20"/>
    </w:rPr>
  </w:style>
  <w:style w:type="paragraph" w:customStyle="1" w:styleId="xl145">
    <w:name w:val="xl145"/>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华文中宋" w:eastAsia="华文中宋" w:hAnsi="华文中宋" w:cs="宋体"/>
      <w:b/>
      <w:bCs/>
      <w:color w:val="000000"/>
      <w:kern w:val="0"/>
      <w:sz w:val="20"/>
      <w:szCs w:val="20"/>
    </w:rPr>
  </w:style>
  <w:style w:type="paragraph" w:customStyle="1" w:styleId="xl122">
    <w:name w:val="xl122"/>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color w:val="000000"/>
      <w:kern w:val="0"/>
      <w:sz w:val="20"/>
      <w:szCs w:val="20"/>
    </w:rPr>
  </w:style>
  <w:style w:type="paragraph" w:customStyle="1" w:styleId="GB2312GB231215">
    <w:name w:val="样式 (西文) 仿宋_GB2312 (中文) 仿宋_GB2312 (符号) 宋体 小四 行距: 1.5 倍行距 首行缩..."/>
    <w:basedOn w:val="a"/>
    <w:rsid w:val="008D3701"/>
    <w:pPr>
      <w:spacing w:line="440" w:lineRule="exact"/>
      <w:ind w:firstLineChars="225" w:firstLine="540"/>
    </w:pPr>
    <w:rPr>
      <w:rFonts w:ascii="仿宋_GB2312" w:eastAsia="仿宋_GB2312" w:hAnsi="华文仿宋" w:cs="宋体"/>
      <w:color w:val="000000"/>
      <w:kern w:val="0"/>
      <w:sz w:val="24"/>
    </w:rPr>
  </w:style>
  <w:style w:type="paragraph" w:customStyle="1" w:styleId="1">
    <w:name w:val="正文符号1"/>
    <w:basedOn w:val="23"/>
    <w:link w:val="1Char0"/>
    <w:rsid w:val="008D3701"/>
    <w:pPr>
      <w:numPr>
        <w:numId w:val="4"/>
      </w:numPr>
      <w:tabs>
        <w:tab w:val="left" w:pos="987"/>
      </w:tabs>
      <w:ind w:firstLineChars="0"/>
    </w:pPr>
  </w:style>
  <w:style w:type="paragraph" w:styleId="affff0">
    <w:name w:val="Revision"/>
    <w:uiPriority w:val="99"/>
    <w:semiHidden/>
    <w:rsid w:val="008D3701"/>
    <w:rPr>
      <w:rFonts w:ascii="Times New Roman" w:eastAsia="宋体" w:hAnsi="Times New Roman" w:cs="Times New Roman"/>
      <w:szCs w:val="24"/>
    </w:rPr>
  </w:style>
  <w:style w:type="paragraph" w:customStyle="1" w:styleId="CharCharCharCharCharChar0">
    <w:name w:val="Char Char Char Char Char Char"/>
    <w:basedOn w:val="a"/>
    <w:rsid w:val="008D3701"/>
    <w:rPr>
      <w:rFonts w:ascii="Tahoma" w:hAnsi="Tahoma"/>
      <w:sz w:val="24"/>
      <w:szCs w:val="20"/>
    </w:rPr>
  </w:style>
  <w:style w:type="paragraph" w:customStyle="1" w:styleId="ListParagraph">
    <w:name w:val="List Paragraph"/>
    <w:basedOn w:val="a"/>
    <w:uiPriority w:val="34"/>
    <w:qFormat/>
    <w:rsid w:val="008D3701"/>
    <w:pPr>
      <w:spacing w:line="360" w:lineRule="auto"/>
      <w:ind w:firstLineChars="200" w:firstLine="420"/>
      <w:jc w:val="left"/>
    </w:pPr>
    <w:rPr>
      <w:rFonts w:ascii="Calibri" w:hAnsi="Calibri"/>
      <w:szCs w:val="22"/>
    </w:rPr>
  </w:style>
  <w:style w:type="paragraph" w:customStyle="1" w:styleId="xl81">
    <w:name w:val="xl81"/>
    <w:basedOn w:val="a"/>
    <w:rsid w:val="008D3701"/>
    <w:pPr>
      <w:widowControl/>
      <w:pBdr>
        <w:top w:val="single" w:sz="4" w:space="0" w:color="000000"/>
        <w:left w:val="single" w:sz="4" w:space="0" w:color="000000"/>
        <w:bottom w:val="single" w:sz="4" w:space="0" w:color="auto"/>
        <w:right w:val="single" w:sz="4" w:space="0" w:color="000000"/>
      </w:pBdr>
      <w:spacing w:before="100" w:beforeAutospacing="1" w:after="100" w:afterAutospacing="1"/>
      <w:jc w:val="left"/>
      <w:textAlignment w:val="center"/>
    </w:pPr>
    <w:rPr>
      <w:rFonts w:ascii="宋体" w:hAnsi="宋体" w:cs="宋体"/>
      <w:color w:val="000000"/>
      <w:kern w:val="0"/>
      <w:sz w:val="24"/>
    </w:rPr>
  </w:style>
  <w:style w:type="paragraph" w:customStyle="1" w:styleId="xl119">
    <w:name w:val="xl119"/>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color w:val="000000"/>
      <w:kern w:val="0"/>
      <w:sz w:val="20"/>
      <w:szCs w:val="20"/>
    </w:rPr>
  </w:style>
  <w:style w:type="paragraph" w:customStyle="1" w:styleId="xl32">
    <w:name w:val="xl32"/>
    <w:basedOn w:val="a"/>
    <w:rsid w:val="008D3701"/>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16"/>
      <w:szCs w:val="16"/>
    </w:rPr>
  </w:style>
  <w:style w:type="paragraph" w:customStyle="1" w:styleId="xl30">
    <w:name w:val="xl30"/>
    <w:basedOn w:val="a"/>
    <w:rsid w:val="008D3701"/>
    <w:pPr>
      <w:widowControl/>
      <w:pBdr>
        <w:left w:val="single" w:sz="4" w:space="0" w:color="auto"/>
        <w:right w:val="single" w:sz="4" w:space="0" w:color="auto"/>
      </w:pBdr>
      <w:spacing w:before="100" w:beforeAutospacing="1" w:after="100" w:afterAutospacing="1"/>
      <w:jc w:val="center"/>
      <w:textAlignment w:val="center"/>
    </w:pPr>
    <w:rPr>
      <w:rFonts w:ascii="仿宋_GB2312" w:eastAsia="仿宋_GB2312" w:hAnsi="宋体" w:hint="eastAsia"/>
      <w:kern w:val="0"/>
      <w:sz w:val="16"/>
      <w:szCs w:val="16"/>
    </w:rPr>
  </w:style>
  <w:style w:type="paragraph" w:customStyle="1" w:styleId="xl93">
    <w:name w:val="xl93"/>
    <w:basedOn w:val="a"/>
    <w:rsid w:val="008D3701"/>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color w:val="000000"/>
      <w:kern w:val="0"/>
      <w:sz w:val="24"/>
    </w:rPr>
  </w:style>
  <w:style w:type="paragraph" w:customStyle="1" w:styleId="font9">
    <w:name w:val="font9"/>
    <w:basedOn w:val="a"/>
    <w:rsid w:val="008D3701"/>
    <w:pPr>
      <w:widowControl/>
      <w:spacing w:before="100" w:beforeAutospacing="1" w:after="100" w:afterAutospacing="1"/>
      <w:jc w:val="left"/>
    </w:pPr>
    <w:rPr>
      <w:rFonts w:ascii="Arial" w:hAnsi="Arial" w:cs="Arial"/>
      <w:kern w:val="0"/>
      <w:sz w:val="16"/>
      <w:szCs w:val="16"/>
    </w:rPr>
  </w:style>
  <w:style w:type="paragraph" w:customStyle="1" w:styleId="xl66">
    <w:name w:val="xl66"/>
    <w:basedOn w:val="a"/>
    <w:rsid w:val="008D3701"/>
    <w:pPr>
      <w:widowControl/>
      <w:pBdr>
        <w:top w:val="single" w:sz="4"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4"/>
    </w:rPr>
  </w:style>
  <w:style w:type="paragraph" w:customStyle="1" w:styleId="xl140">
    <w:name w:val="xl140"/>
    <w:basedOn w:val="a"/>
    <w:rsid w:val="008D3701"/>
    <w:pPr>
      <w:widowControl/>
      <w:pBdr>
        <w:top w:val="single" w:sz="4" w:space="0" w:color="auto"/>
        <w:bottom w:val="single" w:sz="4" w:space="0" w:color="auto"/>
        <w:right w:val="single" w:sz="4" w:space="0" w:color="auto"/>
      </w:pBdr>
      <w:spacing w:before="100" w:beforeAutospacing="1" w:after="100" w:afterAutospacing="1"/>
      <w:jc w:val="left"/>
    </w:pPr>
    <w:rPr>
      <w:rFonts w:ascii="华文中宋" w:eastAsia="华文中宋" w:hAnsi="华文中宋" w:cs="宋体"/>
      <w:kern w:val="0"/>
      <w:sz w:val="20"/>
      <w:szCs w:val="20"/>
    </w:rPr>
  </w:style>
  <w:style w:type="paragraph" w:customStyle="1" w:styleId="xl95">
    <w:name w:val="xl95"/>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35">
    <w:name w:val="xl135"/>
    <w:basedOn w:val="a"/>
    <w:rsid w:val="008D3701"/>
    <w:pPr>
      <w:widowControl/>
      <w:pBdr>
        <w:top w:val="single" w:sz="4" w:space="0" w:color="auto"/>
        <w:left w:val="single" w:sz="4" w:space="0" w:color="auto"/>
        <w:bottom w:val="single" w:sz="4" w:space="0" w:color="auto"/>
      </w:pBdr>
      <w:spacing w:before="100" w:beforeAutospacing="1" w:after="100" w:afterAutospacing="1"/>
      <w:jc w:val="left"/>
    </w:pPr>
    <w:rPr>
      <w:rFonts w:ascii="华文中宋" w:eastAsia="华文中宋" w:hAnsi="华文中宋" w:cs="宋体"/>
      <w:kern w:val="0"/>
      <w:sz w:val="20"/>
      <w:szCs w:val="20"/>
    </w:rPr>
  </w:style>
  <w:style w:type="paragraph" w:customStyle="1" w:styleId="text">
    <w:name w:val="text"/>
    <w:basedOn w:val="a"/>
    <w:rsid w:val="008D3701"/>
    <w:pPr>
      <w:widowControl/>
      <w:ind w:firstLine="630"/>
    </w:pPr>
    <w:rPr>
      <w:rFonts w:ascii="仿宋体" w:eastAsia="仿宋体" w:hint="eastAsia"/>
      <w:kern w:val="0"/>
      <w:sz w:val="24"/>
      <w:szCs w:val="20"/>
    </w:rPr>
  </w:style>
  <w:style w:type="paragraph" w:customStyle="1" w:styleId="xl128">
    <w:name w:val="xl128"/>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color w:val="000000"/>
      <w:kern w:val="0"/>
      <w:sz w:val="20"/>
      <w:szCs w:val="20"/>
    </w:rPr>
  </w:style>
  <w:style w:type="paragraph" w:customStyle="1" w:styleId="72">
    <w:name w:val="7"/>
    <w:basedOn w:val="a"/>
    <w:next w:val="a1"/>
    <w:rsid w:val="008D3701"/>
    <w:pPr>
      <w:ind w:firstLine="420"/>
    </w:pPr>
    <w:rPr>
      <w:szCs w:val="20"/>
    </w:rPr>
  </w:style>
  <w:style w:type="paragraph" w:customStyle="1" w:styleId="xl139">
    <w:name w:val="xl139"/>
    <w:basedOn w:val="a"/>
    <w:rsid w:val="008D3701"/>
    <w:pPr>
      <w:widowControl/>
      <w:pBdr>
        <w:top w:val="single" w:sz="4" w:space="0" w:color="auto"/>
        <w:bottom w:val="single" w:sz="4" w:space="0" w:color="auto"/>
      </w:pBdr>
      <w:spacing w:before="100" w:beforeAutospacing="1" w:after="100" w:afterAutospacing="1"/>
      <w:jc w:val="left"/>
    </w:pPr>
    <w:rPr>
      <w:rFonts w:ascii="华文中宋" w:eastAsia="华文中宋" w:hAnsi="华文中宋" w:cs="宋体"/>
      <w:kern w:val="0"/>
      <w:sz w:val="20"/>
      <w:szCs w:val="20"/>
    </w:rPr>
  </w:style>
  <w:style w:type="paragraph" w:customStyle="1" w:styleId="1b">
    <w:name w:val="正文_1"/>
    <w:qFormat/>
    <w:rsid w:val="008D3701"/>
    <w:pPr>
      <w:widowControl w:val="0"/>
      <w:jc w:val="both"/>
    </w:pPr>
    <w:rPr>
      <w:rFonts w:ascii="Calibri" w:eastAsia="宋体" w:hAnsi="Calibri" w:cs="Times New Roman"/>
    </w:rPr>
  </w:style>
  <w:style w:type="paragraph" w:customStyle="1" w:styleId="xl92">
    <w:name w:val="xl92"/>
    <w:basedOn w:val="a"/>
    <w:rsid w:val="008D3701"/>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36">
    <w:name w:val="xl36"/>
    <w:basedOn w:val="a"/>
    <w:rsid w:val="008D3701"/>
    <w:pPr>
      <w:widowControl/>
      <w:pBdr>
        <w:top w:val="single" w:sz="4" w:space="0" w:color="auto"/>
        <w:left w:val="single" w:sz="4" w:space="0" w:color="auto"/>
      </w:pBdr>
      <w:spacing w:before="100" w:beforeAutospacing="1" w:after="100" w:afterAutospacing="1"/>
      <w:jc w:val="center"/>
      <w:textAlignment w:val="center"/>
    </w:pPr>
    <w:rPr>
      <w:rFonts w:ascii="仿宋_GB2312" w:eastAsia="仿宋_GB2312" w:hAnsi="宋体" w:hint="eastAsia"/>
      <w:kern w:val="0"/>
      <w:sz w:val="16"/>
      <w:szCs w:val="16"/>
    </w:rPr>
  </w:style>
  <w:style w:type="paragraph" w:customStyle="1" w:styleId="xl134">
    <w:name w:val="xl134"/>
    <w:basedOn w:val="a"/>
    <w:rsid w:val="008D37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华文中宋" w:eastAsia="华文中宋" w:hAnsi="华文中宋" w:cs="宋体"/>
      <w:color w:val="000000"/>
      <w:kern w:val="0"/>
      <w:sz w:val="20"/>
      <w:szCs w:val="20"/>
    </w:rPr>
  </w:style>
  <w:style w:type="paragraph" w:customStyle="1" w:styleId="CharChar4">
    <w:name w:val="正文缩进 Char Char"/>
    <w:basedOn w:val="a"/>
    <w:rsid w:val="008D3701"/>
    <w:pPr>
      <w:spacing w:before="50"/>
      <w:ind w:left="200" w:firstLineChars="200" w:firstLine="420"/>
    </w:pPr>
    <w:rPr>
      <w:sz w:val="24"/>
      <w:szCs w:val="20"/>
    </w:rPr>
  </w:style>
  <w:style w:type="table" w:styleId="affff1">
    <w:name w:val="Table Grid"/>
    <w:basedOn w:val="a3"/>
    <w:qFormat/>
    <w:rsid w:val="008D3701"/>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0">
    <w:name w:val="_Style 3"/>
    <w:basedOn w:val="a"/>
    <w:uiPriority w:val="34"/>
    <w:qFormat/>
    <w:rsid w:val="008D3701"/>
    <w:pPr>
      <w:spacing w:line="360" w:lineRule="auto"/>
      <w:ind w:firstLineChars="200" w:firstLine="420"/>
    </w:pPr>
    <w:rPr>
      <w:szCs w:val="20"/>
    </w:rPr>
  </w:style>
  <w:style w:type="character" w:customStyle="1" w:styleId="Char17">
    <w:name w:val="正文缩进 Char1"/>
    <w:uiPriority w:val="99"/>
    <w:qFormat/>
    <w:rsid w:val="008D3701"/>
    <w:rPr>
      <w:sz w:val="24"/>
    </w:rPr>
  </w:style>
  <w:style w:type="paragraph" w:customStyle="1" w:styleId="PlainText1">
    <w:name w:val="Plain Text1"/>
    <w:next w:val="42"/>
    <w:rsid w:val="008D3701"/>
    <w:pPr>
      <w:widowControl w:val="0"/>
      <w:adjustRightInd w:val="0"/>
      <w:jc w:val="both"/>
      <w:textAlignment w:val="baseline"/>
    </w:pPr>
    <w:rPr>
      <w:rFonts w:ascii="宋体" w:eastAsia="楷体_GB2312" w:hAnsi="宋体" w:cs="Times New Roman"/>
      <w:sz w:val="26"/>
    </w:rPr>
  </w:style>
  <w:style w:type="character" w:customStyle="1" w:styleId="Charf1">
    <w:name w:val="普通(网站) Char"/>
    <w:link w:val="aff7"/>
    <w:qFormat/>
    <w:rsid w:val="008D3701"/>
    <w:rPr>
      <w:rFonts w:ascii="Arial Unicode MS" w:eastAsia="Arial Unicode MS" w:hAnsi="Arial Unicode MS" w:cs="Arial Unicode MS"/>
      <w:kern w:val="0"/>
      <w:sz w:val="24"/>
      <w:szCs w:val="24"/>
    </w:rPr>
  </w:style>
  <w:style w:type="paragraph" w:customStyle="1" w:styleId="1c">
    <w:name w:val="标题1"/>
    <w:basedOn w:val="a"/>
    <w:next w:val="a"/>
    <w:rsid w:val="008D3701"/>
    <w:pPr>
      <w:tabs>
        <w:tab w:val="left" w:pos="9193"/>
        <w:tab w:val="left" w:pos="9827"/>
      </w:tabs>
      <w:autoSpaceDE w:val="0"/>
      <w:autoSpaceDN w:val="0"/>
      <w:snapToGrid w:val="0"/>
      <w:spacing w:line="700" w:lineRule="atLeast"/>
      <w:jc w:val="center"/>
    </w:pPr>
    <w:rPr>
      <w:rFonts w:ascii="汉鼎简大宋" w:eastAsia="汉鼎简大宋"/>
      <w:snapToGrid w:val="0"/>
      <w:kern w:val="0"/>
      <w:sz w:val="44"/>
      <w:szCs w:val="20"/>
    </w:rPr>
  </w:style>
  <w:style w:type="character" w:customStyle="1" w:styleId="font11">
    <w:name w:val="font11"/>
    <w:rsid w:val="008D3701"/>
    <w:rPr>
      <w:rFonts w:ascii="宋体" w:eastAsia="宋体" w:hAnsi="宋体" w:cs="宋体" w:hint="eastAsia"/>
      <w:i w:val="0"/>
      <w:color w:val="000000"/>
      <w:sz w:val="28"/>
      <w:szCs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33</Pages>
  <Words>2663</Words>
  <Characters>15183</Characters>
  <Application>Microsoft Office Word</Application>
  <DocSecurity>0</DocSecurity>
  <Lines>126</Lines>
  <Paragraphs>35</Paragraphs>
  <ScaleCrop>false</ScaleCrop>
  <Company/>
  <LinksUpToDate>false</LinksUpToDate>
  <CharactersWithSpaces>17811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戴敏</dc:creator>
  <cp:keywords/>
  <dc:description/>
  <cp:lastModifiedBy>戴敏</cp:lastModifiedBy>
  <cp:revision>3</cp:revision>
  <dcterms:created xsi:type="dcterms:W3CDTF">2022-02-14T07:53:00Z</dcterms:created>
  <dcterms:modified xsi:type="dcterms:W3CDTF">2022-02-14T08:02:00Z</dcterms:modified>
</cp:coreProperties>
</file>